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de5dacbb24d50" w:history="1">
              <w:r>
                <w:rPr>
                  <w:rStyle w:val="Hyperlink"/>
                </w:rPr>
                <w:t>2025-2031年中国综合肺功能测定仪行业发展深度调研与未来趋势分析报告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de5dacbb24d50" w:history="1">
              <w:r>
                <w:rPr>
                  <w:rStyle w:val="Hyperlink"/>
                </w:rPr>
                <w:t>2025-2031年中国综合肺功能测定仪行业发展深度调研与未来趋势分析报告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de5dacbb24d50" w:history="1">
                <w:r>
                  <w:rPr>
                    <w:rStyle w:val="Hyperlink"/>
                  </w:rPr>
                  <w:t>https://www.20087.com/3/99/ZongHeFeiGongNengCeDingYiXianZhu.html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肺功能测定仪是呼吸系统疾病诊断与治疗评估的关键设备，近年来得到了快速发展。随着传感器技术和数据分析能力的进步，现代肺功能测定仪不仅能够测量基础的肺容量和流量指标，还能进行更复杂的气体交换和呼吸力学测试。这些设备广泛应用于医院、诊所和科研机构，对哮喘、慢性阻塞性肺疾病（COPD）、肺纤维化等疾病的早期诊断和长期管理至关重要。便携式和无线连接功能的加入，使得肺功能测试更加便捷，患者可以定期在家进行监测，及时反馈给医生。</w:t>
      </w:r>
      <w:r>
        <w:rPr>
          <w:rFonts w:hint="eastAsia"/>
        </w:rPr>
        <w:br/>
      </w:r>
      <w:r>
        <w:rPr>
          <w:rFonts w:hint="eastAsia"/>
        </w:rPr>
        <w:t>　　未来，综合肺功能测定仪的发展将朝着更精准、智能化的方向前进。AI算法的应用将提升数据解读的准确性和效率，帮助医生更快地做出诊断。同时，集成生理信号监测和远程传输功能的智能肺功能测定仪，将使患者能够进行日常的自我管理，减少因病情变化而需要紧急就医的情况。此外，随着可穿戴技术的成熟，未来可能会出现结合心率、血氧饱和度等多参数监测的肺功能测定设备，为全面评估患者状况提供更丰富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de5dacbb24d50" w:history="1">
        <w:r>
          <w:rPr>
            <w:rStyle w:val="Hyperlink"/>
          </w:rPr>
          <w:t>2025-2031年中国综合肺功能测定仪行业发展深度调研与未来趋势分析报告</w:t>
        </w:r>
      </w:hyperlink>
      <w:r>
        <w:rPr>
          <w:rFonts w:hint="eastAsia"/>
        </w:rPr>
        <w:t>》基于国家统计局及相关协会的权威数据，系统研究了综合肺功能测定仪行业的市场需求、市场规模及产业链现状，分析了综合肺功能测定仪价格波动、细分市场动态及重点企业的经营表现，科学预测了综合肺功能测定仪市场前景与发展趋势，揭示了潜在需求与投资机会，同时指出了综合肺功能测定仪行业可能面临的风险。通过对综合肺功能测定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综合肺功能测定仪行业基本概述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一、综合肺功能测定仪行业研究背景</w:t>
      </w:r>
      <w:r>
        <w:rPr>
          <w:rFonts w:hint="eastAsia"/>
        </w:rPr>
        <w:br/>
      </w:r>
      <w:r>
        <w:rPr>
          <w:rFonts w:hint="eastAsia"/>
        </w:rPr>
        <w:t>　　　　二、综合肺功能测定仪行业研究方法及依据</w:t>
      </w:r>
      <w:r>
        <w:rPr>
          <w:rFonts w:hint="eastAsia"/>
        </w:rPr>
        <w:br/>
      </w:r>
      <w:r>
        <w:rPr>
          <w:rFonts w:hint="eastAsia"/>
        </w:rPr>
        <w:t>　　　　三、综合肺功能测定仪行业研究基本前景概况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2025年中国综合肺功能测定仪行业经济指标分析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2025年中国综合肺功能测定仪行业宏观环境分析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综合肺功能测定仪产业政策环境变化及影响分析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综合肺功能测定仪产业社会环境变化及影响分析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2025年中国综合肺功能测定仪行业运行态势分析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2020-2025年综合肺功能测定仪行业市场运行状况分析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2025年中国综合肺功能测定仪行业市场热点分析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2025年中国综合肺功能测定仪行业市场存在的问题分析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2025-2031年中国综合肺功能测定仪行业发展面临的新挑战分析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2020-2025年中国综合肺功能测定仪所属行业监测数据分析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2020-2025年中国综合肺功能测定仪行业规模分析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2025年中国综合肺功能测定仪行业结构分析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2020-2025年中国综合肺功能测定仪行业产值分析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2020-2025年中国综合肺功能测定仪行业成本费用分析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2020-2025年中国综合肺功能测定仪所属行业盈利能力分析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中国综合肺功能测定仪国内市场综述</w:t>
      </w:r>
      <w:r>
        <w:rPr>
          <w:rFonts w:hint="eastAsia"/>
        </w:rPr>
        <w:br/>
      </w:r>
      <w:r>
        <w:rPr>
          <w:rFonts w:hint="eastAsia"/>
        </w:rPr>
        <w:t>　　第一节 中国综合肺功能测定仪产品产量分析及预测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一、综合肺功能测定仪产业总体产能规模</w:t>
      </w:r>
      <w:r>
        <w:rPr>
          <w:rFonts w:hint="eastAsia"/>
        </w:rPr>
        <w:br/>
      </w:r>
      <w:r>
        <w:rPr>
          <w:rFonts w:hint="eastAsia"/>
        </w:rPr>
        <w:t>　　　　二、综合肺功能测定仪生产区域分布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中国综合肺功能测定仪市场需求分析及预测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一、中国综合肺功能测定仪需求特点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2025-2031年中国综合肺功能测定仪供需平衡预测</w:t>
      </w:r>
      <w:r>
        <w:rPr>
          <w:rFonts w:hint="eastAsia"/>
        </w:rPr>
        <w:br/>
      </w:r>
      <w:r>
        <w:rPr>
          <w:rFonts w:hint="eastAsia"/>
        </w:rPr>
        <w:t>　　第四节 中国综合肺功能测定仪价格趋势分析</w:t>
      </w:r>
      <w:r>
        <w:rPr>
          <w:rFonts w:hint="eastAsia"/>
        </w:rPr>
        <w:br/>
      </w:r>
      <w:r>
        <w:rPr>
          <w:rFonts w:hint="eastAsia"/>
        </w:rPr>
        <w:t>　　　　一、中国综合肺功能测定仪2020-2025年价格趋势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二、中国综合肺功能测定仪当前市场价格及分析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三、影响综合肺功能测定仪价格因素分析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四、2025-2031年中国综合肺功能测定仪价格走势预测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2020-2025年中国综合肺功能测定仪行业重点区域分析及前景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一、华北地区综合肺功能测定仪产销情况</w:t>
      </w:r>
      <w:r>
        <w:rPr>
          <w:rFonts w:hint="eastAsia"/>
        </w:rPr>
        <w:br/>
      </w:r>
      <w:r>
        <w:rPr>
          <w:rFonts w:hint="eastAsia"/>
        </w:rPr>
        <w:t>　　　　二、华北地区综合肺功能测定仪行业发展动态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三、华北地区综合肺功能测定仪行业发展前景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一、华东地区综合肺功能测定仪产销情况</w:t>
      </w:r>
      <w:r>
        <w:rPr>
          <w:rFonts w:hint="eastAsia"/>
        </w:rPr>
        <w:br/>
      </w:r>
      <w:r>
        <w:rPr>
          <w:rFonts w:hint="eastAsia"/>
        </w:rPr>
        <w:t>　　　　二、华东地区综合肺功能测定仪行业发展动态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三、华东地区综合肺功能测定仪行业发展前景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一、东北地区综合肺功能测定仪产销情况</w:t>
      </w:r>
      <w:r>
        <w:rPr>
          <w:rFonts w:hint="eastAsia"/>
        </w:rPr>
        <w:br/>
      </w:r>
      <w:r>
        <w:rPr>
          <w:rFonts w:hint="eastAsia"/>
        </w:rPr>
        <w:t>　　　　二、东北地区综合肺功能测定仪行业发展动态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三、东北地区综合肺功能测定仪行业发展前景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一、华中地区综合肺功能测定仪产销情况</w:t>
      </w:r>
      <w:r>
        <w:rPr>
          <w:rFonts w:hint="eastAsia"/>
        </w:rPr>
        <w:br/>
      </w:r>
      <w:r>
        <w:rPr>
          <w:rFonts w:hint="eastAsia"/>
        </w:rPr>
        <w:t>　　　　二、华中地区综合肺功能测定仪行业发展动态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三、华中地区综合肺功能测定仪行业发展前景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一、华南地区综合肺功能测定仪产销情况</w:t>
      </w:r>
      <w:r>
        <w:rPr>
          <w:rFonts w:hint="eastAsia"/>
        </w:rPr>
        <w:br/>
      </w:r>
      <w:r>
        <w:rPr>
          <w:rFonts w:hint="eastAsia"/>
        </w:rPr>
        <w:t>　　　　二、华南地区综合肺功能测定仪行业发展动态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三、华南地区综合肺功能测定仪行业发展前景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一、西南地区综合肺功能测定仪产销情况</w:t>
      </w:r>
      <w:r>
        <w:rPr>
          <w:rFonts w:hint="eastAsia"/>
        </w:rPr>
        <w:br/>
      </w:r>
      <w:r>
        <w:rPr>
          <w:rFonts w:hint="eastAsia"/>
        </w:rPr>
        <w:t>　　　　二、西南地区综合肺功能测定仪行业发展动态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三、西南地区综合肺功能测定仪行业发展前景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一、西北地区综合肺功能测定仪产销情况</w:t>
      </w:r>
      <w:r>
        <w:rPr>
          <w:rFonts w:hint="eastAsia"/>
        </w:rPr>
        <w:br/>
      </w:r>
      <w:r>
        <w:rPr>
          <w:rFonts w:hint="eastAsia"/>
        </w:rPr>
        <w:t>　　　　二、西北地区综合肺功能测定仪行业发展动态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三、西北地区综合肺功能测定仪行业发展前景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综合肺功能测定仪重点企业分析</w:t>
      </w:r>
      <w:r>
        <w:rPr>
          <w:rFonts w:hint="eastAsia"/>
        </w:rPr>
        <w:br/>
      </w:r>
      <w:r>
        <w:rPr>
          <w:rFonts w:hint="eastAsia"/>
        </w:rPr>
        <w:t>　　第一节 上海标普实验室设备有限公司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上海广育科教设备有限公司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四川思科达科技有限公司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安徽电子科学研究所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麦森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德国耶格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日本捷斯特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美国伟亚（viasys）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上海天呈科技有限公司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美国森迪斯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中国综合肺功能测定仪行业市场竞争分析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综合肺功能测定仪行业市场竞争趋势分析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一、综合肺功能测定仪行业竞争格局分析</w:t>
      </w:r>
      <w:r>
        <w:rPr>
          <w:rFonts w:hint="eastAsia"/>
        </w:rPr>
        <w:br/>
      </w:r>
      <w:r>
        <w:rPr>
          <w:rFonts w:hint="eastAsia"/>
        </w:rPr>
        <w:t>　　　　二、综合肺功能测定仪典型企业竞争策略分析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三、综合肺功能测定仪行业竞争趋势分析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中国综合肺功能测定仪产业国际竞争力分析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中国综合肺功能测定仪产业上下游环境分析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中国综合肺功能测定仪产业环节分析</w:t>
      </w:r>
      <w:r>
        <w:rPr>
          <w:rFonts w:hint="eastAsia"/>
        </w:rPr>
        <w:br/>
      </w:r>
      <w:r>
        <w:rPr>
          <w:rFonts w:hint="eastAsia"/>
        </w:rPr>
        <w:t>　　第三节 中国综合肺功能测定仪企业盈利模型研究分析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综合肺功能测定仪企业世界竞争力比较优势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中国综合肺功能测定仪企业竞争策略研究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2025-2031年中国综合肺功能测定仪行业发展趋势展望分析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2025-2031年中国综合肺功能测定仪行业发展前景展望</w:t>
      </w:r>
      <w:r>
        <w:rPr>
          <w:rFonts w:hint="eastAsia"/>
        </w:rPr>
        <w:br/>
      </w:r>
      <w:r>
        <w:rPr>
          <w:rFonts w:hint="eastAsia"/>
        </w:rPr>
        <w:t>　　　　一、综合肺功能测定仪行业市场蕴藏的商机探讨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二、“十五五”规划对综合肺功能测定仪行业影响研究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2025-2031年中国综合肺功能测定仪行业发展趋势分析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2025-2031年中国综合肺功能测定仪行业运行状况预测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一、中国综合肺功能测定仪行业工业总产值预测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二、中国综合肺功能测定仪行业销售收入预测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三、中国综合肺功能测定仪行业利润总额预测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四、中国综合肺功能测定仪行业总资产预测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2025-2031年中国综合肺功能测定仪行业投资风险分析及建议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2025-2031年中国综合肺功能测定仪行业投资风险分析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2025-2031年中国综合肺功能测定仪行业投资风险的防范和对策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中^智^林^：2025-2031年中国综合肺功能测定仪行业投资策略分析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de5dacbb24d50" w:history="1">
        <w:r>
          <w:rPr>
            <w:rStyle w:val="Hyperlink"/>
          </w:rPr>
          <w:t>2025-2031年中国综合肺功能测定仪行业发展深度调研与未来趋势分析报告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de5dacbb24d50" w:history="1">
        <w:r>
          <w:rPr>
            <w:rStyle w:val="Hyperlink"/>
          </w:rPr>
          <w:t>https://www.20087.com/3/99/ZongHeFeiGongNengCeDingYiXianZhu.html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热点：肺功能仪检查基本知识、综合肺功能测定仪怎么用、肺功能低怎么办、肺功能综合分析报告、医用肺功能测试仪、肺功能测定仪的临床意义、肺功能测定仪是什么设备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594db23b848f3" w:history="1">
      <w:r>
        <w:rPr>
          <w:rStyle w:val="Hyperlink"/>
        </w:rPr>
        <w:t>2025-2031年中国综合肺功能测定仪行业发展深度调研与未来趋势分析报告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ongHeFeiGongNengCeDingYiXianZhu.html" TargetMode="External" Id="Rc98de5dacbb2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ongHeFeiGongNengCeDingYiXianZhu.html" TargetMode="External" Id="Rb82594db23b8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2025-04-22T02:16:00Z</dcterms:created>
  <dcterms:modified xsi:type="dcterms:W3CDTF">2025-04-22T03:16:00Z</dcterms:modified>
  <dc:subject>2025-2031年中国综合肺功能测定仪行业发展深度调研与未来趋势分析报告</dc:subject>
  <dc:title>2025-2031年中国综合肺功能测定仪行业发展深度调研与未来趋势分析报告</dc:title>
  <cp:keywords>2025-2031年中国综合肺功能测定仪行业发展深度调研与未来趋势分析报告</cp:keywords>
  <dc:description>2025-2031年中国综合肺功能测定仪行业发展深度调研与未来趋势分析报告</dc:description>
</cp:coreProperties>
</file>