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38d2753d54525" w:history="1">
              <w:r>
                <w:rPr>
                  <w:rStyle w:val="Hyperlink"/>
                </w:rPr>
                <w:t>2025-2031年中国阿苯达唑片行业现状与发展前景预测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38d2753d54525" w:history="1">
              <w:r>
                <w:rPr>
                  <w:rStyle w:val="Hyperlink"/>
                </w:rPr>
                <w:t>2025-2031年中国阿苯达唑片行业现状与发展前景预测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38d2753d54525" w:history="1">
                <w:r>
                  <w:rPr>
                    <w:rStyle w:val="Hyperlink"/>
                  </w:rPr>
                  <w:t>https://www.20087.com/3/29/ABenDaZuoPianHangYeQianJing.html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苯达唑片是一种常用的抗寄生虫药物，用于治疗肠道蠕虫感染。近年来，随着公共卫生条件的改善和疫苗接种的普及，寄生虫病的发病率有所下降，但在一些发展中国家和地区，寄生虫感染仍然是一个重要的公共卫生问题。现代阿苯达唑片不仅提高了药物的生物利用度，还通过改进剂型，如分散片、咀嚼片等形式，提高了患者的依从性。此外，随着药物递送技术的进步，阿苯达唑片的副作用也得到了有效控制。</w:t>
      </w:r>
      <w:r>
        <w:rPr>
          <w:rFonts w:hint="eastAsia"/>
        </w:rPr>
        <w:br/>
      </w:r>
      <w:r>
        <w:rPr>
          <w:rFonts w:hint="eastAsia"/>
        </w:rPr>
        <w:t>　　未来，阿苯达唑片的发展将更加注重提高治疗效果和减少副作用。一方面，随着药物研发技术的进步，将开发出更多具有高度选择性的抗寄生虫药物，以减少对非目标组织的影响。另一方面，随着药物递送系统的改进，阿苯达唑片将能够更加精准地到达寄生虫感染部位，提高药效的同时减少全身副作用。此外，随着公共卫生教育的普及，预防寄生虫感染的意识提高，阿苯达唑片的使用将更加科学合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38d2753d54525" w:history="1">
        <w:r>
          <w:rPr>
            <w:rStyle w:val="Hyperlink"/>
          </w:rPr>
          <w:t>2025-2031年中国阿苯达唑片行业现状与发展前景预测</w:t>
        </w:r>
      </w:hyperlink>
      <w:r>
        <w:rPr>
          <w:rFonts w:hint="eastAsia"/>
        </w:rPr>
        <w:t>》全面分析了阿苯达唑片行业的产业链、市场规模、需求与价格动态，并客观呈现了当前行业的现状。同时，报告科学预测了阿苯达唑片市场前景及发展趋势，聚焦于重点企业，全面分析了阿苯达唑片市场竞争格局、集中度及品牌影响力。此外，阿苯达唑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阿苯达唑片行业概述</w:t>
      </w:r>
      <w:r>
        <w:rPr>
          <w:rFonts w:hint="eastAsia"/>
        </w:rPr>
        <w:br/>
      </w:r>
      <w:r>
        <w:rPr>
          <w:rFonts w:hint="eastAsia"/>
        </w:rPr>
        <w:t>　　第一节 阿苯达唑片定义与分类</w:t>
      </w:r>
      <w:r>
        <w:rPr>
          <w:rFonts w:hint="eastAsia"/>
        </w:rPr>
        <w:br/>
      </w:r>
      <w:r>
        <w:rPr>
          <w:rFonts w:hint="eastAsia"/>
        </w:rPr>
        <w:t>　　第二节 阿苯达唑片应用领域</w:t>
      </w:r>
      <w:r>
        <w:rPr>
          <w:rFonts w:hint="eastAsia"/>
        </w:rPr>
        <w:br/>
      </w:r>
      <w:r>
        <w:rPr>
          <w:rFonts w:hint="eastAsia"/>
        </w:rPr>
        <w:t>　　第三节 阿苯达唑片行业经济指标分析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阿苯达唑片产业链及经营模式分析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三、阿苯达唑片销售模式及销售渠道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全球阿苯达唑片市场发展综述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2019-2024年全球阿苯达唑片市场规模与趋势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主要国家与地区阿苯达唑片市场分析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2025-2031年全球阿苯达唑片行业发展趋势与前景预测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中国阿苯达唑片行业市场分析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2024-2025年阿苯达唑片产能与投资动态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一、国内阿苯达唑片产能及利用情况</w:t>
      </w:r>
      <w:r>
        <w:rPr>
          <w:rFonts w:hint="eastAsia"/>
        </w:rPr>
        <w:br/>
      </w:r>
      <w:r>
        <w:rPr>
          <w:rFonts w:hint="eastAsia"/>
        </w:rPr>
        <w:t>　　　　二、阿苯达唑片产能扩张与投资动态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2025-2031年阿苯达唑片行业产量统计与趋势预测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一、2019-2024年阿苯达唑片行业产量数据统计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1、2019-2024年阿苯达唑片产量及增长趋势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2、2019-2024年阿苯达唑片细分产品产量及份额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二、影响阿苯达唑片产量的关键因素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三、2025-2031年阿苯达唑片产量预测</w:t>
      </w:r>
      <w:r>
        <w:rPr>
          <w:rFonts w:hint="eastAsia"/>
        </w:rPr>
        <w:br/>
      </w:r>
      <w:r>
        <w:rPr>
          <w:rFonts w:hint="eastAsia"/>
        </w:rPr>
        <w:t>　　第三节 2025-2031年阿苯达唑片市场需求与销售分析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一、2024-2025年阿苯达唑片行业需求现状</w:t>
      </w:r>
      <w:r>
        <w:rPr>
          <w:rFonts w:hint="eastAsia"/>
        </w:rPr>
        <w:br/>
      </w:r>
      <w:r>
        <w:rPr>
          <w:rFonts w:hint="eastAsia"/>
        </w:rPr>
        <w:t>　　　　二、阿苯达唑片客户群体与需求特点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三、2019-2024年阿苯达唑片行业销售规模分析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四、2025-2031年阿苯达唑片市场增长潜力与规模预测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中国阿苯达唑片细分市场与下游应用领域分析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阿苯达唑片细分市场分析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一、2024-2025年阿苯达唑片主要细分产品市场现状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阿苯达唑片下游应用与客户群体分析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一、2024-2025年阿苯达唑片各应用领域市场现状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2024-2025年中国阿苯达唑片技术发展研究</w:t>
      </w:r>
      <w:r>
        <w:rPr>
          <w:rFonts w:hint="eastAsia"/>
        </w:rPr>
        <w:br/>
      </w:r>
      <w:r>
        <w:rPr>
          <w:rFonts w:hint="eastAsia"/>
        </w:rPr>
        <w:t>　　第一节 当前阿苯达唑片技术发展现状</w:t>
      </w:r>
      <w:r>
        <w:rPr>
          <w:rFonts w:hint="eastAsia"/>
        </w:rPr>
        <w:br/>
      </w:r>
      <w:r>
        <w:rPr>
          <w:rFonts w:hint="eastAsia"/>
        </w:rPr>
        <w:t>　　第二节 国内外阿苯达唑片技术差异与原因</w:t>
      </w:r>
      <w:r>
        <w:rPr>
          <w:rFonts w:hint="eastAsia"/>
        </w:rPr>
        <w:br/>
      </w:r>
      <w:r>
        <w:rPr>
          <w:rFonts w:hint="eastAsia"/>
        </w:rPr>
        <w:t>　　第三节 阿苯达唑片技术创新与发展趋势预测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技术进步对阿苯达唑片行业的影响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阿苯达唑片价格机制与竞争策略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一、2019-2024年阿苯达唑片市场价格走势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阿苯达唑片定价策略与方法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2025-2031年阿苯达唑片价格竞争态势与趋势预测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中国阿苯达唑片行业重点区域市场研究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2024-2025年重点区域阿苯达唑片市场发展概况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二、2019-2024年阿苯达唑片市场需求规模情况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2019-2024年中国阿苯达唑片行业进出口情况分析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阿苯达唑片行业进口情况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一、2019-2024年阿苯达唑片进口规模及增长情况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二、阿苯达唑片主要进口来源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阿苯达唑片行业出口情况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一、2019-2024年阿苯达唑片出口规模及增长情况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二、阿苯达唑片主要出口目的地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2019-2024年中国阿苯达唑片行业总体发展与财务状况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2019-2024年中国阿苯达唑片行业规模情况</w:t>
      </w:r>
      <w:r>
        <w:rPr>
          <w:rFonts w:hint="eastAsia"/>
        </w:rPr>
        <w:br/>
      </w:r>
      <w:r>
        <w:rPr>
          <w:rFonts w:hint="eastAsia"/>
        </w:rPr>
        <w:t>　　　　一、阿苯达唑片行业企业数量规模</w:t>
      </w:r>
      <w:r>
        <w:rPr>
          <w:rFonts w:hint="eastAsia"/>
        </w:rPr>
        <w:br/>
      </w:r>
      <w:r>
        <w:rPr>
          <w:rFonts w:hint="eastAsia"/>
        </w:rPr>
        <w:t>　　　　二、阿苯达唑片行业从业人员规模</w:t>
      </w:r>
      <w:r>
        <w:rPr>
          <w:rFonts w:hint="eastAsia"/>
        </w:rPr>
        <w:br/>
      </w:r>
      <w:r>
        <w:rPr>
          <w:rFonts w:hint="eastAsia"/>
        </w:rPr>
        <w:t>　　　　三、阿苯达唑片行业市场敏感性分析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2019-2024年中国阿苯达唑片行业财务能力分析</w:t>
      </w:r>
      <w:r>
        <w:rPr>
          <w:rFonts w:hint="eastAsia"/>
        </w:rPr>
        <w:br/>
      </w:r>
      <w:r>
        <w:rPr>
          <w:rFonts w:hint="eastAsia"/>
        </w:rPr>
        <w:t>　　　　一、阿苯达唑片行业盈利能力</w:t>
      </w:r>
      <w:r>
        <w:rPr>
          <w:rFonts w:hint="eastAsia"/>
        </w:rPr>
        <w:br/>
      </w:r>
      <w:r>
        <w:rPr>
          <w:rFonts w:hint="eastAsia"/>
        </w:rPr>
        <w:t>　　　　二、阿苯达唑片行业偿债能力</w:t>
      </w:r>
      <w:r>
        <w:rPr>
          <w:rFonts w:hint="eastAsia"/>
        </w:rPr>
        <w:br/>
      </w:r>
      <w:r>
        <w:rPr>
          <w:rFonts w:hint="eastAsia"/>
        </w:rPr>
        <w:t>　　　　三、阿苯达唑片行业营运能力</w:t>
      </w:r>
      <w:r>
        <w:rPr>
          <w:rFonts w:hint="eastAsia"/>
        </w:rPr>
        <w:br/>
      </w:r>
      <w:r>
        <w:rPr>
          <w:rFonts w:hint="eastAsia"/>
        </w:rPr>
        <w:t>　　　　四、阿苯达唑片行业发展能力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阿苯达唑片行业重点企业调研分析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二、企业阿苯达唑片业务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二、企业阿苯达唑片业务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二、企业阿苯达唑片业务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二、企业阿苯达唑片业务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二、企业阿苯达唑片业务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二、企业阿苯达唑片业务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中国阿苯达唑片行业竞争格局分析</w:t>
      </w:r>
      <w:r>
        <w:rPr>
          <w:rFonts w:hint="eastAsia"/>
        </w:rPr>
        <w:br/>
      </w:r>
      <w:r>
        <w:rPr>
          <w:rFonts w:hint="eastAsia"/>
        </w:rPr>
        <w:t>　　第一节 阿苯达唑片行业竞争格局总览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2024-2025年阿苯达唑片行业竞争力分析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2019-2024年阿苯达唑片行业企业并购活动分析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2024-2025年阿苯达唑片行业会展与招投标活动分析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一、阿苯达唑片行业会展活动及其市场影响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2025年中国阿苯达唑片企业发展企业发展策略与建议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阿苯达唑片销售模式与渠道策略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阿苯达唑片品牌与市场推广策略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阿苯达唑片研发投入与技术创新能力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阿苯达唑片合作联盟与资源整合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中国阿苯达唑片行业风险与对策</w:t>
      </w:r>
      <w:r>
        <w:rPr>
          <w:rFonts w:hint="eastAsia"/>
        </w:rPr>
        <w:br/>
      </w:r>
      <w:r>
        <w:rPr>
          <w:rFonts w:hint="eastAsia"/>
        </w:rPr>
        <w:t>　　第一节 阿苯达唑片行业SWOT分析</w:t>
      </w:r>
      <w:r>
        <w:rPr>
          <w:rFonts w:hint="eastAsia"/>
        </w:rPr>
        <w:br/>
      </w:r>
      <w:r>
        <w:rPr>
          <w:rFonts w:hint="eastAsia"/>
        </w:rPr>
        <w:t>　　　　一、阿苯达唑片行业优势</w:t>
      </w:r>
      <w:r>
        <w:rPr>
          <w:rFonts w:hint="eastAsia"/>
        </w:rPr>
        <w:br/>
      </w:r>
      <w:r>
        <w:rPr>
          <w:rFonts w:hint="eastAsia"/>
        </w:rPr>
        <w:t>　　　　二、阿苯达唑片行业劣势</w:t>
      </w:r>
      <w:r>
        <w:rPr>
          <w:rFonts w:hint="eastAsia"/>
        </w:rPr>
        <w:br/>
      </w:r>
      <w:r>
        <w:rPr>
          <w:rFonts w:hint="eastAsia"/>
        </w:rPr>
        <w:t>　　　　三、阿苯达唑片市场机会</w:t>
      </w:r>
      <w:r>
        <w:rPr>
          <w:rFonts w:hint="eastAsia"/>
        </w:rPr>
        <w:br/>
      </w:r>
      <w:r>
        <w:rPr>
          <w:rFonts w:hint="eastAsia"/>
        </w:rPr>
        <w:t>　　　　四、阿苯达唑片市场威胁</w:t>
      </w:r>
      <w:r>
        <w:rPr>
          <w:rFonts w:hint="eastAsia"/>
        </w:rPr>
        <w:br/>
      </w:r>
      <w:r>
        <w:rPr>
          <w:rFonts w:hint="eastAsia"/>
        </w:rPr>
        <w:t>　　第二节 阿苯达唑片行业风险及对策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2025-2031年中国阿苯达唑片行业前景与发展趋势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2024-2025年阿苯达唑片行业发展环境分析</w:t>
      </w:r>
      <w:r>
        <w:rPr>
          <w:rFonts w:hint="eastAsia"/>
        </w:rPr>
        <w:br/>
      </w:r>
      <w:r>
        <w:rPr>
          <w:rFonts w:hint="eastAsia"/>
        </w:rPr>
        <w:t>　　　　一、阿苯达唑片行业主管部门与监管体制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二、阿苯达唑片行业主要法律法规及政策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三、阿苯达唑片行业标准与质量监管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2025-2031年阿苯达唑片行业发展趋势与方向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2025-2031年阿苯达唑片行业发展潜力与机遇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阿苯达唑片行业研究结论与建议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阿苯达唑片行业发展建议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2019-2024年中国阿苯达唑片市场规模及增长情况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2019-2024年中国阿苯达唑片行业产量及增长趋势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2025-2031年中国阿苯达唑片行业产量预测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2019-2024年中国阿苯达唑片行业市场需求及增长情况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2025-2031年中国阿苯达唑片行业市场需求预测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2019-2024年中国阿苯达唑片行业利润及增长情况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**地区阿苯达唑片市场规模及增长情况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**地区阿苯达唑片行业市场需求情况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**地区阿苯达唑片市场规模及增长情况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**地区阿苯达唑片行业市场需求情况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2019-2024年中国阿苯达唑片行业出口情况分析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2019-2024年中国阿苯达唑片行业产品市场价格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2025-2031年中国阿苯达唑片行业产品市场价格走势预测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阿苯达唑片重点企业经营情况分析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阿苯达唑片重点企业经营情况分析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2025-2031年中国阿苯达唑片市场规模预测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2025-2031年中国阿苯达唑片行业利润预测</w:t>
      </w:r>
      <w:r>
        <w:rPr>
          <w:rFonts w:hint="eastAsia"/>
        </w:rPr>
        <w:br/>
      </w:r>
      <w:r>
        <w:rPr>
          <w:rFonts w:hint="eastAsia"/>
        </w:rPr>
        <w:t>　　图表 2025年阿苯达唑片行业壁垒</w:t>
      </w:r>
      <w:r>
        <w:rPr>
          <w:rFonts w:hint="eastAsia"/>
        </w:rPr>
        <w:br/>
      </w:r>
      <w:r>
        <w:rPr>
          <w:rFonts w:hint="eastAsia"/>
        </w:rPr>
        <w:t>　　图表 2025年阿苯达唑片市场前景分析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2025-2031年中国阿苯达唑片市场需求预测</w:t>
      </w:r>
      <w:r>
        <w:rPr>
          <w:rFonts w:hint="eastAsia"/>
        </w:rPr>
        <w:br/>
      </w:r>
      <w:r>
        <w:rPr>
          <w:rFonts w:hint="eastAsia"/>
        </w:rPr>
        <w:t>　　图表 2025年阿苯达唑片发展趋势预测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38d2753d54525" w:history="1">
        <w:r>
          <w:rPr>
            <w:rStyle w:val="Hyperlink"/>
          </w:rPr>
          <w:t>2025-2031年中国阿苯达唑片行业现状与发展前景预测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38d2753d54525" w:history="1">
        <w:r>
          <w:rPr>
            <w:rStyle w:val="Hyperlink"/>
          </w:rPr>
          <w:t>https://www.20087.com/3/29/ABenDaZuoPianHangYeQianJing.html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fed5c50a847f5" w:history="1">
      <w:r>
        <w:rPr>
          <w:rStyle w:val="Hyperlink"/>
        </w:rPr>
        <w:t>2025-2031年中国阿苯达唑片行业现状与发展前景预测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ABenDaZuoPianHangYeQianJing.html" TargetMode="External" Id="R99738d2753d5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ABenDaZuoPianHangYeQianJing.html" TargetMode="External" Id="Rfe7fed5c50a8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2025-02-13T00:22:52Z</dcterms:created>
  <dcterms:modified xsi:type="dcterms:W3CDTF">2025-02-13T01:22:52Z</dcterms:modified>
  <dc:subject>2025-2031年中国阿苯达唑片行业现状与发展前景预测</dc:subject>
  <dc:title>2025-2031年中国阿苯达唑片行业现状与发展前景预测</dc:title>
  <cp:keywords>2025-2031年中国阿苯达唑片行业现状与发展前景预测</cp:keywords>
  <dc:description>2025-2031年中国阿苯达唑片行业现状与发展前景预测</dc:description>
</cp:coreProperties>
</file>