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40eb1525486c" w:history="1">
              <w:r>
                <w:rPr>
                  <w:rStyle w:val="Hyperlink"/>
                </w:rPr>
                <w:t>2025-2031年中国激光治疗仪行业现状及发展前景分析报告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40eb1525486c" w:history="1">
              <w:r>
                <w:rPr>
                  <w:rStyle w:val="Hyperlink"/>
                </w:rPr>
                <w:t>2025-2031年中国激光治疗仪行业现状及发展前景分析报告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40eb1525486c" w:history="1">
                <w:r>
                  <w:rPr>
                    <w:rStyle w:val="Hyperlink"/>
                  </w:rPr>
                  <w:t>https://www.20087.com/5/29/JiGuangZhiLiaoYiDeXianZhuangYuQianJing.html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仪是一种利用激光能量对人体组织进行治疗的医疗设备，广泛应用于皮肤科、眼科、整形外科等多个医疗领域。近年来，随着激光技术的进步和医疗应用的扩展，激光治疗仪在治疗效果、安全性方面取得了显著提升。目前，激光治疗仪不仅在治疗各种皮肤疾病方面表现出色，还能够进行精确的微创手术。此外，随着对激光治疗原理的深入研究，新型激光治疗仪能够提供更加个性化和针对性的治疗方案。</w:t>
      </w:r>
      <w:r>
        <w:rPr>
          <w:rFonts w:hint="eastAsia"/>
        </w:rPr>
        <w:br/>
      </w:r>
      <w:r>
        <w:rPr>
          <w:rFonts w:hint="eastAsia"/>
        </w:rPr>
        <w:t>　　未来，激光治疗仪市场将朝着更个性化、更微创的方向发展。随着个性化医疗的发展，激光治疗仪将能够根据患者的具体情况制定更为精准的治疗计划。同时，随着纳米技术和生物材料的进步，激光治疗仪将能够实现更加微创的手术，减少创伤并加快恢复过程。此外，随着远程医疗和移动医疗技术的应用，激光治疗仪将能够更好地支持远程诊疗和家庭护理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a40eb1525486c" w:history="1">
        <w:r>
          <w:rPr>
            <w:rStyle w:val="Hyperlink"/>
          </w:rPr>
          <w:t>2025-2031年中国激光治疗仪行业现状及发展前景分析报告</w:t>
        </w:r>
      </w:hyperlink>
      <w:r>
        <w:rPr>
          <w:rFonts w:hint="eastAsia"/>
        </w:rPr>
        <w:t>》依托权威机构及行业协会数据，结合激光治疗仪行业的宏观环境与微观实践，从激光治疗仪市场规模、市场需求、技术现状及产业链结构等多维度进行了系统调研与分析。报告通过严谨的研究方法与翔实的数据支持，辅以直观图表，全面剖析了激光治疗仪行业发展趋势、重点企业表现及市场竞争格局，并通过SWOT分析揭示了行业机遇与潜在风险，为激光治疗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一、激光治疗仪定义</w:t>
      </w:r>
      <w:r>
        <w:rPr>
          <w:rFonts w:hint="eastAsia"/>
        </w:rPr>
        <w:br/>
      </w:r>
      <w:r>
        <w:rPr>
          <w:rFonts w:hint="eastAsia"/>
        </w:rPr>
        <w:t>　　　　一、激光治疗仪的性质</w:t>
      </w:r>
      <w:r>
        <w:rPr>
          <w:rFonts w:hint="eastAsia"/>
        </w:rPr>
        <w:br/>
      </w:r>
      <w:r>
        <w:rPr>
          <w:rFonts w:hint="eastAsia"/>
        </w:rPr>
        <w:t>　　　　三、激光治疗仪的用途</w:t>
      </w:r>
      <w:r>
        <w:rPr>
          <w:rFonts w:hint="eastAsia"/>
        </w:rPr>
        <w:br/>
      </w:r>
      <w:r>
        <w:rPr>
          <w:rFonts w:hint="eastAsia"/>
        </w:rPr>
        <w:t>　　　　四、激光治疗仪技术指标</w:t>
      </w:r>
      <w:r>
        <w:rPr>
          <w:rFonts w:hint="eastAsia"/>
        </w:rPr>
        <w:br/>
      </w:r>
      <w:r>
        <w:rPr>
          <w:rFonts w:hint="eastAsia"/>
        </w:rPr>
        <w:t>　　第二节 激光治疗仪市场特点分析</w:t>
      </w:r>
      <w:r>
        <w:rPr>
          <w:rFonts w:hint="eastAsia"/>
        </w:rPr>
        <w:br/>
      </w:r>
      <w:r>
        <w:rPr>
          <w:rFonts w:hint="eastAsia"/>
        </w:rPr>
        <w:t>　　第三节 激光治疗仪产业发展历程与产业概况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激光治疗仪行业宏观经济及政策环境分析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我国激光治疗仪行业政策环境分析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国内外激光治疗仪行业技术环境分析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目前国内外激光治疗仪生产工艺及方法分析</w:t>
      </w:r>
      <w:r>
        <w:rPr>
          <w:rFonts w:hint="eastAsia"/>
        </w:rPr>
        <w:br/>
      </w:r>
      <w:r>
        <w:rPr>
          <w:rFonts w:hint="eastAsia"/>
        </w:rPr>
        <w:t>　　第二节 激光治疗仪行业申请的技术专利情况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激光治疗仪产品工艺设备采购渠道分析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国外激光治疗仪行业技术发展趋势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国外激光治疗仪市场分析</w:t>
      </w:r>
      <w:r>
        <w:rPr>
          <w:rFonts w:hint="eastAsia"/>
        </w:rPr>
        <w:br/>
      </w:r>
      <w:r>
        <w:rPr>
          <w:rFonts w:hint="eastAsia"/>
        </w:rPr>
        <w:t>　　第一节 激光治疗仪产能分析及预测</w:t>
      </w:r>
      <w:r>
        <w:rPr>
          <w:rFonts w:hint="eastAsia"/>
        </w:rPr>
        <w:br/>
      </w:r>
      <w:r>
        <w:rPr>
          <w:rFonts w:hint="eastAsia"/>
        </w:rPr>
        <w:t>　　　　一、国外激光治疗仪产能分析</w:t>
      </w:r>
      <w:r>
        <w:rPr>
          <w:rFonts w:hint="eastAsia"/>
        </w:rPr>
        <w:br/>
      </w:r>
      <w:r>
        <w:rPr>
          <w:rFonts w:hint="eastAsia"/>
        </w:rPr>
        <w:t>　　　　二、国外激光治疗仪产能预测</w:t>
      </w:r>
      <w:r>
        <w:rPr>
          <w:rFonts w:hint="eastAsia"/>
        </w:rPr>
        <w:br/>
      </w:r>
      <w:r>
        <w:rPr>
          <w:rFonts w:hint="eastAsia"/>
        </w:rPr>
        <w:t>　　第二节 激光治疗仪产品产量分析及预测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一、国外激光治疗仪产量分析</w:t>
      </w:r>
      <w:r>
        <w:rPr>
          <w:rFonts w:hint="eastAsia"/>
        </w:rPr>
        <w:br/>
      </w:r>
      <w:r>
        <w:rPr>
          <w:rFonts w:hint="eastAsia"/>
        </w:rPr>
        <w:t>　　　　二、国外激光治疗仪产量预测</w:t>
      </w:r>
      <w:r>
        <w:rPr>
          <w:rFonts w:hint="eastAsia"/>
        </w:rPr>
        <w:br/>
      </w:r>
      <w:r>
        <w:rPr>
          <w:rFonts w:hint="eastAsia"/>
        </w:rPr>
        <w:t>　　第三节 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二、国外激光治疗仪市场需求预测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国内激光治疗仪市场分析</w:t>
      </w:r>
      <w:r>
        <w:rPr>
          <w:rFonts w:hint="eastAsia"/>
        </w:rPr>
        <w:br/>
      </w:r>
      <w:r>
        <w:rPr>
          <w:rFonts w:hint="eastAsia"/>
        </w:rPr>
        <w:t>　　第一节 国内激光治疗仪产品产能分析及预测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一、我国激光治疗仪产能分析</w:t>
      </w:r>
      <w:r>
        <w:rPr>
          <w:rFonts w:hint="eastAsia"/>
        </w:rPr>
        <w:br/>
      </w:r>
      <w:r>
        <w:rPr>
          <w:rFonts w:hint="eastAsia"/>
        </w:rPr>
        <w:t>　　　　二、我国激光治疗仪产能预测</w:t>
      </w:r>
      <w:r>
        <w:rPr>
          <w:rFonts w:hint="eastAsia"/>
        </w:rPr>
        <w:br/>
      </w:r>
      <w:r>
        <w:rPr>
          <w:rFonts w:hint="eastAsia"/>
        </w:rPr>
        <w:t>　　第二节 国内激光治疗仪产品产量分析及预测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一、我国激光治疗仪产量分析</w:t>
      </w:r>
      <w:r>
        <w:rPr>
          <w:rFonts w:hint="eastAsia"/>
        </w:rPr>
        <w:br/>
      </w:r>
      <w:r>
        <w:rPr>
          <w:rFonts w:hint="eastAsia"/>
        </w:rPr>
        <w:t>　　　　二、我国激光治疗仪产量预测</w:t>
      </w:r>
      <w:r>
        <w:rPr>
          <w:rFonts w:hint="eastAsia"/>
        </w:rPr>
        <w:br/>
      </w:r>
      <w:r>
        <w:rPr>
          <w:rFonts w:hint="eastAsia"/>
        </w:rPr>
        <w:t>　　第三节 国内激光治疗仪市场需求分析及预测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二、我国激光治疗仪市场需求预测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国内激光治疗仪所属行业进出口数据分析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我国激光治疗仪所属行业进出口数据分析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一、我国激光治疗仪所属行业进口数据分析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二、我国激光治疗仪所属行业出口数据分析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国内激光治疗仪产品进出口情况预测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武汉光盾科技有限公司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上海医贝激光技术有限公司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企正安（北京）医疗设备有限公司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镭云公司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激光治疗仪行业上下游产业链分析</w:t>
      </w:r>
      <w:r>
        <w:rPr>
          <w:rFonts w:hint="eastAsia"/>
        </w:rPr>
        <w:br/>
      </w:r>
      <w:r>
        <w:rPr>
          <w:rFonts w:hint="eastAsia"/>
        </w:rPr>
        <w:t>　　第一节 激光治疗仪行业产业链概述</w:t>
      </w:r>
      <w:r>
        <w:rPr>
          <w:rFonts w:hint="eastAsia"/>
        </w:rPr>
        <w:br/>
      </w:r>
      <w:r>
        <w:rPr>
          <w:rFonts w:hint="eastAsia"/>
        </w:rPr>
        <w:t>　　第二节 激光治疗仪上游行业发展状况分析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一、我国激光治疗仪发展情况分析</w:t>
      </w:r>
      <w:r>
        <w:rPr>
          <w:rFonts w:hint="eastAsia"/>
        </w:rPr>
        <w:br/>
      </w:r>
      <w:r>
        <w:rPr>
          <w:rFonts w:hint="eastAsia"/>
        </w:rPr>
        <w:t>　　　　二、我国激光治疗仪行业发展趋势预测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激光治疗仪下游行业发展情况分析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一、我国激光治疗仪发展情况分析</w:t>
      </w:r>
      <w:r>
        <w:rPr>
          <w:rFonts w:hint="eastAsia"/>
        </w:rPr>
        <w:br/>
      </w:r>
      <w:r>
        <w:rPr>
          <w:rFonts w:hint="eastAsia"/>
        </w:rPr>
        <w:t>　　　　二、我国激光治疗仪行业发展趋势预测</w:t>
      </w:r>
      <w:r>
        <w:rPr>
          <w:rFonts w:hint="eastAsia"/>
        </w:rPr>
        <w:br/>
      </w:r>
      <w:r>
        <w:rPr>
          <w:rFonts w:hint="eastAsia"/>
        </w:rPr>
        <w:t>　　第四节 激光治疗仪产品相关行业的发展情况分析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激光治疗仪行业潜在需求客户分析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国内外激光治疗仪产品需求厂家</w:t>
      </w:r>
      <w:r>
        <w:rPr>
          <w:rFonts w:hint="eastAsia"/>
        </w:rPr>
        <w:br/>
      </w:r>
      <w:r>
        <w:rPr>
          <w:rFonts w:hint="eastAsia"/>
        </w:rPr>
        <w:t>　　第二节 激光治疗仪产品潜在的应用领域及潜在客户分析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激光治疗仪行业发展预测分析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一、激光治疗仪产品需求特点发展预测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二、激光治疗仪行业发展趋势分析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激光治疗仪行业波特五力市场竞争分析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激光治疗仪国内外SWOT分析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激光治疗仪行业竞争格局展望</w:t>
      </w:r>
      <w:r>
        <w:rPr>
          <w:rFonts w:hint="eastAsia"/>
        </w:rPr>
        <w:br/>
      </w:r>
      <w:r>
        <w:rPr>
          <w:rFonts w:hint="eastAsia"/>
        </w:rPr>
        <w:t>　　　　一、激光治疗仪行业集中度展望</w:t>
      </w:r>
      <w:r>
        <w:rPr>
          <w:rFonts w:hint="eastAsia"/>
        </w:rPr>
        <w:br/>
      </w:r>
      <w:r>
        <w:rPr>
          <w:rFonts w:hint="eastAsia"/>
        </w:rPr>
        <w:t>　　　　二、激光治疗仪行业竞争格局对产品价格的影响展望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激光治疗仪行业投资前景分析</w:t>
      </w:r>
      <w:r>
        <w:rPr>
          <w:rFonts w:hint="eastAsia"/>
        </w:rPr>
        <w:br/>
      </w:r>
      <w:r>
        <w:rPr>
          <w:rFonts w:hint="eastAsia"/>
        </w:rPr>
        <w:t>　　第一节 激光治疗仪行业投资价值分析</w:t>
      </w:r>
      <w:r>
        <w:rPr>
          <w:rFonts w:hint="eastAsia"/>
        </w:rPr>
        <w:br/>
      </w:r>
      <w:r>
        <w:rPr>
          <w:rFonts w:hint="eastAsia"/>
        </w:rPr>
        <w:t>　　第二节 国内激光治疗仪行业投资机会分析</w:t>
      </w:r>
      <w:r>
        <w:rPr>
          <w:rFonts w:hint="eastAsia"/>
        </w:rPr>
        <w:br/>
      </w:r>
      <w:r>
        <w:rPr>
          <w:rFonts w:hint="eastAsia"/>
        </w:rPr>
        <w:t>　　第三节 国内激光治疗仪行业投资热点及投资方向分析</w:t>
      </w:r>
      <w:r>
        <w:rPr>
          <w:rFonts w:hint="eastAsia"/>
        </w:rPr>
        <w:br/>
      </w:r>
      <w:r>
        <w:rPr>
          <w:rFonts w:hint="eastAsia"/>
        </w:rPr>
        <w:t>　　第四节 国内激光治疗仪行业市场发展前景预测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激光治疗仪行业的风险评估及投资建议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激光治疗仪行业投资进入风险分析</w:t>
      </w:r>
      <w:r>
        <w:rPr>
          <w:rFonts w:hint="eastAsia"/>
        </w:rPr>
        <w:br/>
      </w:r>
      <w:r>
        <w:rPr>
          <w:rFonts w:hint="eastAsia"/>
        </w:rPr>
        <w:t>　　第三节 激光治疗仪行业投资决策依据分析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激光治疗仪行业投资风险分析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[中^智^林^]激光治疗仪行业投资策略分析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激光治疗仪行业类别</w:t>
      </w:r>
      <w:r>
        <w:rPr>
          <w:rFonts w:hint="eastAsia"/>
        </w:rPr>
        <w:br/>
      </w:r>
      <w:r>
        <w:rPr>
          <w:rFonts w:hint="eastAsia"/>
        </w:rPr>
        <w:t>　　图表 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激光治疗仪行业现状</w:t>
      </w:r>
      <w:r>
        <w:rPr>
          <w:rFonts w:hint="eastAsia"/>
        </w:rPr>
        <w:br/>
      </w:r>
      <w:r>
        <w:rPr>
          <w:rFonts w:hint="eastAsia"/>
        </w:rPr>
        <w:t>　　图表 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2020-2025年中国激光治疗仪行业产量统计</w:t>
      </w:r>
      <w:r>
        <w:rPr>
          <w:rFonts w:hint="eastAsia"/>
        </w:rPr>
        <w:br/>
      </w:r>
      <w:r>
        <w:rPr>
          <w:rFonts w:hint="eastAsia"/>
        </w:rPr>
        <w:t>　　图表 激光治疗仪行业动态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2020-2025年中国激光治疗仪行情</w:t>
      </w:r>
      <w:r>
        <w:rPr>
          <w:rFonts w:hint="eastAsia"/>
        </w:rPr>
        <w:br/>
      </w:r>
      <w:r>
        <w:rPr>
          <w:rFonts w:hint="eastAsia"/>
        </w:rPr>
        <w:t>　　图表 2020-2025年中国激光治疗仪价格走势图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40eb1525486c" w:history="1">
        <w:r>
          <w:rPr>
            <w:rStyle w:val="Hyperlink"/>
          </w:rPr>
          <w:t>2025-2031年中国激光治疗仪行业现状及发展前景分析报告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40eb1525486c" w:history="1">
        <w:r>
          <w:rPr>
            <w:rStyle w:val="Hyperlink"/>
          </w:rPr>
          <w:t>https://www.20087.com/5/29/JiGuangZhiLiaoYiDeXianZhuangYuQianJing.html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在手腕上的激光治疗仪好吗、激光治疗仪的作用与效果、激光治疗仪能净化血液吗、激光治疗仪骗局曝光、650纳米激光国家认可吗、激光治疗仪骗老人曝光、华夏百川中频激光治疗仪价格、激光治疗仪对脑梗有用吗、带手腕激光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2e23f0b24d02" w:history="1">
      <w:r>
        <w:rPr>
          <w:rStyle w:val="Hyperlink"/>
        </w:rPr>
        <w:t>2025-2031年中国激光治疗仪行业现状及发展前景分析报告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GuangZhiLiaoYiDeXianZhuangYuQianJing.html" TargetMode="External" Id="Rb97a40eb1525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GuangZhiLiaoYiDeXianZhuangYuQianJing.html" TargetMode="External" Id="R2e0c2e23f0b2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2025-05-03T06:19:00Z</dcterms:created>
  <dcterms:modified xsi:type="dcterms:W3CDTF">2025-05-03T07:19:00Z</dcterms:modified>
  <dc:subject>2025-2031年中国激光治疗仪行业现状及发展前景分析报告</dc:subject>
  <dc:title>2025-2031年中国激光治疗仪行业现状及发展前景分析报告</dc:title>
  <cp:keywords>2025-2031年中国激光治疗仪行业现状及发展前景分析报告</cp:keywords>
  <dc:description>2025-2031年中国激光治疗仪行业现状及发展前景分析报告</dc:description>
</cp:coreProperties>
</file>