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3b00306524d5b" w:history="1">
              <w:r>
                <w:rPr>
                  <w:rStyle w:val="Hyperlink"/>
                </w:rPr>
                <w:t>2026-2032年中国喜树碱行业发展调研与市场前景分析报告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3b00306524d5b" w:history="1">
              <w:r>
                <w:rPr>
                  <w:rStyle w:val="Hyperlink"/>
                </w:rPr>
                <w:t>2026-2032年中国喜树碱行业发展调研与市场前景分析报告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3b00306524d5b" w:history="1">
                <w:r>
                  <w:rPr>
                    <w:rStyle w:val="Hyperlink"/>
                  </w:rPr>
                  <w:t>https://www.20087.com/2/33/XiShuJianShiChangDiaoChaBaoGao.html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从喜树中提取的天然化合物，具有显著的抗癌活性，主要用于治疗多种实体瘤，如结肠癌和肺癌。近年来，随着对喜树碱药理机制的深入研究，其在癌症治疗中的应用得到了进一步拓展。现代喜树碱制剂采用了靶向传递系统，如脂质体和纳米颗粒，提高了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喜树碱的研究将更加侧重于合成生物学和药物递送技术。一方面，通过生物合成技术，科学家将能够生产更大量、更纯净的喜树碱，降低生产成本。另一方面，结合智能药物递送系统，喜树碱将能够更精准地到达肿瘤部位，减少对正常细胞的损伤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3b00306524d5b" w:history="1">
        <w:r>
          <w:rPr>
            <w:rStyle w:val="Hyperlink"/>
          </w:rPr>
          <w:t>2026-2032年中国喜树碱行业发展调研与市场前景分析报告</w:t>
        </w:r>
      </w:hyperlink>
      <w:r>
        <w:rPr>
          <w:rFonts w:hint="eastAsia"/>
        </w:rPr>
        <w:t>》全面梳理了喜树碱产业链，结合市场需求和市场规模等数据，深入剖析喜树碱行业现状。报告详细探讨了喜树碱市场竞争格局，重点关注重点企业及其品牌影响力，并分析了喜树碱价格机制和细分市场特征。通过对喜树碱技术现状及未来方向的评估，报告展望了喜树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喜树碱产业概述</w:t>
      </w:r>
      <w:r>
        <w:rPr>
          <w:rFonts w:hint="eastAsia"/>
        </w:rPr>
        <w:br/>
      </w:r>
      <w:r>
        <w:rPr>
          <w:rFonts w:hint="eastAsia"/>
        </w:rPr>
        <w:t>　　第一节 喜树碱产业定义</w:t>
      </w:r>
      <w:r>
        <w:rPr>
          <w:rFonts w:hint="eastAsia"/>
        </w:rPr>
        <w:br/>
      </w:r>
      <w:r>
        <w:rPr>
          <w:rFonts w:hint="eastAsia"/>
        </w:rPr>
        <w:t>　　第二节 喜树碱产业发展历程</w:t>
      </w:r>
      <w:r>
        <w:rPr>
          <w:rFonts w:hint="eastAsia"/>
        </w:rPr>
        <w:br/>
      </w:r>
      <w:r>
        <w:rPr>
          <w:rFonts w:hint="eastAsia"/>
        </w:rPr>
        <w:t>　　第三节 喜树碱分类情况</w:t>
      </w:r>
      <w:r>
        <w:rPr>
          <w:rFonts w:hint="eastAsia"/>
        </w:rPr>
        <w:br/>
      </w:r>
      <w:r>
        <w:rPr>
          <w:rFonts w:hint="eastAsia"/>
        </w:rPr>
        <w:t>　　第四节 喜树碱产业链分析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2025-2026年喜树碱行业发展环境分析</w:t>
      </w:r>
      <w:r>
        <w:rPr>
          <w:rFonts w:hint="eastAsia"/>
        </w:rPr>
        <w:br/>
      </w:r>
      <w:r>
        <w:rPr>
          <w:rFonts w:hint="eastAsia"/>
        </w:rPr>
        <w:t>　　第一节 喜树碱行业经济环境分析</w:t>
      </w:r>
      <w:r>
        <w:rPr>
          <w:rFonts w:hint="eastAsia"/>
        </w:rPr>
        <w:br/>
      </w:r>
      <w:r>
        <w:rPr>
          <w:rFonts w:hint="eastAsia"/>
        </w:rPr>
        <w:t>　　第二节 我国喜树碱行业政策环境分析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一、喜树碱产业政策分析</w:t>
      </w:r>
      <w:r>
        <w:rPr>
          <w:rFonts w:hint="eastAsia"/>
        </w:rPr>
        <w:br/>
      </w:r>
      <w:r>
        <w:rPr>
          <w:rFonts w:hint="eastAsia"/>
        </w:rPr>
        <w:t>　　　　二、相关喜树碱产业政策影响分析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我国喜树碱行业技术环境分析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一、我国喜树碱技术发展概况</w:t>
      </w:r>
      <w:r>
        <w:rPr>
          <w:rFonts w:hint="eastAsia"/>
        </w:rPr>
        <w:br/>
      </w:r>
      <w:r>
        <w:rPr>
          <w:rFonts w:hint="eastAsia"/>
        </w:rPr>
        <w:t>　　　　二、我国喜树碱行业技术发展趋势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中国喜树碱市场供需分析预测</w:t>
      </w:r>
      <w:r>
        <w:rPr>
          <w:rFonts w:hint="eastAsia"/>
        </w:rPr>
        <w:br/>
      </w:r>
      <w:r>
        <w:rPr>
          <w:rFonts w:hint="eastAsia"/>
        </w:rPr>
        <w:t>　　第一节 喜树碱市场现状分析及预测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一、2020-2025年我国喜树碱市场规模分析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二、2026-2032年我国喜树碱市场规模预测</w:t>
      </w:r>
      <w:r>
        <w:rPr>
          <w:rFonts w:hint="eastAsia"/>
        </w:rPr>
        <w:br/>
      </w:r>
      <w:r>
        <w:rPr>
          <w:rFonts w:hint="eastAsia"/>
        </w:rPr>
        <w:t>　　第二节 喜树碱行业供给分析及预测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一、2020-2025年我国喜树碱行业产量分析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二、2026年我国喜树碱行业产量特点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三、2026-2032年我国喜树碱行业产量预测</w:t>
      </w:r>
      <w:r>
        <w:rPr>
          <w:rFonts w:hint="eastAsia"/>
        </w:rPr>
        <w:br/>
      </w:r>
      <w:r>
        <w:rPr>
          <w:rFonts w:hint="eastAsia"/>
        </w:rPr>
        <w:t>　　第三节 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一、2020-2025年我国喜树碱市场需求分析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二、2026年我国喜树碱市场需求特点分析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三、2026-2032年我国喜树碱市场需求预测</w:t>
      </w:r>
      <w:r>
        <w:rPr>
          <w:rFonts w:hint="eastAsia"/>
        </w:rPr>
        <w:br/>
      </w:r>
      <w:r>
        <w:rPr>
          <w:rFonts w:hint="eastAsia"/>
        </w:rPr>
        <w:t>　　第四节 喜树碱行业进出口情况分析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一、2020-2025年我国喜树碱进出口情况分析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二、2026年我国喜树碱行业进出口特点分析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三、2026-2032年我国喜树碱进出口情况预测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中国喜树碱市场价格未来趋势分析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2020-2025年我国喜树碱市场价格回顾分析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当前国内喜树碱产品市场价格及评述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国内喜树碱产品价格影响因素分析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2026-2032年我国喜树碱市场价格趋势预测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喜树碱行业细分市场调研分析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喜树碱行业细分（一）市场调研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喜树碱行业细分（二）市场调研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喜树碱行业上、下游产业分析</w:t>
      </w:r>
      <w:r>
        <w:rPr>
          <w:rFonts w:hint="eastAsia"/>
        </w:rPr>
        <w:br/>
      </w:r>
      <w:r>
        <w:rPr>
          <w:rFonts w:hint="eastAsia"/>
        </w:rPr>
        <w:t>　　第一节 喜树碱产业链分析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二、喜树碱产业链模型分析</w:t>
      </w:r>
      <w:r>
        <w:rPr>
          <w:rFonts w:hint="eastAsia"/>
        </w:rPr>
        <w:br/>
      </w:r>
      <w:r>
        <w:rPr>
          <w:rFonts w:hint="eastAsia"/>
        </w:rPr>
        <w:t>　　第二节 喜树碱上游行业发展状况分析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喜树碱下游产业发展状况分析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中国喜树碱行业重点区域发展分析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一、中国喜树碱行业重点区域市场结构变化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二、中国喜树碱行业重点区域（一）发展分析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三、中国喜树碱行业重点区域（二）发展分析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四、中国喜树碱行业重点区域（三）发展分析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五、中国喜树碱行业重点区域（四）发展分析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六、中国喜树碱行业重点区域（五）发展分析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近几年喜树碱行业重点企业发展分析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喜树碱企业（一）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喜树碱企业（二）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喜树碱企业（三）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喜树碱企业（四）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喜树碱企业（五）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2020-2025年中国喜树碱行业总体发展状况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中国喜树碱行业规模情况分析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中国喜树碱行业财务能力分析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2020-2025年中国喜树碱行业集中度分析</w:t>
      </w:r>
      <w:r>
        <w:rPr>
          <w:rFonts w:hint="eastAsia"/>
        </w:rPr>
        <w:br/>
      </w:r>
      <w:r>
        <w:rPr>
          <w:rFonts w:hint="eastAsia"/>
        </w:rPr>
        <w:t>　　第二节 喜树碱行业SWOT分析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2026-2032年中国喜树碱行业竞争格局预测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2026-2032年喜树碱行业发展趋势及投资风险分析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当前喜树碱行业存在的问题</w:t>
      </w:r>
      <w:r>
        <w:rPr>
          <w:rFonts w:hint="eastAsia"/>
        </w:rPr>
        <w:br/>
      </w:r>
      <w:r>
        <w:rPr>
          <w:rFonts w:hint="eastAsia"/>
        </w:rPr>
        <w:t>　　第二节 喜树碱未来发展预测分析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一、中国喜树碱发展方向分析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二、2026-2032年中国喜树碱行业发展规模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三、2026-2032年中国喜树碱行业发展趋势预测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2026-2032年中国喜树碱行业投资风险分析</w:t>
      </w:r>
      <w:r>
        <w:rPr>
          <w:rFonts w:hint="eastAsia"/>
        </w:rPr>
        <w:br/>
      </w:r>
      <w:r>
        <w:rPr>
          <w:rFonts w:hint="eastAsia"/>
        </w:rPr>
        <w:t>　　　　一、喜树碱市场竞争风险</w:t>
      </w:r>
      <w:r>
        <w:rPr>
          <w:rFonts w:hint="eastAsia"/>
        </w:rPr>
        <w:br/>
      </w:r>
      <w:r>
        <w:rPr>
          <w:rFonts w:hint="eastAsia"/>
        </w:rPr>
        <w:t>　　　　二、喜树碱原材料压力风险分析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三、喜树碱技术风险分析</w:t>
      </w:r>
      <w:r>
        <w:rPr>
          <w:rFonts w:hint="eastAsia"/>
        </w:rPr>
        <w:br/>
      </w:r>
      <w:r>
        <w:rPr>
          <w:rFonts w:hint="eastAsia"/>
        </w:rPr>
        <w:t>　　　　四、喜树碱政策和体制风险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喜树碱行业投资情况与发展前景分析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2025-2026年喜树碱行业投资情况分析</w:t>
      </w:r>
      <w:r>
        <w:rPr>
          <w:rFonts w:hint="eastAsia"/>
        </w:rPr>
        <w:br/>
      </w:r>
      <w:r>
        <w:rPr>
          <w:rFonts w:hint="eastAsia"/>
        </w:rPr>
        <w:t>　　　　一、喜树碱总体投资结构</w:t>
      </w:r>
      <w:r>
        <w:rPr>
          <w:rFonts w:hint="eastAsia"/>
        </w:rPr>
        <w:br/>
      </w:r>
      <w:r>
        <w:rPr>
          <w:rFonts w:hint="eastAsia"/>
        </w:rPr>
        <w:t>　　　　二、喜树碱投资规模情况</w:t>
      </w:r>
      <w:r>
        <w:rPr>
          <w:rFonts w:hint="eastAsia"/>
        </w:rPr>
        <w:br/>
      </w:r>
      <w:r>
        <w:rPr>
          <w:rFonts w:hint="eastAsia"/>
        </w:rPr>
        <w:t>　　　　三、喜树碱投资增速情况</w:t>
      </w:r>
      <w:r>
        <w:rPr>
          <w:rFonts w:hint="eastAsia"/>
        </w:rPr>
        <w:br/>
      </w:r>
      <w:r>
        <w:rPr>
          <w:rFonts w:hint="eastAsia"/>
        </w:rPr>
        <w:t>　　　　四、喜树碱分地区投资分析</w:t>
      </w:r>
      <w:r>
        <w:rPr>
          <w:rFonts w:hint="eastAsia"/>
        </w:rPr>
        <w:br/>
      </w:r>
      <w:r>
        <w:rPr>
          <w:rFonts w:hint="eastAsia"/>
        </w:rPr>
        <w:t>　　第二节 喜树碱行业投资机会分析</w:t>
      </w:r>
      <w:r>
        <w:rPr>
          <w:rFonts w:hint="eastAsia"/>
        </w:rPr>
        <w:br/>
      </w:r>
      <w:r>
        <w:rPr>
          <w:rFonts w:hint="eastAsia"/>
        </w:rPr>
        <w:t>　　　　一、喜树碱投资项目分析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二、可以投资的喜树碱模式</w:t>
      </w:r>
      <w:r>
        <w:rPr>
          <w:rFonts w:hint="eastAsia"/>
        </w:rPr>
        <w:br/>
      </w:r>
      <w:r>
        <w:rPr>
          <w:rFonts w:hint="eastAsia"/>
        </w:rPr>
        <w:t>　　　　三、2026年喜树碱投资机会分析</w:t>
      </w:r>
      <w:r>
        <w:rPr>
          <w:rFonts w:hint="eastAsia"/>
        </w:rPr>
        <w:br/>
      </w:r>
      <w:r>
        <w:rPr>
          <w:rFonts w:hint="eastAsia"/>
        </w:rPr>
        <w:t>　　　　四、2026年喜树碱投资新方向</w:t>
      </w:r>
      <w:r>
        <w:rPr>
          <w:rFonts w:hint="eastAsia"/>
        </w:rPr>
        <w:br/>
      </w:r>
      <w:r>
        <w:rPr>
          <w:rFonts w:hint="eastAsia"/>
        </w:rPr>
        <w:t>　　第三节 中~智林~－喜树碱行业发展前景分析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一、2026年喜树碱市场发展前景</w:t>
      </w:r>
      <w:r>
        <w:rPr>
          <w:rFonts w:hint="eastAsia"/>
        </w:rPr>
        <w:br/>
      </w:r>
      <w:r>
        <w:rPr>
          <w:rFonts w:hint="eastAsia"/>
        </w:rPr>
        <w:t>　　　　二、2026年喜树碱市场面临的发展商机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喜树碱行业研究观点及建议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喜树碱行业历程</w:t>
      </w:r>
      <w:r>
        <w:rPr>
          <w:rFonts w:hint="eastAsia"/>
        </w:rPr>
        <w:br/>
      </w:r>
      <w:r>
        <w:rPr>
          <w:rFonts w:hint="eastAsia"/>
        </w:rPr>
        <w:t>　　图表 喜树碱行业生命周期</w:t>
      </w:r>
      <w:r>
        <w:rPr>
          <w:rFonts w:hint="eastAsia"/>
        </w:rPr>
        <w:br/>
      </w:r>
      <w:r>
        <w:rPr>
          <w:rFonts w:hint="eastAsia"/>
        </w:rPr>
        <w:t>　　图表 喜树碱行业产业链分析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2020-2025年中国喜树碱行业市场规模及增长情况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2020-2025年喜树碱行业市场容量分析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2020-2025年中国喜树碱行业产能统计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2020-2025年中国喜树碱行业产量及增长趋势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2020-2025年中国喜树碱市场需求量及增速统计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2026年中国喜树碱行业需求领域分布格局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2020-2025年中国喜树碱行业销售收入分析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2020-2025年中国喜树碱行业盈利情况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2020-2025年中国喜树碱行业利润总额统计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2020-2025年中国喜树碱进口数量分析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2020-2025年中国喜树碱进口金额分析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2020-2025年中国喜树碱出口数量分析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2020-2025年中国喜树碱出口金额分析</w:t>
      </w:r>
      <w:r>
        <w:rPr>
          <w:rFonts w:hint="eastAsia"/>
        </w:rPr>
        <w:br/>
      </w:r>
      <w:r>
        <w:rPr>
          <w:rFonts w:hint="eastAsia"/>
        </w:rPr>
        <w:t>　　图表 2026年中国喜树碱进口国家及地区分析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2026年中国喜树碱出口国家及地区分析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2020-2025年中国喜树碱行业企业数量情况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2020-2025年中国喜树碱行业企业平均规模情况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喜树碱重点企业（一）基本信息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喜树碱企业信息</w:t>
      </w:r>
      <w:r>
        <w:rPr>
          <w:rFonts w:hint="eastAsia"/>
        </w:rPr>
        <w:br/>
      </w:r>
      <w:r>
        <w:rPr>
          <w:rFonts w:hint="eastAsia"/>
        </w:rPr>
        <w:t>　　图表 喜树碱企业经营情况分析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2026-2032年中国喜树碱行业产能预测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2026-2032年中国喜树碱行业产量预测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2026-2032年中国喜树碱市场需求量预测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2026-2032年中国喜树碱行业供需平衡预测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2026-2032年中国喜树碱行业市场容量预测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2026-2032年中国喜树碱行业市场规模预测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2026-2032年中国喜树碱市场前景分析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2026-2032年中国喜树碱发展趋势预测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3b00306524d5b" w:history="1">
        <w:r>
          <w:rPr>
            <w:rStyle w:val="Hyperlink"/>
          </w:rPr>
          <w:t>2026-2032年中国喜树碱行业发展调研与市场前景分析报告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3b00306524d5b" w:history="1">
        <w:r>
          <w:rPr>
            <w:rStyle w:val="Hyperlink"/>
          </w:rPr>
          <w:t>https://www.20087.com/2/33/XiShuJianShiChangDiaoChaBaoGao.html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树碱类抗肿瘤药物、喜树碱属于哪一类药物、为什么医生不开喜树碱软膏、喜树碱结构式、羟喜树碱是化疗药物吗、喜树碱类药物的作用靶点是、喜树碱对人体有害吗、喜树碱注射剂、喜树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d6f14d814228" w:history="1">
      <w:r>
        <w:rPr>
          <w:rStyle w:val="Hyperlink"/>
        </w:rPr>
        <w:t>2026-2032年中国喜树碱行业发展调研与市场前景分析报告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ShuJianShiChangDiaoChaBaoGao.html" TargetMode="External" Id="R82c3b0030652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ShuJianShiChangDiaoChaBaoGao.html" TargetMode="External" Id="Rcb91d6f14d8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2025-11-24T01:12:00Z</dcterms:created>
  <dcterms:modified xsi:type="dcterms:W3CDTF">2025-11-24T02:12:00Z</dcterms:modified>
  <dc:subject>2026-2032年中国喜树碱行业发展调研与市场前景分析报告</dc:subject>
  <dc:title>2026-2032年中国喜树碱行业发展调研与市场前景分析报告</dc:title>
  <cp:keywords>2026-2032年中国喜树碱行业发展调研与市场前景分析报告</cp:keywords>
  <dc:description>2026-2032年中国喜树碱行业发展调研与市场前景分析报告</dc:description>
</cp:coreProperties>
</file>