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c239850d7428f" w:history="1">
              <w:r>
                <w:rPr>
                  <w:rStyle w:val="Hyperlink"/>
                </w:rPr>
                <w:t>2025-2031年中国赛庚啶行业发展现状调研及未来走势预测报告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c239850d7428f" w:history="1">
              <w:r>
                <w:rPr>
                  <w:rStyle w:val="Hyperlink"/>
                </w:rPr>
                <w:t>2025-2031年中国赛庚啶行业发展现状调研及未来走势预测报告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c239850d7428f" w:history="1">
                <w:r>
                  <w:rPr>
                    <w:rStyle w:val="Hyperlink"/>
                  </w:rPr>
                  <w:t>https://www.20087.com/5/A9/SaiGengDingHangYeYanJiuBaoGao.html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庚啶是一种常用的抗组胺药物，主要用于缓解过敏反应引起的症状，如荨麻疹、湿疹等皮肤疾病。近年来，随着制药技术的进步和临床研究的深入，赛庚啶的药效和安全性得到了进一步验证。目前，赛庚啶不仅在剂型上有所创新，通过开发新的给药途径如喷雾剂、凝胶剂等，提高了患者的用药便利性，而且在药物组合上有所突破，通过与其他药物的合理配伍，增强了治疗效果。此外，为了满足不同患者的需求，赛庚啶的剂型和剂量也在不断调整优化。</w:t>
      </w:r>
      <w:r>
        <w:rPr>
          <w:rFonts w:hint="eastAsia"/>
        </w:rPr>
        <w:br/>
      </w:r>
      <w:r>
        <w:rPr>
          <w:rFonts w:hint="eastAsia"/>
        </w:rPr>
        <w:t>　　未来，赛庚啶的发展将更加注重精准医疗和个性化治疗。一方面，随着基因组学和分子生物学的发展，未来的赛庚啶将更加注重精准医疗，通过分析患者的遗传信息来指导用药，提高药物疗效并减少不良反应；另一方面，随着个体化医疗理念的普及，赛庚啶将更加注重个性化治疗，通过开展大规模的临床试验来细化用药指南，使药物更适合不同人群。此外，随着药物研发技术的进步，赛庚啶可能还会探索新的适应症，扩大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c239850d7428f" w:history="1">
        <w:r>
          <w:rPr>
            <w:rStyle w:val="Hyperlink"/>
          </w:rPr>
          <w:t>2025-2031年中国赛庚啶行业发展现状调研及未来走势预测报告</w:t>
        </w:r>
      </w:hyperlink>
      <w:r>
        <w:rPr>
          <w:rFonts w:hint="eastAsia"/>
        </w:rPr>
        <w:t>》基于权威机构及赛庚啶相关协会等渠道的资料数据，全方位分析了赛庚啶行业的现状、市场需求及市场规模。赛庚啶报告详细探讨了产业链结构、价格趋势，并对赛庚啶各细分市场进行了研究。同时，预测了赛庚啶市场前景与发展趋势，剖析了品牌竞争状态、市场集中度，以及赛庚啶重点企业的表现。此外，赛庚啶报告还揭示了行业发展的潜在风险与机遇，为赛庚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赛庚啶产业概述</w:t>
      </w:r>
      <w:r>
        <w:rPr>
          <w:rFonts w:hint="eastAsia"/>
        </w:rPr>
        <w:br/>
      </w:r>
      <w:r>
        <w:rPr>
          <w:rFonts w:hint="eastAsia"/>
        </w:rPr>
        <w:t>　　第一节 赛庚啶产业定义</w:t>
      </w:r>
      <w:r>
        <w:rPr>
          <w:rFonts w:hint="eastAsia"/>
        </w:rPr>
        <w:br/>
      </w:r>
      <w:r>
        <w:rPr>
          <w:rFonts w:hint="eastAsia"/>
        </w:rPr>
        <w:t>　　第二节 赛庚啶产业发展历程</w:t>
      </w:r>
      <w:r>
        <w:rPr>
          <w:rFonts w:hint="eastAsia"/>
        </w:rPr>
        <w:br/>
      </w:r>
      <w:r>
        <w:rPr>
          <w:rFonts w:hint="eastAsia"/>
        </w:rPr>
        <w:t>　　第三节 赛庚啶分类情况</w:t>
      </w:r>
      <w:r>
        <w:rPr>
          <w:rFonts w:hint="eastAsia"/>
        </w:rPr>
        <w:br/>
      </w:r>
      <w:r>
        <w:rPr>
          <w:rFonts w:hint="eastAsia"/>
        </w:rPr>
        <w:t>　　第四节 赛庚啶产业链分析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2024-2025年中国赛庚啶行业发展环境分析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2024-2025年中国赛庚啶行业经济环境分析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2024-2025年中国赛庚啶行业社会环境分析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2024-2025年中国赛庚啶行业政策环境分析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2024-2025年赛庚啶行业技术发展现状及趋势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当前我国赛庚啶技术发展现状</w:t>
      </w:r>
      <w:r>
        <w:rPr>
          <w:rFonts w:hint="eastAsia"/>
        </w:rPr>
        <w:br/>
      </w:r>
      <w:r>
        <w:rPr>
          <w:rFonts w:hint="eastAsia"/>
        </w:rPr>
        <w:t>　　第二节 中外赛庚啶技术差距及产生差距的主要原因分析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提高我国赛庚啶技术的对策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2024-2025年全球赛庚啶行业发展状况及趋势分析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全球赛庚啶行业发展概况</w:t>
      </w:r>
      <w:r>
        <w:rPr>
          <w:rFonts w:hint="eastAsia"/>
        </w:rPr>
        <w:br/>
      </w:r>
      <w:r>
        <w:rPr>
          <w:rFonts w:hint="eastAsia"/>
        </w:rPr>
        <w:t>　　第二节 全球赛庚啶行业发展现状及趋势分析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一、全球赛庚啶行业市场分布情况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二、全球赛庚啶行业发展趋势分析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全球赛庚啶行业重点区域发展分析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中国赛庚啶行业运行状况分析</w:t>
      </w:r>
      <w:r>
        <w:rPr>
          <w:rFonts w:hint="eastAsia"/>
        </w:rPr>
        <w:br/>
      </w:r>
      <w:r>
        <w:rPr>
          <w:rFonts w:hint="eastAsia"/>
        </w:rPr>
        <w:t>　　第一节 赛庚啶行业市场规模分析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一、2019-2024年赛庚啶行业市场规模分析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二、2024-2025年赛庚啶行业市场规模现状分析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二、2025-2031年赛庚啶行业市场规模况预测</w:t>
      </w:r>
      <w:r>
        <w:rPr>
          <w:rFonts w:hint="eastAsia"/>
        </w:rPr>
        <w:br/>
      </w:r>
      <w:r>
        <w:rPr>
          <w:rFonts w:hint="eastAsia"/>
        </w:rPr>
        <w:t>　　第二节 赛庚啶行业市场供给分析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一、2019-2024年赛庚啶行业市场供给情况分析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二、2024-2025年赛庚啶行业市场供给现状分析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二、2025-2031年赛庚啶行业市场供给情况预测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赛庚啶行业市场需求分析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一、2019-2024年赛庚啶行业市场需求情况分析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二、2024-2025年赛庚啶行业市场需求现状分析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二、2025-2031年赛庚啶行业市场需求情况预测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2024-2025年中国赛庚啶行业集中度分析</w:t>
      </w:r>
      <w:r>
        <w:rPr>
          <w:rFonts w:hint="eastAsia"/>
        </w:rPr>
        <w:br/>
      </w:r>
      <w:r>
        <w:rPr>
          <w:rFonts w:hint="eastAsia"/>
        </w:rPr>
        <w:t>　　　　一、赛庚啶行业市场集中度情况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二、赛庚啶行业企业集中度分析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中国赛庚啶行业市场区域结构分析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中国赛庚啶行业市场需求结构分析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赛庚啶行业重点区域（一）需求分析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赛庚啶行业重点区域（二）需求分析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赛庚啶行业重点区域（三）需求分析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赛庚啶产品市场价格行情分析预测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2019-2024年赛庚啶产品市场价格回顾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2024-2025年赛庚啶产品市场价格现状分析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影响赛庚啶产品市场价格因素分析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2025-2031年赛庚啶产品市场价格走势预测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赛庚啶行业标杆企业竞争力分析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赛庚啶重点企业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三、赛庚啶企业经营情况分析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2024-2025年赛庚啶行业企业经营策略研究分析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赛庚啶企业多样化经营策略分析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一、赛庚啶企业多样化经营情况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二、现行赛庚啶行业多样化经营的方向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大型赛庚啶企业集团未来发展策略分析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对中小赛庚啶企业生产经营的建议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2024-2025年中国赛庚啶市场营销策略竞争分析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赛庚啶市场产品策略</w:t>
      </w:r>
      <w:r>
        <w:rPr>
          <w:rFonts w:hint="eastAsia"/>
        </w:rPr>
        <w:br/>
      </w:r>
      <w:r>
        <w:rPr>
          <w:rFonts w:hint="eastAsia"/>
        </w:rPr>
        <w:t>　　第二节 赛庚啶市场渠道策略</w:t>
      </w:r>
      <w:r>
        <w:rPr>
          <w:rFonts w:hint="eastAsia"/>
        </w:rPr>
        <w:br/>
      </w:r>
      <w:r>
        <w:rPr>
          <w:rFonts w:hint="eastAsia"/>
        </w:rPr>
        <w:t>　　第三节 赛庚啶市场价格策略</w:t>
      </w:r>
      <w:r>
        <w:rPr>
          <w:rFonts w:hint="eastAsia"/>
        </w:rPr>
        <w:br/>
      </w:r>
      <w:r>
        <w:rPr>
          <w:rFonts w:hint="eastAsia"/>
        </w:rPr>
        <w:t>　　第四节 赛庚啶广告媒体策略</w:t>
      </w:r>
      <w:r>
        <w:rPr>
          <w:rFonts w:hint="eastAsia"/>
        </w:rPr>
        <w:br/>
      </w:r>
      <w:r>
        <w:rPr>
          <w:rFonts w:hint="eastAsia"/>
        </w:rPr>
        <w:t>　　第五节 赛庚啶客户服务策略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赛庚啶行业发展因素与投资风险分析预测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影响赛庚啶行业发展主要因素分析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一、2024-2025年影响赛庚啶行业发展的不利因素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二、2024-2025年影响赛庚啶行业发展的稳定因素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三、2024-2025年影响赛庚啶行业发展的有利因素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四、2024-2025年我国赛庚啶行业发展面临的机遇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五、2024-2025年我国赛庚啶行业发展面临的挑战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中智.林.：赛庚啶行业投资风险分析预测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一、2025-2031年赛庚啶行业市场风险分析预测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二、2025-2031年赛庚啶行业政策风险分析预测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三、2025-2031年赛庚啶行业技术风险分析预测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四、2025-2031年赛庚啶行业竞争风险分析预测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五、2025-2031年赛庚啶行业管理风险分析预测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六、2025-2031年赛庚啶行业其他风险分析预测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赛庚啶行业历程</w:t>
      </w:r>
      <w:r>
        <w:rPr>
          <w:rFonts w:hint="eastAsia"/>
        </w:rPr>
        <w:br/>
      </w:r>
      <w:r>
        <w:rPr>
          <w:rFonts w:hint="eastAsia"/>
        </w:rPr>
        <w:t>　　图表 赛庚啶行业生命周期</w:t>
      </w:r>
      <w:r>
        <w:rPr>
          <w:rFonts w:hint="eastAsia"/>
        </w:rPr>
        <w:br/>
      </w:r>
      <w:r>
        <w:rPr>
          <w:rFonts w:hint="eastAsia"/>
        </w:rPr>
        <w:t>　　图表 赛庚啶行业产业链分析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2019-2024年中国赛庚啶行业市场规模及增长情况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2019-2024年赛庚啶行业市场容量分析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2019-2024年中国赛庚啶行业产能统计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2019-2024年中国赛庚啶行业产量及增长趋势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2019-2024年中国赛庚啶市场需求量及增速统计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2024年中国赛庚啶行业需求领域分布格局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2019-2024年中国赛庚啶行业销售收入分析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2019-2024年中国赛庚啶行业盈利情况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2019-2024年中国赛庚啶行业利润总额统计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2019-2024年中国赛庚啶进口数量分析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2019-2024年中国赛庚啶进口金额分析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2019-2024年中国赛庚啶出口数量分析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2019-2024年中国赛庚啶出口金额分析</w:t>
      </w:r>
      <w:r>
        <w:rPr>
          <w:rFonts w:hint="eastAsia"/>
        </w:rPr>
        <w:br/>
      </w:r>
      <w:r>
        <w:rPr>
          <w:rFonts w:hint="eastAsia"/>
        </w:rPr>
        <w:t>　　图表 2024年中国赛庚啶进口国家及地区分析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2024年中国赛庚啶出口国家及地区分析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2019-2024年中国赛庚啶行业企业数量情况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2019-2024年中国赛庚啶行业企业平均规模情况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**地区赛庚啶市场规模及增长情况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**地区赛庚啶行业市场需求情况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赛庚啶重点企业（一）基本信息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赛庚啶重点企业（一）经营情况分析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赛庚啶重点企业（一）主要经济指标情况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赛庚啶重点企业（二）经营情况分析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赛庚啶重点企业（二）主要经济指标情况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赛庚啶重点企业（三）经营情况分析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赛庚啶重点企业（三）主要经济指标情况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赛庚啶重点企业（三）成长能力情况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2025-2031年中国赛庚啶行业产能预测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2025-2031年中国赛庚啶行业产量预测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2025-2031年中国赛庚啶市场需求量预测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2025-2031年中国赛庚啶行业供需平衡预测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2025-2031年中国赛庚啶市场容量预测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2025-2031年中国赛庚啶市场规模预测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2025-2031年中国赛庚啶市场前景分析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2025-2031年中国赛庚啶发展趋势预测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c239850d7428f" w:history="1">
        <w:r>
          <w:rPr>
            <w:rStyle w:val="Hyperlink"/>
          </w:rPr>
          <w:t>2025-2031年中国赛庚啶行业发展现状调研及未来走势预测报告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c239850d7428f" w:history="1">
        <w:r>
          <w:rPr>
            <w:rStyle w:val="Hyperlink"/>
          </w:rPr>
          <w:t>https://www.20087.com/5/A9/SaiGengDingHangYeYanJiuBaoGao.html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热点：赛庚啶片属于激素药吗、赛庚啶乳膏、赛庚啶片主治什么病、赛庚啶的功效与作用、赛庚啶儿童用法用量、赛庚啶片的作用、赛庚啶是安眠最强的么、赛庚啶片主治什么病、赛庚啶片的作用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cd9a05df3491b" w:history="1">
      <w:r>
        <w:rPr>
          <w:rStyle w:val="Hyperlink"/>
        </w:rPr>
        <w:t>2025-2031年中国赛庚啶行业发展现状调研及未来走势预测报告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aiGengDingHangYeYanJiuBaoGao.html" TargetMode="External" Id="R7dec239850d7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aiGengDingHangYeYanJiuBaoGao.html" TargetMode="External" Id="Rc91cd9a05df3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2025-02-01T06:38:00Z</dcterms:created>
  <dcterms:modified xsi:type="dcterms:W3CDTF">2025-02-01T07:38:00Z</dcterms:modified>
  <dc:subject>2025-2031年中国赛庚啶行业发展现状调研及未来走势预测报告</dc:subject>
  <dc:title>2025-2031年中国赛庚啶行业发展现状调研及未来走势预测报告</dc:title>
  <cp:keywords>2025-2031年中国赛庚啶行业发展现状调研及未来走势预测报告</cp:keywords>
  <dc:description>2025-2031年中国赛庚啶行业发展现状调研及未来走势预测报告</dc:description>
</cp:coreProperties>
</file>