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38ec7179c4b48" w:history="1">
              <w:r>
                <w:rPr>
                  <w:rStyle w:val="Hyperlink"/>
                </w:rPr>
                <w:t>2025-2031年中国一次性输液器行业现状研究分析与市场前景预测报告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38ec7179c4b48" w:history="1">
              <w:r>
                <w:rPr>
                  <w:rStyle w:val="Hyperlink"/>
                </w:rPr>
                <w:t>2025-2031年中国一次性输液器行业现状研究分析与市场前景预测报告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38ec7179c4b48" w:history="1">
                <w:r>
                  <w:rPr>
                    <w:rStyle w:val="Hyperlink"/>
                  </w:rPr>
                  <w:t>https://www.20087.com/5/99/YiCiXingShuYeQiFaZhanXianZhuangQianJing.html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医疗设备的基本组成部分，确保了静脉输液的安全性和卫生性。近年来，随着医疗技术的进步和对患者安全的重视，一次性输液器的材料、设计和功能得到了显著改进，如采用更安全的材料减少过敏反应，以及集成流量调节器和空气过滤器提高输液精度和安全性。同时，智能输液器的出现，通过无线通信技术实现了远程监控和报警功能。</w:t>
      </w:r>
      <w:r>
        <w:rPr>
          <w:rFonts w:hint="eastAsia"/>
        </w:rPr>
        <w:br/>
      </w:r>
      <w:r>
        <w:rPr>
          <w:rFonts w:hint="eastAsia"/>
        </w:rPr>
        <w:t>　　未来，一次性输液器将更加注重智能化和个性化。随着物联网和可穿戴技术的应用，智能输液器将能够实时监测患者的生命体征，以及输液速率和剩余量，提供更加精准的医疗护理。同时，个性化医疗的需求将推动输液器的设计，以适应不同年龄、体型和疾病的患者。此外，随着对医疗废物处理的严格要求，可降解和可回收的一次性输液器将成为研发重点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38ec7179c4b48" w:history="1">
        <w:r>
          <w:rPr>
            <w:rStyle w:val="Hyperlink"/>
          </w:rPr>
          <w:t>2025-2031年中国一次性输液器行业现状研究分析与市场前景预测报告</w:t>
        </w:r>
      </w:hyperlink>
      <w:r>
        <w:rPr>
          <w:rFonts w:hint="eastAsia"/>
        </w:rPr>
        <w:t>》依托国家统计局及一次性输液器相关协会的详实数据，全面解析了一次性输液器行业现状与市场需求，重点分析了一次性输液器市场规模、产业链结构及价格动态，并对一次性输液器细分市场进行了详细探讨。报告科学预测了一次性输液器市场前景与发展趋势，评估了品牌竞争格局、市场集中度及重点企业的市场表现。同时，通过SWOT分析揭示了一次性输液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一次性输液器行业概述</w:t>
      </w:r>
      <w:r>
        <w:rPr>
          <w:rFonts w:hint="eastAsia"/>
        </w:rPr>
        <w:br/>
      </w:r>
      <w:r>
        <w:rPr>
          <w:rFonts w:hint="eastAsia"/>
        </w:rPr>
        <w:t>　　第一节 一次性输液器定义与分类</w:t>
      </w:r>
      <w:r>
        <w:rPr>
          <w:rFonts w:hint="eastAsia"/>
        </w:rPr>
        <w:br/>
      </w:r>
      <w:r>
        <w:rPr>
          <w:rFonts w:hint="eastAsia"/>
        </w:rPr>
        <w:t>　　第二节 一次性输液器应用领域</w:t>
      </w:r>
      <w:r>
        <w:rPr>
          <w:rFonts w:hint="eastAsia"/>
        </w:rPr>
        <w:br/>
      </w:r>
      <w:r>
        <w:rPr>
          <w:rFonts w:hint="eastAsia"/>
        </w:rPr>
        <w:t>　　第三节 一次性输液器行业经济指标分析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二、一次性输液器行业成长速度分析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三、一次性输液器附加值提升空间探讨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四、一次性输液器行业进入壁垒分析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五、一次性输液器行业风险性评估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六、一次性输液器行业周期性分析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七、一次性输液器行业竞争程度指标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八、一次性输液器行业成熟度综合分析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一次性输液器产业链及经营模式分析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三、一次性输液器销售模式与渠道策略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全球一次性输液器市场发展分析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2024-2025年全球一次性输液器行业发展分析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一、全球一次性输液器行业市场规模与趋势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二、全球一次性输液器行业发展特点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三、全球一次性输液器行业竞争格局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主要国家与地区一次性输液器市场分析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2025-2031年全球一次性输液器行业发展趋势与前景预测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一、一次性输液器技术发展趋势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二、一次性输液器行业发展趋势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中国一次性输液器行业市场分析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2024-2025年一次性输液器产能与投资动态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一、国内一次性输液器产能现状与利用效率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二、一次性输液器产能扩张与投资动态分析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一次性输液器行业产量情况分析与趋势预测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一、2019-2024年一次性输液器行业产量与增长趋势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1、2019-2024年一次性输液器产量及增长趋势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2、2019-2024年一次性输液器细分产品产量及份额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二、一次性输液器产量影响因素分析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三、2025-2031年一次性输液器产量预测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2025-2031年一次性输液器市场需求与销售分析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一、2024-2025年一次性输液器行业需求现状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二、一次性输液器客户群体与需求特点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三、2019-2024年一次性输液器行业销售规模分析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四、2025-2031年一次性输液器市场增长潜力与规模预测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中国一次性输液器细分市场分析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一、2024-2025年一次性输液器主要细分产品市场现状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2024-2025年一次性输液器行业技术发展现状及趋势分析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一次性输液器行业技术发展现状分析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国内外一次性输液器行业技术差异与原因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一次性输液器行业技术发展方向、趋势预测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提升一次性输液器行业技术能力策略建议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一次性输液器价格机制与竞争策略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一、2019-2024年一次性输液器市场价格走势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一次性输液器定价策略与方法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2025-2031年一次性输液器价格竞争态势与趋势预测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中国一次性输液器行业重点区域市场研究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2024-2025年重点区域一次性输液器市场发展概况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2019-2024年中国一次性输液器行业进出口情况分析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一次性输液器行业进口规模与来源分析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二、一次性输液器主要进口来源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一次性输液器行业出口规模与目的地分析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二、一次性输液器主要出口目的地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2019-2024年中国一次性输液器总体规模与财务指标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中国一次性输液器行业总体规模分析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一、一次性输液器企业数量与结构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二、一次性输液器从业人员规模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三、一次性输液器行业资产状况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中国一次性输液器行业财务指标总体分析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一次性输液器领先企业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一次性输液器标杆企业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一次性输液器代表企业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一次性输液器龙头企业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一次性输液器行业竞争格局总览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一、一次性输液器供应商议价能力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四、一次性输液器替代品威胁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2019-2024年一次性输液器行业企业并购活动分析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2024-2025年一次性输液器行业会展与招投标活动分析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2025年中国一次性输液器企业发展策略分析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一次性输液器市场策略分析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一、一次性输液器市场定位与拓展策略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二、一次性输液器市场细分与目标客户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一次性输液器销售策略分析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一、一次性输液器销售渠道与网络建设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提高一次性输液器企业竞争力建议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一、一次性输液器技术创新与管理优化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一次性输液器品牌战略思考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一、一次性输液器品牌建设与维护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二、一次性输液器品牌影响力与市场竞争力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中国一次性输液器行业风险与对策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一次性输液器行业SWOT分析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二、一次性输液器行业劣势分析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三、一次性输液器市场机会探索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四、一次性输液器市场威胁评估</w:t>
      </w:r>
      <w:r>
        <w:rPr>
          <w:rFonts w:hint="eastAsia"/>
        </w:rPr>
        <w:br/>
      </w:r>
      <w:r>
        <w:rPr>
          <w:rFonts w:hint="eastAsia"/>
        </w:rPr>
        <w:t>　　第二节 一次性输液器行业风险及对策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2025-2031年中国一次性输液器行业前景与发展趋势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一次性输液器行业发展环境分析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2025-2031年一次性输液器行业发展趋势与方向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一、一次性输液器行业发展方向预测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二、一次性输液器发展趋势分析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2025-2031年一次性输液器行业发展潜力与机遇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一、一次性输液器市场发展潜力评估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二、一次性输液器新兴市场与机遇探索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一次性输液器行业研究结论与建议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一次性输液器行业发展建议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一次性输液器行业历程</w:t>
      </w:r>
      <w:r>
        <w:rPr>
          <w:rFonts w:hint="eastAsia"/>
        </w:rPr>
        <w:br/>
      </w:r>
      <w:r>
        <w:rPr>
          <w:rFonts w:hint="eastAsia"/>
        </w:rPr>
        <w:t>　　图表 一次性输液器行业生命周期</w:t>
      </w:r>
      <w:r>
        <w:rPr>
          <w:rFonts w:hint="eastAsia"/>
        </w:rPr>
        <w:br/>
      </w:r>
      <w:r>
        <w:rPr>
          <w:rFonts w:hint="eastAsia"/>
        </w:rPr>
        <w:t>　　图表 一次性输液器行业产业链分析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38ec7179c4b48" w:history="1">
        <w:r>
          <w:rPr>
            <w:rStyle w:val="Hyperlink"/>
          </w:rPr>
          <w:t>2025-2031年中国一次性输液器行业现状研究分析与市场前景预测报告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38ec7179c4b48" w:history="1">
        <w:r>
          <w:rPr>
            <w:rStyle w:val="Hyperlink"/>
          </w:rPr>
          <w:t>https://www.20087.com/5/99/YiCiXingShuYeQiFaZhanXianZhuangQianJing.html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输液器、一次性输液器属于几类医疗器械、输液器的结构图和作用、一次性输液器规格型号、一次性使用输液器作用是什么、一次性输液器图片、输液加压袋、一次性输液器结构图解和功能、一次性输液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24f67d9c54af9" w:history="1">
      <w:r>
        <w:rPr>
          <w:rStyle w:val="Hyperlink"/>
        </w:rPr>
        <w:t>2025-2031年中国一次性输液器行业现状研究分析与市场前景预测报告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iCiXingShuYeQiFaZhanXianZhuangQianJing.html" TargetMode="External" Id="R42938ec7179c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iCiXingShuYeQiFaZhanXianZhuangQianJing.html" TargetMode="External" Id="R3a024f67d9c5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2025-02-12T02:41:00Z</dcterms:created>
  <dcterms:modified xsi:type="dcterms:W3CDTF">2025-02-12T03:41:00Z</dcterms:modified>
  <dc:subject>2025-2031年中国一次性输液器行业现状研究分析与市场前景预测报告</dc:subject>
  <dc:title>2025-2031年中国一次性输液器行业现状研究分析与市场前景预测报告</dc:title>
  <cp:keywords>2025-2031年中国一次性输液器行业现状研究分析与市场前景预测报告</cp:keywords>
  <dc:description>2025-2031年中国一次性输液器行业现状研究分析与市场前景预测报告</dc:description>
</cp:coreProperties>
</file>