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329f1a6e354260" w:history="1">
              <w:r>
                <w:rPr>
                  <w:rStyle w:val="Hyperlink"/>
                </w:rPr>
                <w:t>2026-2032年全球与中国卵泡刺激素市场现状及前景趋势报告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329f1a6e354260" w:history="1">
              <w:r>
                <w:rPr>
                  <w:rStyle w:val="Hyperlink"/>
                </w:rPr>
                <w:t>2026-2032年全球与中国卵泡刺激素市场现状及前景趋势报告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5701995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329f1a6e354260" w:history="1">
                <w:r>
                  <w:rPr>
                    <w:rStyle w:val="Hyperlink"/>
                  </w:rPr>
                  <w:t>https://www.20087.com/5/99/LuanPaoCiJiSuFaZhanQianJing.html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卵泡刺激素（FSH）作为调控女性卵泡发育与男性精子生成的关键生殖激素，是辅助生殖技术（ART）与内分泌疾病治疗的核心生物制剂。当前临床应用的卵泡刺激素主要包括尿源提取FSH与基因重组FSH（rFSH），后者因纯度高、批次稳定、无病原风险已成为主流。产品剂型涵盖冻干粉针与预充式注射笔，支持个体化促排卵方案。在体外受精（IVF）周期中，卵泡刺激素通过皮下注射促进多卵泡同步发育，显著提升取卵效率。然而，个体对FSH的敏感性差异大，需频繁超声与激素监测调整剂量；同时，治疗周期长、费用高及卵巢过度刺激综合征（OHSS）风险，仍是临床应用的主要挑战。</w:t>
      </w:r>
      <w:r>
        <w:rPr>
          <w:rFonts w:hint="eastAsia"/>
        </w:rPr>
        <w:br/>
      </w:r>
      <w:r>
        <w:rPr>
          <w:rFonts w:hint="eastAsia"/>
        </w:rPr>
        <w:t>　　未来，卵泡刺激素将向长效化、个体化与联合疗法演进。聚乙二醇化或白蛋白融合技术将延长半衰期，减少注射频次，提升患者依从性。伴随诊断技术（如AMH检测、基因多态性分析）将指导精准剂量选择，降低OHSS风险。在剂型创新上，透皮贴剂或口服纳米制剂有望突破注射给药局限。同时，卵泡刺激素将与LH、GnRH拮抗剂等形成固定复方制剂，简化治疗流程。随着全球不孕症发病率上升与生育支持政策完善，卵泡刺激素将从基础促排药物升级为生殖健康管理的智能干预工具，在提升生育力与优化辅助生殖结局中持续发挥核心作用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36329f1a6e354260" w:history="1">
        <w:r>
          <w:rPr>
            <w:rStyle w:val="Hyperlink"/>
          </w:rPr>
          <w:t>2026-2032年全球与中国卵泡刺激素市场现状及前景趋势报告</w:t>
        </w:r>
      </w:hyperlink>
      <w:r>
        <w:rPr>
          <w:rFonts w:hint="eastAsia"/>
        </w:rPr>
        <w:t>基于统计局、相关行业协会及科研机构的详实数据，系统分析卵泡刺激素行业发展现状，涵盖卵泡刺激素市场规模、竞争格局、技术发展及消费需求等核心要素，评估卵泡刺激素重点企业经营策略与市场表现。通过研究卵泡刺激素产业链结构和政策环境，对卵泡刺激素行业发展趋势作出科学预测，指出卵泡刺激素市场机遇与潜在风险。报告采用图表与数据相结合的形式，为卵泡刺激素企业制定发展战略和投资决策提供参考依据，助力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中国卵泡刺激素概述</w:t>
      </w:r>
      <w:r>
        <w:rPr>
          <w:rFonts w:hint="eastAsia"/>
        </w:rPr>
        <w:br/>
      </w:r>
      <w:r>
        <w:rPr>
          <w:rFonts w:hint="eastAsia"/>
        </w:rPr>
        <w:t>　　第一节 卵泡刺激素行业定义</w:t>
      </w:r>
      <w:r>
        <w:rPr>
          <w:rFonts w:hint="eastAsia"/>
        </w:rPr>
        <w:br/>
      </w:r>
      <w:r>
        <w:rPr>
          <w:rFonts w:hint="eastAsia"/>
        </w:rPr>
        <w:t>　　第二节 卵泡刺激素行业发展特性</w:t>
      </w:r>
      <w:r>
        <w:rPr>
          <w:rFonts w:hint="eastAsia"/>
        </w:rPr>
        <w:br/>
      </w:r>
      <w:r>
        <w:rPr>
          <w:rFonts w:hint="eastAsia"/>
        </w:rPr>
        <w:t>　　第三节 卵泡刺激素产业链分析</w:t>
      </w:r>
      <w:r>
        <w:rPr>
          <w:rFonts w:hint="eastAsia"/>
        </w:rPr>
        <w:br/>
      </w:r>
      <w:r>
        <w:rPr>
          <w:rFonts w:hint="eastAsia"/>
        </w:rPr>
        <w:t>　　第四节 卵泡刺激素行业生命周期分析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中国卵泡刺激素发展环境分析</w:t>
      </w:r>
      <w:r>
        <w:rPr>
          <w:rFonts w:hint="eastAsia"/>
        </w:rPr>
        <w:br/>
      </w:r>
      <w:r>
        <w:rPr>
          <w:rFonts w:hint="eastAsia"/>
        </w:rPr>
        <w:t>　　第一节 卵泡刺激素行业经济环境分析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卵泡刺激素行业相关政策、标准</w:t>
      </w:r>
      <w:r>
        <w:rPr>
          <w:rFonts w:hint="eastAsia"/>
        </w:rPr>
        <w:br/>
      </w:r>
      <w:r>
        <w:rPr>
          <w:rFonts w:hint="eastAsia"/>
        </w:rPr>
        <w:t>　　第三节 卵泡刺激素行业相关发展规划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2025-2026年卵泡刺激素行业技术发展现状及趋势分析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卵泡刺激素行业技术发展现状分析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国内外卵泡刺激素行业技术差异与原因</w:t>
      </w:r>
      <w:r>
        <w:rPr>
          <w:rFonts w:hint="eastAsia"/>
        </w:rPr>
        <w:br/>
      </w:r>
      <w:r>
        <w:rPr>
          <w:rFonts w:hint="eastAsia"/>
        </w:rPr>
        <w:t>　　第三节 卵泡刺激素行业技术发展方向、趋势预测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提升卵泡刺激素行业技术能力策略建议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全球卵泡刺激素市场发展概况</w:t>
      </w:r>
      <w:r>
        <w:rPr>
          <w:rFonts w:hint="eastAsia"/>
        </w:rPr>
        <w:br/>
      </w:r>
      <w:r>
        <w:rPr>
          <w:rFonts w:hint="eastAsia"/>
        </w:rPr>
        <w:t>　　第一节 全球卵泡刺激素市场发展分析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北美地区主要国家卵泡刺激素市场概况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欧洲地区主要国家卵泡刺激素市场概况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亚洲地区主要国家卵泡刺激素市场概况</w:t>
      </w:r>
      <w:r>
        <w:rPr>
          <w:rFonts w:hint="eastAsia"/>
        </w:rPr>
        <w:br/>
      </w:r>
      <w:r>
        <w:rPr>
          <w:rFonts w:hint="eastAsia"/>
        </w:rPr>
        <w:t>　　第五节 全球卵泡刺激素市场发展预测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中国卵泡刺激素发展现状</w:t>
      </w:r>
      <w:r>
        <w:rPr>
          <w:rFonts w:hint="eastAsia"/>
        </w:rPr>
        <w:br/>
      </w:r>
      <w:r>
        <w:rPr>
          <w:rFonts w:hint="eastAsia"/>
        </w:rPr>
        <w:t>　　第一节 中国卵泡刺激素市场现状分析</w:t>
      </w:r>
      <w:r>
        <w:rPr>
          <w:rFonts w:hint="eastAsia"/>
        </w:rPr>
        <w:br/>
      </w:r>
      <w:r>
        <w:rPr>
          <w:rFonts w:hint="eastAsia"/>
        </w:rPr>
        <w:t>　　第二节 中国卵泡刺激素行业产量情况分析及预测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一、卵泡刺激素总体产能规模</w:t>
      </w:r>
      <w:r>
        <w:rPr>
          <w:rFonts w:hint="eastAsia"/>
        </w:rPr>
        <w:br/>
      </w:r>
      <w:r>
        <w:rPr>
          <w:rFonts w:hint="eastAsia"/>
        </w:rPr>
        <w:t>　　　　二、卵泡刺激素生产区域分布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三、2020-2025年中国卵泡刺激素行业产量统计分析</w:t>
      </w:r>
      <w:r>
        <w:rPr>
          <w:rFonts w:hint="eastAsia"/>
        </w:rPr>
        <w:br/>
      </w:r>
      <w:r>
        <w:rPr>
          <w:rFonts w:hint="eastAsia"/>
        </w:rPr>
        <w:t>　　　　三、2026-2032年中国卵泡刺激素行业产量预测分析</w:t>
      </w:r>
      <w:r>
        <w:rPr>
          <w:rFonts w:hint="eastAsia"/>
        </w:rPr>
        <w:br/>
      </w:r>
      <w:r>
        <w:rPr>
          <w:rFonts w:hint="eastAsia"/>
        </w:rPr>
        <w:t>　　第三节 中国卵泡刺激素市场需求分析及预测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一、中国卵泡刺激素市场需求特点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二、2020-2025年中国卵泡刺激素市场需求量统计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三、2026-2032年中国卵泡刺激素市场需求量预测</w:t>
      </w:r>
      <w:r>
        <w:rPr>
          <w:rFonts w:hint="eastAsia"/>
        </w:rPr>
        <w:br/>
      </w:r>
      <w:r>
        <w:rPr>
          <w:rFonts w:hint="eastAsia"/>
        </w:rPr>
        <w:t>　　第四节 中国卵泡刺激素价格趋势分析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一、2020-2025年中国卵泡刺激素市场价格趋势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二、2026-2032年中国卵泡刺激素市场价格走势预测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卵泡刺激素市场特性分析</w:t>
      </w:r>
      <w:r>
        <w:rPr>
          <w:rFonts w:hint="eastAsia"/>
        </w:rPr>
        <w:br/>
      </w:r>
      <w:r>
        <w:rPr>
          <w:rFonts w:hint="eastAsia"/>
        </w:rPr>
        <w:t>　　第一节 卵泡刺激素行业集中度分析</w:t>
      </w:r>
      <w:r>
        <w:rPr>
          <w:rFonts w:hint="eastAsia"/>
        </w:rPr>
        <w:br/>
      </w:r>
      <w:r>
        <w:rPr>
          <w:rFonts w:hint="eastAsia"/>
        </w:rPr>
        <w:t>　　第二节 卵泡刺激素行业SWOT分析</w:t>
      </w:r>
      <w:r>
        <w:rPr>
          <w:rFonts w:hint="eastAsia"/>
        </w:rPr>
        <w:br/>
      </w:r>
      <w:r>
        <w:rPr>
          <w:rFonts w:hint="eastAsia"/>
        </w:rPr>
        <w:t>　　　　一、卵泡刺激素行业优势</w:t>
      </w:r>
      <w:r>
        <w:rPr>
          <w:rFonts w:hint="eastAsia"/>
        </w:rPr>
        <w:br/>
      </w:r>
      <w:r>
        <w:rPr>
          <w:rFonts w:hint="eastAsia"/>
        </w:rPr>
        <w:t>　　　　二、卵泡刺激素行业劣势</w:t>
      </w:r>
      <w:r>
        <w:rPr>
          <w:rFonts w:hint="eastAsia"/>
        </w:rPr>
        <w:br/>
      </w:r>
      <w:r>
        <w:rPr>
          <w:rFonts w:hint="eastAsia"/>
        </w:rPr>
        <w:t>　　　　三、卵泡刺激素行业机会</w:t>
      </w:r>
      <w:r>
        <w:rPr>
          <w:rFonts w:hint="eastAsia"/>
        </w:rPr>
        <w:br/>
      </w:r>
      <w:r>
        <w:rPr>
          <w:rFonts w:hint="eastAsia"/>
        </w:rPr>
        <w:t>　　　　四、卵泡刺激素行业风险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2020-2025年卵泡刺激素行业经济运行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2020-2025年中国卵泡刺激素行业盈利能力分析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2020-2025年中国卵泡刺激素行业发展能力分析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2020-2025年卵泡刺激素行业偿债能力分析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2020-2025年卵泡刺激素制造企业数量分析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中国卵泡刺激素行业重点地区发展分析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**地区卵泡刺激素市场发展分析</w:t>
      </w:r>
      <w:r>
        <w:rPr>
          <w:rFonts w:hint="eastAsia"/>
        </w:rPr>
        <w:br/>
      </w:r>
      <w:r>
        <w:rPr>
          <w:rFonts w:hint="eastAsia"/>
        </w:rPr>
        <w:t>　　第三节 **地区卵泡刺激素市场发展分析</w:t>
      </w:r>
      <w:r>
        <w:rPr>
          <w:rFonts w:hint="eastAsia"/>
        </w:rPr>
        <w:br/>
      </w:r>
      <w:r>
        <w:rPr>
          <w:rFonts w:hint="eastAsia"/>
        </w:rPr>
        <w:t>　　第四节 **地区卵泡刺激素市场发展分析</w:t>
      </w:r>
      <w:r>
        <w:rPr>
          <w:rFonts w:hint="eastAsia"/>
        </w:rPr>
        <w:br/>
      </w:r>
      <w:r>
        <w:rPr>
          <w:rFonts w:hint="eastAsia"/>
        </w:rPr>
        <w:t>　　第五节 **地区卵泡刺激素市场发展分析</w:t>
      </w:r>
      <w:r>
        <w:rPr>
          <w:rFonts w:hint="eastAsia"/>
        </w:rPr>
        <w:br/>
      </w:r>
      <w:r>
        <w:rPr>
          <w:rFonts w:hint="eastAsia"/>
        </w:rPr>
        <w:t>　　第六节 **地区卵泡刺激素市场发展分析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2020-2025年中国卵泡刺激素进出口分析</w:t>
      </w:r>
      <w:r>
        <w:rPr>
          <w:rFonts w:hint="eastAsia"/>
        </w:rPr>
        <w:br/>
      </w:r>
      <w:r>
        <w:rPr>
          <w:rFonts w:hint="eastAsia"/>
        </w:rPr>
        <w:t>　　第一节 卵泡刺激素进口情况分析</w:t>
      </w:r>
      <w:r>
        <w:rPr>
          <w:rFonts w:hint="eastAsia"/>
        </w:rPr>
        <w:br/>
      </w:r>
      <w:r>
        <w:rPr>
          <w:rFonts w:hint="eastAsia"/>
        </w:rPr>
        <w:t>　　第二节 卵泡刺激素出口情况分析</w:t>
      </w:r>
      <w:r>
        <w:rPr>
          <w:rFonts w:hint="eastAsia"/>
        </w:rPr>
        <w:br/>
      </w:r>
      <w:r>
        <w:rPr>
          <w:rFonts w:hint="eastAsia"/>
        </w:rPr>
        <w:t>　　第三节 影响卵泡刺激素进出口因素分析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主要卵泡刺激素生产企业及竞争格局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三、企业卵泡刺激素经营状况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三、企业卵泡刺激素经营状况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三、企业卵泡刺激素经营状况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三、企业卵泡刺激素经营状况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三、企业卵泡刺激素经营状况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三、企业卵泡刺激素经营状况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卵泡刺激素行业投资战略研究</w:t>
      </w:r>
      <w:r>
        <w:rPr>
          <w:rFonts w:hint="eastAsia"/>
        </w:rPr>
        <w:br/>
      </w:r>
      <w:r>
        <w:rPr>
          <w:rFonts w:hint="eastAsia"/>
        </w:rPr>
        <w:t>　　第一节 卵泡刺激素行业发展战略研究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对我国卵泡刺激素品牌的战略思考</w:t>
      </w:r>
      <w:r>
        <w:rPr>
          <w:rFonts w:hint="eastAsia"/>
        </w:rPr>
        <w:br/>
      </w:r>
      <w:r>
        <w:rPr>
          <w:rFonts w:hint="eastAsia"/>
        </w:rPr>
        <w:t>　　　　一、卵泡刺激素品牌的重要性</w:t>
      </w:r>
      <w:r>
        <w:rPr>
          <w:rFonts w:hint="eastAsia"/>
        </w:rPr>
        <w:br/>
      </w:r>
      <w:r>
        <w:rPr>
          <w:rFonts w:hint="eastAsia"/>
        </w:rPr>
        <w:t>　　　　二、卵泡刺激素实施品牌战略的意义</w:t>
      </w:r>
      <w:r>
        <w:rPr>
          <w:rFonts w:hint="eastAsia"/>
        </w:rPr>
        <w:br/>
      </w:r>
      <w:r>
        <w:rPr>
          <w:rFonts w:hint="eastAsia"/>
        </w:rPr>
        <w:t>　　　　三、卵泡刺激素企业品牌的现状分析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四、我国卵泡刺激素企业的品牌战略</w:t>
      </w:r>
      <w:r>
        <w:rPr>
          <w:rFonts w:hint="eastAsia"/>
        </w:rPr>
        <w:br/>
      </w:r>
      <w:r>
        <w:rPr>
          <w:rFonts w:hint="eastAsia"/>
        </w:rPr>
        <w:t>　　　　五、卵泡刺激素品牌战略管理的策略</w:t>
      </w:r>
      <w:r>
        <w:rPr>
          <w:rFonts w:hint="eastAsia"/>
        </w:rPr>
        <w:br/>
      </w:r>
      <w:r>
        <w:rPr>
          <w:rFonts w:hint="eastAsia"/>
        </w:rPr>
        <w:t>　　第三节 卵泡刺激素经营策略分析</w:t>
      </w:r>
      <w:r>
        <w:rPr>
          <w:rFonts w:hint="eastAsia"/>
        </w:rPr>
        <w:br/>
      </w:r>
      <w:r>
        <w:rPr>
          <w:rFonts w:hint="eastAsia"/>
        </w:rPr>
        <w:t>　　　　一、卵泡刺激素市场细分策略</w:t>
      </w:r>
      <w:r>
        <w:rPr>
          <w:rFonts w:hint="eastAsia"/>
        </w:rPr>
        <w:br/>
      </w:r>
      <w:r>
        <w:rPr>
          <w:rFonts w:hint="eastAsia"/>
        </w:rPr>
        <w:t>　　　　二、卵泡刺激素市场创新策略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四、卵泡刺激素新产品差异化战略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2026-2032年中国卵泡刺激素发展趋势预测及投资风险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2026年卵泡刺激素市场前景分析</w:t>
      </w:r>
      <w:r>
        <w:rPr>
          <w:rFonts w:hint="eastAsia"/>
        </w:rPr>
        <w:br/>
      </w:r>
      <w:r>
        <w:rPr>
          <w:rFonts w:hint="eastAsia"/>
        </w:rPr>
        <w:t>　　第二节 2026年卵泡刺激素行业发展趋势预测</w:t>
      </w:r>
      <w:r>
        <w:rPr>
          <w:rFonts w:hint="eastAsia"/>
        </w:rPr>
        <w:br/>
      </w:r>
      <w:r>
        <w:rPr>
          <w:rFonts w:hint="eastAsia"/>
        </w:rPr>
        <w:t>　　第三节 卵泡刺激素行业投资风险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卵泡刺激素投资建议</w:t>
      </w:r>
      <w:r>
        <w:rPr>
          <w:rFonts w:hint="eastAsia"/>
        </w:rPr>
        <w:br/>
      </w:r>
      <w:r>
        <w:rPr>
          <w:rFonts w:hint="eastAsia"/>
        </w:rPr>
        <w:t>　　第一节 卵泡刺激素行业投资环境分析</w:t>
      </w:r>
      <w:r>
        <w:rPr>
          <w:rFonts w:hint="eastAsia"/>
        </w:rPr>
        <w:br/>
      </w:r>
      <w:r>
        <w:rPr>
          <w:rFonts w:hint="eastAsia"/>
        </w:rPr>
        <w:t>　　第二节 卵泡刺激素行业投资进入壁垒分析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[^中^智^林^]研究结论及投资建议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卵泡刺激素行业历程</w:t>
      </w:r>
      <w:r>
        <w:rPr>
          <w:rFonts w:hint="eastAsia"/>
        </w:rPr>
        <w:br/>
      </w:r>
      <w:r>
        <w:rPr>
          <w:rFonts w:hint="eastAsia"/>
        </w:rPr>
        <w:t>　　图表 卵泡刺激素行业生命周期</w:t>
      </w:r>
      <w:r>
        <w:rPr>
          <w:rFonts w:hint="eastAsia"/>
        </w:rPr>
        <w:br/>
      </w:r>
      <w:r>
        <w:rPr>
          <w:rFonts w:hint="eastAsia"/>
        </w:rPr>
        <w:t>　　图表 卵泡刺激素行业产业链分析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2020-2025年中国卵泡刺激素行业市场规模及增长情况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2020-2025年卵泡刺激素行业市场容量分析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2020-2025年中国卵泡刺激素行业产能统计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2020-2025年中国卵泡刺激素行业产量及增长趋势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2020-2025年中国卵泡刺激素市场需求量及增速统计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2025年中国卵泡刺激素行业需求领域分布格局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2020-2025年中国卵泡刺激素行业销售收入分析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2020-2025年中国卵泡刺激素行业盈利情况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2020-2025年中国卵泡刺激素行业利润总额统计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2020-2025年中国卵泡刺激素进口数量分析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2020-2025年中国卵泡刺激素进口金额分析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2020-2025年中国卵泡刺激素出口数量分析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2020-2025年中国卵泡刺激素出口金额分析</w:t>
      </w:r>
      <w:r>
        <w:rPr>
          <w:rFonts w:hint="eastAsia"/>
        </w:rPr>
        <w:br/>
      </w:r>
      <w:r>
        <w:rPr>
          <w:rFonts w:hint="eastAsia"/>
        </w:rPr>
        <w:t>　　图表 2025年中国卵泡刺激素进口国家及地区分析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2025年中国卵泡刺激素出口国家及地区分析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2020-2025年中国卵泡刺激素行业企业数量情况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2020-2025年中国卵泡刺激素行业企业平均规模情况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**地区卵泡刺激素市场规模及增长情况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**地区卵泡刺激素行业市场需求情况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**地区卵泡刺激素市场规模及增长情况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**地区卵泡刺激素行业市场需求情况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**地区卵泡刺激素市场规模及增长情况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**地区卵泡刺激素行业市场需求情况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**地区卵泡刺激素市场规模及增长情况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**地区卵泡刺激素行业市场需求情况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卵泡刺激素重点企业（一）基本信息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卵泡刺激素重点企业（一）经营情况分析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卵泡刺激素重点企业（一）主要经济指标情况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卵泡刺激素重点企业（一）盈利能力情况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卵泡刺激素重点企业（一）偿债能力情况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卵泡刺激素重点企业（一）运营能力情况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卵泡刺激素重点企业（一）成长能力情况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卵泡刺激素重点企业（二）基本信息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卵泡刺激素重点企业（二）经营情况分析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卵泡刺激素重点企业（二）主要经济指标情况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卵泡刺激素重点企业（二）盈利能力情况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卵泡刺激素重点企业（二）偿债能力情况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卵泡刺激素重点企业（二）运营能力情况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卵泡刺激素重点企业（二）成长能力情况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卵泡刺激素重点企业（三）基本信息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卵泡刺激素重点企业（三）经营情况分析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卵泡刺激素重点企业（三）主要经济指标情况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卵泡刺激素重点企业（三）盈利能力情况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卵泡刺激素重点企业（三）偿债能力情况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卵泡刺激素重点企业（三）运营能力情况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卵泡刺激素重点企业（三）成长能力情况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2026-2032年中国卵泡刺激素行业产能预测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2026-2032年中国卵泡刺激素行业产量预测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2026-2032年中国卵泡刺激素市场需求量预测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2026-2032年中国卵泡刺激素行业供需平衡预测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2026-2032年中国卵泡刺激素市场容量预测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2026-2032年中国卵泡刺激素市场规模预测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2026-2032年中国卵泡刺激素市场前景分析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2026-2032年中国卵泡刺激素发展趋势预测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329f1a6e354260" w:history="1">
        <w:r>
          <w:rPr>
            <w:rStyle w:val="Hyperlink"/>
          </w:rPr>
          <w:t>2026-2032年全球与中国卵泡刺激素市场现状及前景趋势报告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5701995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329f1a6e354260" w:history="1">
        <w:r>
          <w:rPr>
            <w:rStyle w:val="Hyperlink"/>
          </w:rPr>
          <w:t>https://www.20087.com/5/99/LuanPaoCiJiSuFaZhanQianJing.html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血清促卵泡激素多少正常、卵泡刺激素一般正常的是多少啊、女孩性激素6项看性早熟、卵泡刺激素是什么、性激素六项哪项看不孕、卵泡刺激素偏低有什么影响、人促卵泡生成素正常值是多少、卵泡刺激素fsh、促卵泡生成素高是怎么回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a557ff857a4ab1" w:history="1">
      <w:r>
        <w:rPr>
          <w:rStyle w:val="Hyperlink"/>
        </w:rPr>
        <w:t>2026-2032年全球与中国卵泡刺激素市场现状及前景趋势报告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9/LuanPaoCiJiSuFaZhanQianJing.html" TargetMode="External" Id="R36329f1a6e3542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9/LuanPaoCiJiSuFaZhanQianJing.html" TargetMode="External" Id="Rf8a557ff857a4a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2025-12-31T06:39:55Z</dcterms:created>
  <dcterms:modified xsi:type="dcterms:W3CDTF">2025-12-31T07:39:55Z</dcterms:modified>
  <dc:subject>2026-2032年全球与中国卵泡刺激素市场现状及前景趋势报告</dc:subject>
  <dc:title>2026-2032年全球与中国卵泡刺激素市场现状及前景趋势报告</dc:title>
  <cp:keywords>2026-2032年全球与中国卵泡刺激素市场现状及前景趋势报告</cp:keywords>
  <dc:description>2026-2032年全球与中国卵泡刺激素市场现状及前景趋势报告</dc:description>
</cp:coreProperties>
</file>