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f50b89f844931" w:history="1">
              <w:r>
                <w:rPr>
                  <w:rStyle w:val="Hyperlink"/>
                </w:rPr>
                <w:t>中国口服薄膜药物行业研究分析与市场前景报告（2024-2030年）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f50b89f844931" w:history="1">
              <w:r>
                <w:rPr>
                  <w:rStyle w:val="Hyperlink"/>
                </w:rPr>
                <w:t>中国口服薄膜药物行业研究分析与市场前景报告（2024-2030年）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f50b89f844931" w:history="1">
                <w:r>
                  <w:rPr>
                    <w:rStyle w:val="Hyperlink"/>
                  </w:rPr>
                  <w:t>https://www.20087.com/5/89/KouFuBoMoYaoWuQianJing.html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薄膜药物作为一种新型给药系统，以其快速溶解、无须饮水、携带方便等优点，在药物递送领域显示出巨大潜力。适用于吞咽困难患者或需要快速起效的场合，如急症治疗和维生素补充。目前，该技术在药物配方、薄膜材料和生产技术上不断进步，提高了药物的生物利用度和患者顺应性。</w:t>
      </w:r>
      <w:r>
        <w:rPr>
          <w:rFonts w:hint="eastAsia"/>
        </w:rPr>
        <w:br/>
      </w:r>
      <w:r>
        <w:rPr>
          <w:rFonts w:hint="eastAsia"/>
        </w:rPr>
        <w:t>　　未来口服薄膜药物的发展将向多层释药、靶向给药和个性化医疗迈进。多层薄膜可以实现药物的定时释放或双重药物释放，提高治疗效果。靶向给药系统将通过薄膜材料的改良，使药物能在特定部位或条件下释放，减少副作用。随着精准医疗的发展，基于患者基因型的个性化薄膜药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f50b89f844931" w:history="1">
        <w:r>
          <w:rPr>
            <w:rStyle w:val="Hyperlink"/>
          </w:rPr>
          <w:t>中国口服薄膜药物行业研究分析与市场前景报告（2024-2030年）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口服薄膜药物行业的市场规模、需求变化、价格波动以及产业链构成。口服薄膜药物报告深入剖析了当前市场现状，科学预测了未来口服薄膜药物市场前景与发展趋势，特别关注了口服薄膜药物细分市场的机会与挑战。同时，对口服薄膜药物重点企业的竞争地位、品牌影响力和市场集中度进行了全面评估。口服薄膜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口服薄膜药物行业界定及应用领域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口服薄膜药物行业定义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口服薄膜药物主要应用领域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全球口服薄膜药物行业市场调研分析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全球口服薄膜药物行业经济环境分析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全球口服薄膜药物市场总体情况分析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一、全球口服薄膜药物行业的发展特点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二、全球口服薄膜药物市场结构</w:t>
      </w:r>
      <w:r>
        <w:rPr>
          <w:rFonts w:hint="eastAsia"/>
        </w:rPr>
        <w:br/>
      </w:r>
      <w:r>
        <w:rPr>
          <w:rFonts w:hint="eastAsia"/>
        </w:rPr>
        <w:t>　　　　三、全球口服薄膜药物行业竞争格局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全球主要国家（地区）口服薄膜药物市场分析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2024-2030年全球口服薄膜药物行业发展趋势预测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口服薄膜药物行业发展环境分析</w:t>
      </w:r>
      <w:r>
        <w:rPr>
          <w:rFonts w:hint="eastAsia"/>
        </w:rPr>
        <w:br/>
      </w:r>
      <w:r>
        <w:rPr>
          <w:rFonts w:hint="eastAsia"/>
        </w:rPr>
        <w:t>　　第一节 口服薄膜药物行业环境分析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口服薄膜药物行业相关政策、法规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中国口服薄膜药物行业供给、需求分析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2023年中国口服薄膜药物市场现状</w:t>
      </w:r>
      <w:r>
        <w:rPr>
          <w:rFonts w:hint="eastAsia"/>
        </w:rPr>
        <w:br/>
      </w:r>
      <w:r>
        <w:rPr>
          <w:rFonts w:hint="eastAsia"/>
        </w:rPr>
        <w:t>　　第二节 中国口服薄膜药物产量分析及预测</w:t>
      </w:r>
      <w:r>
        <w:rPr>
          <w:rFonts w:hint="eastAsia"/>
        </w:rPr>
        <w:br/>
      </w:r>
      <w:r>
        <w:rPr>
          <w:rFonts w:hint="eastAsia"/>
        </w:rPr>
        <w:t>　　　　一、口服薄膜药物总体产能规模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、2018-2023年中国口服薄膜药物产量统计</w:t>
      </w:r>
      <w:r>
        <w:rPr>
          <w:rFonts w:hint="eastAsia"/>
        </w:rPr>
        <w:br/>
      </w:r>
      <w:r>
        <w:rPr>
          <w:rFonts w:hint="eastAsia"/>
        </w:rPr>
        <w:t>　　　　三、口服薄膜药物生产区域分布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四、2024-2030年中国口服薄膜药物产量预测</w:t>
      </w:r>
      <w:r>
        <w:rPr>
          <w:rFonts w:hint="eastAsia"/>
        </w:rPr>
        <w:br/>
      </w:r>
      <w:r>
        <w:rPr>
          <w:rFonts w:hint="eastAsia"/>
        </w:rPr>
        <w:t>　　第三节 中国口服薄膜药物市场需求分析及预测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一、中国口服薄膜药物市场需求特点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二、2018-2023年中国口服薄膜药物市场需求统计</w:t>
      </w:r>
      <w:r>
        <w:rPr>
          <w:rFonts w:hint="eastAsia"/>
        </w:rPr>
        <w:br/>
      </w:r>
      <w:r>
        <w:rPr>
          <w:rFonts w:hint="eastAsia"/>
        </w:rPr>
        <w:t>　　　　三、口服薄膜药物市场饱和度</w:t>
      </w:r>
      <w:r>
        <w:rPr>
          <w:rFonts w:hint="eastAsia"/>
        </w:rPr>
        <w:br/>
      </w:r>
      <w:r>
        <w:rPr>
          <w:rFonts w:hint="eastAsia"/>
        </w:rPr>
        <w:t>　　　　四、影响口服薄膜药物市场需求的因素</w:t>
      </w:r>
      <w:r>
        <w:rPr>
          <w:rFonts w:hint="eastAsia"/>
        </w:rPr>
        <w:br/>
      </w:r>
      <w:r>
        <w:rPr>
          <w:rFonts w:hint="eastAsia"/>
        </w:rPr>
        <w:t>　　　　五、口服薄膜药物市场潜力分析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六、2024-2030年中国口服薄膜药物市场需求预测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中国口服薄膜药物行业进出口分析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一、2018-2023年口服薄膜药物进口量及增速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三、2024-2030年口服薄膜药物进口量及增速预测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一、2018-2023年口服薄膜药物出口量及增速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三、2024-2030年口服薄膜药物出口量及增速预测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中国口服薄膜药物行业重点地区调研分析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一、中国口服薄膜药物行业区域市场分布情况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二、**地区口服薄膜药物行业市场需求规模情况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三、**地区口服薄膜药物行业市场需求规模情况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四、**地区口服薄膜药物行业市场需求规模情况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五、**地区口服薄膜药物行业市场需求规模情况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六、**地区口服薄膜药物行业市场需求规模情况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中国口服薄膜药物细分行业调研</w:t>
      </w:r>
      <w:r>
        <w:rPr>
          <w:rFonts w:hint="eastAsia"/>
        </w:rPr>
        <w:br/>
      </w:r>
      <w:r>
        <w:rPr>
          <w:rFonts w:hint="eastAsia"/>
        </w:rPr>
        <w:t>　　第一节 主要口服薄膜药物细分行业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口服薄膜药物行业重点企业发展调研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中国口服薄膜药物企业营销及发展建议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口服薄膜药物企业营销策略分析及建议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口服薄膜药物企业营销策略分析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一、口服薄膜药物企业营销策略</w:t>
      </w:r>
      <w:r>
        <w:rPr>
          <w:rFonts w:hint="eastAsia"/>
        </w:rPr>
        <w:br/>
      </w:r>
      <w:r>
        <w:rPr>
          <w:rFonts w:hint="eastAsia"/>
        </w:rPr>
        <w:t>　　　　二、口服薄膜药物企业经验借鉴</w:t>
      </w:r>
      <w:r>
        <w:rPr>
          <w:rFonts w:hint="eastAsia"/>
        </w:rPr>
        <w:br/>
      </w:r>
      <w:r>
        <w:rPr>
          <w:rFonts w:hint="eastAsia"/>
        </w:rPr>
        <w:t>　　第三节 口服薄膜药物企业营销模式演化与创新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口服薄膜药物企业经营发展分析及建议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一、口服薄膜药物企业存在的问题</w:t>
      </w:r>
      <w:r>
        <w:rPr>
          <w:rFonts w:hint="eastAsia"/>
        </w:rPr>
        <w:br/>
      </w:r>
      <w:r>
        <w:rPr>
          <w:rFonts w:hint="eastAsia"/>
        </w:rPr>
        <w:t>　　　　二、口服薄膜药物企业应对的策略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口服薄膜药物行业发展趋势及投资风险预警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2024年口服薄膜药物市场前景分析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2024年口服薄膜药物行业发展趋势预测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影响口服薄膜药物行业发展的主要因素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一、2024年影响口服薄膜药物行业运行的有利因素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二、2024年影响口服薄膜药物行业运行的稳定因素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三、2024年影响口服薄膜药物行业运行的不利因素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四、2024年我国口服薄膜药物行业发展面临的挑战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五、2024年我国口服薄膜药物行业发展面临的机遇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专家对口服薄膜药物行业投资风险预警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一、2024-2030年口服薄膜药物行业市场风险及控制策略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二、2024-2030年口服薄膜药物行业政策风险及控制策略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三、2024-2030年口服薄膜药物行业经营风险及控制策略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四、2024-2030年口服薄膜药物同业竞争风险及控制策略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五、2024-2030年口服薄膜药物行业其他风险及控制策略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口服薄膜药物行业投资战略研究</w:t>
      </w:r>
      <w:r>
        <w:rPr>
          <w:rFonts w:hint="eastAsia"/>
        </w:rPr>
        <w:br/>
      </w:r>
      <w:r>
        <w:rPr>
          <w:rFonts w:hint="eastAsia"/>
        </w:rPr>
        <w:t>　　第一节 口服薄膜药物行业发展战略研究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对我国口服薄膜药物品牌的战略思考</w:t>
      </w:r>
      <w:r>
        <w:rPr>
          <w:rFonts w:hint="eastAsia"/>
        </w:rPr>
        <w:br/>
      </w:r>
      <w:r>
        <w:rPr>
          <w:rFonts w:hint="eastAsia"/>
        </w:rPr>
        <w:t>　　　　一、口服薄膜药物品牌的重要性</w:t>
      </w:r>
      <w:r>
        <w:rPr>
          <w:rFonts w:hint="eastAsia"/>
        </w:rPr>
        <w:br/>
      </w:r>
      <w:r>
        <w:rPr>
          <w:rFonts w:hint="eastAsia"/>
        </w:rPr>
        <w:t>　　　　二、口服薄膜药物实施品牌战略的意义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三、口服薄膜药物企业品牌的现状分析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四、我国口服薄膜药物企业的品牌战略</w:t>
      </w:r>
      <w:r>
        <w:rPr>
          <w:rFonts w:hint="eastAsia"/>
        </w:rPr>
        <w:br/>
      </w:r>
      <w:r>
        <w:rPr>
          <w:rFonts w:hint="eastAsia"/>
        </w:rPr>
        <w:t>　　　　五、口服薄膜药物品牌战略管理的策略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口服薄膜药物经营策略分析</w:t>
      </w:r>
      <w:r>
        <w:rPr>
          <w:rFonts w:hint="eastAsia"/>
        </w:rPr>
        <w:br/>
      </w:r>
      <w:r>
        <w:rPr>
          <w:rFonts w:hint="eastAsia"/>
        </w:rPr>
        <w:t>　　　　一、口服薄膜药物市场细分策略</w:t>
      </w:r>
      <w:r>
        <w:rPr>
          <w:rFonts w:hint="eastAsia"/>
        </w:rPr>
        <w:br/>
      </w:r>
      <w:r>
        <w:rPr>
          <w:rFonts w:hint="eastAsia"/>
        </w:rPr>
        <w:t>　　　　二、口服薄膜药物市场创新策略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四、口服薄膜药物新产品差异化战略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中智.林.：口服薄膜药物行业投资战略研究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一、2024-2030年口服薄膜药物行业投资战略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口服薄膜药物行业类别</w:t>
      </w:r>
      <w:r>
        <w:rPr>
          <w:rFonts w:hint="eastAsia"/>
        </w:rPr>
        <w:br/>
      </w:r>
      <w:r>
        <w:rPr>
          <w:rFonts w:hint="eastAsia"/>
        </w:rPr>
        <w:t>　　图表 口服薄膜药物行业产业链调研</w:t>
      </w:r>
      <w:r>
        <w:rPr>
          <w:rFonts w:hint="eastAsia"/>
        </w:rPr>
        <w:br/>
      </w:r>
      <w:r>
        <w:rPr>
          <w:rFonts w:hint="eastAsia"/>
        </w:rPr>
        <w:t>　　图表 口服薄膜药物行业现状</w:t>
      </w:r>
      <w:r>
        <w:rPr>
          <w:rFonts w:hint="eastAsia"/>
        </w:rPr>
        <w:br/>
      </w:r>
      <w:r>
        <w:rPr>
          <w:rFonts w:hint="eastAsia"/>
        </w:rPr>
        <w:t>　　图表 口服薄膜药物行业标准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2023年中国口服薄膜药物行业产能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2018-2023年中国口服薄膜药物行业产量统计</w:t>
      </w:r>
      <w:r>
        <w:rPr>
          <w:rFonts w:hint="eastAsia"/>
        </w:rPr>
        <w:br/>
      </w:r>
      <w:r>
        <w:rPr>
          <w:rFonts w:hint="eastAsia"/>
        </w:rPr>
        <w:t>　　图表 口服薄膜药物行业动态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2018-2023年中国口服薄膜药物市场需求量</w:t>
      </w:r>
      <w:r>
        <w:rPr>
          <w:rFonts w:hint="eastAsia"/>
        </w:rPr>
        <w:br/>
      </w:r>
      <w:r>
        <w:rPr>
          <w:rFonts w:hint="eastAsia"/>
        </w:rPr>
        <w:t>　　图表 2023年中国口服薄膜药物行业需求区域调研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2018-2023年中国口服薄膜药物行情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2018-2023年中国口服薄膜药物行业企业数量统计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**地区口服薄膜药物市场规模</w:t>
      </w:r>
      <w:r>
        <w:rPr>
          <w:rFonts w:hint="eastAsia"/>
        </w:rPr>
        <w:br/>
      </w:r>
      <w:r>
        <w:rPr>
          <w:rFonts w:hint="eastAsia"/>
        </w:rPr>
        <w:t>　　图表 **地区口服薄膜药物行业市场需求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**地区口服薄膜药物市场调研</w:t>
      </w:r>
      <w:r>
        <w:rPr>
          <w:rFonts w:hint="eastAsia"/>
        </w:rPr>
        <w:br/>
      </w:r>
      <w:r>
        <w:rPr>
          <w:rFonts w:hint="eastAsia"/>
        </w:rPr>
        <w:t>　　图表 **地区口服薄膜药物行业市场需求分析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**地区口服薄膜药物市场规模</w:t>
      </w:r>
      <w:r>
        <w:rPr>
          <w:rFonts w:hint="eastAsia"/>
        </w:rPr>
        <w:br/>
      </w:r>
      <w:r>
        <w:rPr>
          <w:rFonts w:hint="eastAsia"/>
        </w:rPr>
        <w:t>　　图表 **地区口服薄膜药物行业市场需求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**地区口服薄膜药物市场调研</w:t>
      </w:r>
      <w:r>
        <w:rPr>
          <w:rFonts w:hint="eastAsia"/>
        </w:rPr>
        <w:br/>
      </w:r>
      <w:r>
        <w:rPr>
          <w:rFonts w:hint="eastAsia"/>
        </w:rPr>
        <w:t>　　图表 **地区口服薄膜药物行业市场需求分析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口服薄膜药物行业竞争对手分析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口服薄膜药物重点企业（三）成长能力情况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2024-2030年中国口服薄膜药物行业市场规模预测</w:t>
      </w:r>
      <w:r>
        <w:rPr>
          <w:rFonts w:hint="eastAsia"/>
        </w:rPr>
        <w:br/>
      </w:r>
      <w:r>
        <w:rPr>
          <w:rFonts w:hint="eastAsia"/>
        </w:rPr>
        <w:t>　　图表 口服薄膜药物行业准入条件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2024-2030年中国口服薄膜药物行业发展趋势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f50b89f844931" w:history="1">
        <w:r>
          <w:rPr>
            <w:rStyle w:val="Hyperlink"/>
          </w:rPr>
          <w:t>中国口服薄膜药物行业研究分析与市场前景报告（2024-2030年）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f50b89f844931" w:history="1">
        <w:r>
          <w:rPr>
            <w:rStyle w:val="Hyperlink"/>
          </w:rPr>
          <w:t>https://www.20087.com/5/89/KouFuBoMoYaoWuQianJing.html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b8986c20a4fa4" w:history="1">
      <w:r>
        <w:rPr>
          <w:rStyle w:val="Hyperlink"/>
        </w:rPr>
        <w:t>中国口服薄膜药物行业研究分析与市场前景报告（2024-2030年）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ouFuBoMoYaoWuQianJing.html" TargetMode="External" Id="Re32f50b89f8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ouFuBoMoYaoWuQianJing.html" TargetMode="External" Id="Rcacb8986c20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2024-04-27T05:19:20Z</dcterms:created>
  <dcterms:modified xsi:type="dcterms:W3CDTF">2024-04-27T06:19:20Z</dcterms:modified>
  <dc:subject>中国口服薄膜药物行业研究分析与市场前景报告（2024-2030年）</dc:subject>
  <dc:title>中国口服薄膜药物行业研究分析与市场前景报告（2024-2030年）</dc:title>
  <cp:keywords>中国口服薄膜药物行业研究分析与市场前景报告（2024-2030年）</cp:keywords>
  <dc:description>中国口服薄膜药物行业研究分析与市场前景报告（2024-2030年）</dc:description>
</cp:coreProperties>
</file>