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f32e87a904047" w:history="1">
              <w:r>
                <w:rPr>
                  <w:rStyle w:val="Hyperlink"/>
                </w:rPr>
                <w:t>中国头孢西丁钠市场现状调研与前景趋势分析报告（2025-2031年）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f32e87a904047" w:history="1">
              <w:r>
                <w:rPr>
                  <w:rStyle w:val="Hyperlink"/>
                </w:rPr>
                <w:t>中国头孢西丁钠市场现状调研与前景趋势分析报告（2025-2031年）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f32e87a904047" w:history="1">
                <w:r>
                  <w:rPr>
                    <w:rStyle w:val="Hyperlink"/>
                  </w:rPr>
                  <w:t>https://www.20087.com/5/09/TouBaoXiDingNaShiChangQianJingFenXi.html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西丁钠是一种广谱抗生素，属于第三代头孢菌素类药物。近年来，随着对抗生素滥用的重视，全球范围内对抗生素的监管更加严格，头孢西丁钠的使用也受到了一定的限制。尽管如此，由于其在治疗多种细菌感染方面的有效性，头孢西丁钠仍然是临床常用药物之一。此外，随着新药研发的速度放缓，对现有药物的优化和组合使用成为研究的重点。</w:t>
      </w:r>
      <w:r>
        <w:rPr>
          <w:rFonts w:hint="eastAsia"/>
        </w:rPr>
        <w:br/>
      </w:r>
      <w:r>
        <w:rPr>
          <w:rFonts w:hint="eastAsia"/>
        </w:rPr>
        <w:t>　　未来，头孢西丁钠的应用将更加注重合理用药和减少耐药性的发生。随着抗菌药物管理政策的实施，医生在开具处方时会更加谨慎，以避免不必要的抗生素使用。同时，通过联合用药等方式可以减少单一药物的使用量，从而降低细菌耐药性的风险。此外，随着生物技术和基因工程的进步，开发针对耐药菌株的新一代抗生素也将成为研究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f32e87a904047" w:history="1">
        <w:r>
          <w:rPr>
            <w:rStyle w:val="Hyperlink"/>
          </w:rPr>
          <w:t>中国头孢西丁钠市场现状调研与前景趋势分析报告（2025-2031年）</w:t>
        </w:r>
      </w:hyperlink>
      <w:r>
        <w:rPr>
          <w:rFonts w:hint="eastAsia"/>
        </w:rPr>
        <w:t>》基于国家统计局及相关行业协会的详实数据，结合国内外头孢西丁钠行业研究资料及深入市场调研，系统分析了头孢西丁钠行业的市场规模、市场需求及产业链现状。报告重点探讨了头孢西丁钠行业整体运行情况及细分领域特点，科学预测了头孢西丁钠市场前景与发展趋势，揭示了头孢西丁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df32e87a904047" w:history="1">
        <w:r>
          <w:rPr>
            <w:rStyle w:val="Hyperlink"/>
          </w:rPr>
          <w:t>中国头孢西丁钠市场现状调研与前景趋势分析报告（2025-2031年）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头孢西丁钠行业界定及应用领域</w:t>
      </w:r>
      <w:r>
        <w:rPr>
          <w:rFonts w:hint="eastAsia"/>
        </w:rPr>
        <w:br/>
      </w:r>
      <w:r>
        <w:rPr>
          <w:rFonts w:hint="eastAsia"/>
        </w:rPr>
        <w:t>　　第一节 头孢西丁钠行业定义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头孢西丁钠主要应用领域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2024-2025年全球头孢西丁钠行业市场调研分析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全球头孢西丁钠行业经济环境分析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全球头孢西丁钠市场总体情况分析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一、全球头孢西丁钠行业的发展特点</w:t>
      </w:r>
      <w:r>
        <w:rPr>
          <w:rFonts w:hint="eastAsia"/>
        </w:rPr>
        <w:br/>
      </w:r>
      <w:r>
        <w:rPr>
          <w:rFonts w:hint="eastAsia"/>
        </w:rPr>
        <w:t>　　　　二、全球头孢西丁钠市场结构</w:t>
      </w:r>
      <w:r>
        <w:rPr>
          <w:rFonts w:hint="eastAsia"/>
        </w:rPr>
        <w:br/>
      </w:r>
      <w:r>
        <w:rPr>
          <w:rFonts w:hint="eastAsia"/>
        </w:rPr>
        <w:t>　　　　三、全球头孢西丁钠行业竞争格局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全球主要国家（地区）头孢西丁钠市场分析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2025-2031年全球头孢西丁钠行业发展趋势预测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2024-2025年头孢西丁钠行业发展环境分析</w:t>
      </w:r>
      <w:r>
        <w:rPr>
          <w:rFonts w:hint="eastAsia"/>
        </w:rPr>
        <w:br/>
      </w:r>
      <w:r>
        <w:rPr>
          <w:rFonts w:hint="eastAsia"/>
        </w:rPr>
        <w:t>　　第一节 头孢西丁钠行业环境分析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头孢西丁钠行业相关政策、法规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中国头孢西丁钠行业供给、需求分析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2025年中国头孢西丁钠市场现状</w:t>
      </w:r>
      <w:r>
        <w:rPr>
          <w:rFonts w:hint="eastAsia"/>
        </w:rPr>
        <w:br/>
      </w:r>
      <w:r>
        <w:rPr>
          <w:rFonts w:hint="eastAsia"/>
        </w:rPr>
        <w:t>　　第二节 中国头孢西丁钠行业产量情况分析及预测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一、头孢西丁钠总体产能规模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、2019-2024年中国头孢西丁钠行业产量统计</w:t>
      </w:r>
      <w:r>
        <w:rPr>
          <w:rFonts w:hint="eastAsia"/>
        </w:rPr>
        <w:br/>
      </w:r>
      <w:r>
        <w:rPr>
          <w:rFonts w:hint="eastAsia"/>
        </w:rPr>
        <w:t>　　　　三、头孢西丁钠生产区域分布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四、2025-2031年中国头孢西丁钠行业产量预测</w:t>
      </w:r>
      <w:r>
        <w:rPr>
          <w:rFonts w:hint="eastAsia"/>
        </w:rPr>
        <w:br/>
      </w:r>
      <w:r>
        <w:rPr>
          <w:rFonts w:hint="eastAsia"/>
        </w:rPr>
        <w:t>　　第三节 中国头孢西丁钠市场需求分析及预测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一、中国头孢西丁钠市场需求特点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二、2019-2024年中国头孢西丁钠市场需求统计</w:t>
      </w:r>
      <w:r>
        <w:rPr>
          <w:rFonts w:hint="eastAsia"/>
        </w:rPr>
        <w:br/>
      </w:r>
      <w:r>
        <w:rPr>
          <w:rFonts w:hint="eastAsia"/>
        </w:rPr>
        <w:t>　　　　三、头孢西丁钠市场饱和度</w:t>
      </w:r>
      <w:r>
        <w:rPr>
          <w:rFonts w:hint="eastAsia"/>
        </w:rPr>
        <w:br/>
      </w:r>
      <w:r>
        <w:rPr>
          <w:rFonts w:hint="eastAsia"/>
        </w:rPr>
        <w:t>　　　　四、影响头孢西丁钠市场需求的因素</w:t>
      </w:r>
      <w:r>
        <w:rPr>
          <w:rFonts w:hint="eastAsia"/>
        </w:rPr>
        <w:br/>
      </w:r>
      <w:r>
        <w:rPr>
          <w:rFonts w:hint="eastAsia"/>
        </w:rPr>
        <w:t>　　　　五、头孢西丁钠市场潜力分析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六、2025-2031年中国头孢西丁钠市场需求预测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中国头孢西丁钠行业进出口分析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一、2019-2024年头孢西丁钠进口量及增速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三、2025-2031年头孢西丁钠进口量及增速预测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一、2019-2024年头孢西丁钠出口量及增速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三、2025-2031年头孢西丁钠出口量及增速预测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中国头孢西丁钠行业重点地区调研分析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一、中国头孢西丁钠行业区域市场分布情况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二、**地区头孢西丁钠行业市场需求规模情况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三、**地区头孢西丁钠行业市场需求规模情况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四、**地区头孢西丁钠行业市场需求规模情况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五、**地区头孢西丁钠行业市场需求规模情况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六、**地区头孢西丁钠行业市场需求规模情况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中国头孢西丁钠细分行业调研</w:t>
      </w:r>
      <w:r>
        <w:rPr>
          <w:rFonts w:hint="eastAsia"/>
        </w:rPr>
        <w:br/>
      </w:r>
      <w:r>
        <w:rPr>
          <w:rFonts w:hint="eastAsia"/>
        </w:rPr>
        <w:t>　　第一节 主要头孢西丁钠细分行业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头孢西丁钠行业重点企业发展调研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中国头孢西丁钠企业营销及发展建议</w:t>
      </w:r>
      <w:r>
        <w:rPr>
          <w:rFonts w:hint="eastAsia"/>
        </w:rPr>
        <w:br/>
      </w:r>
      <w:r>
        <w:rPr>
          <w:rFonts w:hint="eastAsia"/>
        </w:rPr>
        <w:t>　　第一节 头孢西丁钠企业营销策略分析及建议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头孢西丁钠企业营销策略分析</w:t>
      </w:r>
      <w:r>
        <w:rPr>
          <w:rFonts w:hint="eastAsia"/>
        </w:rPr>
        <w:br/>
      </w:r>
      <w:r>
        <w:rPr>
          <w:rFonts w:hint="eastAsia"/>
        </w:rPr>
        <w:t>　　　　一、头孢西丁钠企业营销策略</w:t>
      </w:r>
      <w:r>
        <w:rPr>
          <w:rFonts w:hint="eastAsia"/>
        </w:rPr>
        <w:br/>
      </w:r>
      <w:r>
        <w:rPr>
          <w:rFonts w:hint="eastAsia"/>
        </w:rPr>
        <w:t>　　　　二、头孢西丁钠企业经验借鉴</w:t>
      </w:r>
      <w:r>
        <w:rPr>
          <w:rFonts w:hint="eastAsia"/>
        </w:rPr>
        <w:br/>
      </w:r>
      <w:r>
        <w:rPr>
          <w:rFonts w:hint="eastAsia"/>
        </w:rPr>
        <w:t>　　第三节 头孢西丁钠企业营销模式演化与创新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头孢西丁钠企业经营发展分析及建议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一、头孢西丁钠企业存在的问题</w:t>
      </w:r>
      <w:r>
        <w:rPr>
          <w:rFonts w:hint="eastAsia"/>
        </w:rPr>
        <w:br/>
      </w:r>
      <w:r>
        <w:rPr>
          <w:rFonts w:hint="eastAsia"/>
        </w:rPr>
        <w:t>　　　　二、头孢西丁钠企业应对的策略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头孢西丁钠行业发展趋势及投资风险预警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2025年头孢西丁钠市场前景分析</w:t>
      </w:r>
      <w:r>
        <w:rPr>
          <w:rFonts w:hint="eastAsia"/>
        </w:rPr>
        <w:br/>
      </w:r>
      <w:r>
        <w:rPr>
          <w:rFonts w:hint="eastAsia"/>
        </w:rPr>
        <w:t>　　第二节 2025年头孢西丁钠行业发展趋势预测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影响头孢西丁钠行业发展的主要因素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一、2025年影响头孢西丁钠行业运行的有利因素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二、2025年影响头孢西丁钠行业运行的稳定因素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三、2025年影响头孢西丁钠行业运行的不利因素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四、2025年我国头孢西丁钠行业发展面临的挑战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五、2025年我国头孢西丁钠行业发展面临的机遇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专家对头孢西丁钠行业投资风险预警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一、2025-2031年头孢西丁钠行业市场风险及控制策略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二、2025-2031年头孢西丁钠行业政策风险及控制策略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三、2025-2031年头孢西丁钠行业经营风险及控制策略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四、2025-2031年头孢西丁钠同业竞争风险及控制策略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五、2025-2031年头孢西丁钠行业其他风险及控制策略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头孢西丁钠行业投资战略研究</w:t>
      </w:r>
      <w:r>
        <w:rPr>
          <w:rFonts w:hint="eastAsia"/>
        </w:rPr>
        <w:br/>
      </w:r>
      <w:r>
        <w:rPr>
          <w:rFonts w:hint="eastAsia"/>
        </w:rPr>
        <w:t>　　第一节 头孢西丁钠行业发展战略研究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对我国头孢西丁钠品牌的战略思考</w:t>
      </w:r>
      <w:r>
        <w:rPr>
          <w:rFonts w:hint="eastAsia"/>
        </w:rPr>
        <w:br/>
      </w:r>
      <w:r>
        <w:rPr>
          <w:rFonts w:hint="eastAsia"/>
        </w:rPr>
        <w:t>　　　　一、头孢西丁钠品牌的重要性</w:t>
      </w:r>
      <w:r>
        <w:rPr>
          <w:rFonts w:hint="eastAsia"/>
        </w:rPr>
        <w:br/>
      </w:r>
      <w:r>
        <w:rPr>
          <w:rFonts w:hint="eastAsia"/>
        </w:rPr>
        <w:t>　　　　二、头孢西丁钠实施品牌战略的意义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三、头孢西丁钠企业品牌的现状分析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四、我国头孢西丁钠企业的品牌战略</w:t>
      </w:r>
      <w:r>
        <w:rPr>
          <w:rFonts w:hint="eastAsia"/>
        </w:rPr>
        <w:br/>
      </w:r>
      <w:r>
        <w:rPr>
          <w:rFonts w:hint="eastAsia"/>
        </w:rPr>
        <w:t>　　　　五、头孢西丁钠品牌战略管理的策略</w:t>
      </w:r>
      <w:r>
        <w:rPr>
          <w:rFonts w:hint="eastAsia"/>
        </w:rPr>
        <w:br/>
      </w:r>
      <w:r>
        <w:rPr>
          <w:rFonts w:hint="eastAsia"/>
        </w:rPr>
        <w:t>　　第三节 头孢西丁钠经营策略分析</w:t>
      </w:r>
      <w:r>
        <w:rPr>
          <w:rFonts w:hint="eastAsia"/>
        </w:rPr>
        <w:br/>
      </w:r>
      <w:r>
        <w:rPr>
          <w:rFonts w:hint="eastAsia"/>
        </w:rPr>
        <w:t>　　　　一、头孢西丁钠市场细分策略</w:t>
      </w:r>
      <w:r>
        <w:rPr>
          <w:rFonts w:hint="eastAsia"/>
        </w:rPr>
        <w:br/>
      </w:r>
      <w:r>
        <w:rPr>
          <w:rFonts w:hint="eastAsia"/>
        </w:rPr>
        <w:t>　　　　二、头孢西丁钠市场创新策略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四、头孢西丁钠新产品差异化战略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中.智.林.－头孢西丁钠行业投资战略研究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一、2025-2031年头孢西丁钠行业投资战略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2019-2024年中国头孢西丁钠市场规模及增长情况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2019-2024年中国头孢西丁钠行业产量及增长趋势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2025-2031年中国头孢西丁钠行业产量预测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2019-2024年中国头孢西丁钠行业市场需求及增长情况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2025-2031年中国头孢西丁钠行业市场需求预测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2019-2024年中国头孢西丁钠行业利润及增长情况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**地区头孢西丁钠市场规模及增长情况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**地区头孢西丁钠行业市场需求情况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**地区头孢西丁钠市场规模及增长情况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**地区头孢西丁钠行业市场需求情况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2019-2024年中国头孢西丁钠行业出口情况分析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2019-2024年中国头孢西丁钠行业产品市场价格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2025-2031年中国头孢西丁钠行业产品市场价格走势预测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头孢西丁钠重点企业经营情况分析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头孢西丁钠重点企业经营情况分析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2025-2031年中国头孢西丁钠市场规模预测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2025-2031年中国头孢西丁钠行业利润预测</w:t>
      </w:r>
      <w:r>
        <w:rPr>
          <w:rFonts w:hint="eastAsia"/>
        </w:rPr>
        <w:br/>
      </w:r>
      <w:r>
        <w:rPr>
          <w:rFonts w:hint="eastAsia"/>
        </w:rPr>
        <w:t>　　图表 2025年头孢西丁钠行业壁垒</w:t>
      </w:r>
      <w:r>
        <w:rPr>
          <w:rFonts w:hint="eastAsia"/>
        </w:rPr>
        <w:br/>
      </w:r>
      <w:r>
        <w:rPr>
          <w:rFonts w:hint="eastAsia"/>
        </w:rPr>
        <w:t>　　图表 2025年头孢西丁钠市场前景分析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2025-2031年中国头孢西丁钠市场需求预测</w:t>
      </w:r>
      <w:r>
        <w:rPr>
          <w:rFonts w:hint="eastAsia"/>
        </w:rPr>
        <w:br/>
      </w:r>
      <w:r>
        <w:rPr>
          <w:rFonts w:hint="eastAsia"/>
        </w:rPr>
        <w:t>　　图表 2025年头孢西丁钠发展趋势预测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f32e87a904047" w:history="1">
        <w:r>
          <w:rPr>
            <w:rStyle w:val="Hyperlink"/>
          </w:rPr>
          <w:t>中国头孢西丁钠市场现状调研与前景趋势分析报告（2025-2031年）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f32e87a904047" w:history="1">
        <w:r>
          <w:rPr>
            <w:rStyle w:val="Hyperlink"/>
          </w:rPr>
          <w:t>https://www.20087.com/5/09/TouBaoXiDingNaShiChangQianJingFenXi.html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曲松和头孢西丁哪种更好、头孢西丁钠注射功效与作用、头孢几代最好最安全、头孢西丁钠价格、2g头孢西丁钠用多少盐水、头孢西丁钠说明书用法用量、头孢西丁钠属于哪一类抗生素、头孢西丁钠一支多少钱、注射用头孢西丁钠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08341ded94ced" w:history="1">
      <w:r>
        <w:rPr>
          <w:rStyle w:val="Hyperlink"/>
        </w:rPr>
        <w:t>中国头孢西丁钠市场现状调研与前景趋势分析报告（2025-2031年）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TouBaoXiDingNaShiChangQianJingFenXi.html" TargetMode="External" Id="R78df32e87a90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TouBaoXiDingNaShiChangQianJingFenXi.html" TargetMode="External" Id="R6c608341ded9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2025-01-21T03:13:00Z</dcterms:created>
  <dcterms:modified xsi:type="dcterms:W3CDTF">2025-01-21T04:13:00Z</dcterms:modified>
  <dc:subject>中国头孢西丁钠市场现状调研与前景趋势分析报告（2025-2031年）</dc:subject>
  <dc:title>中国头孢西丁钠市场现状调研与前景趋势分析报告（2025-2031年）</dc:title>
  <cp:keywords>中国头孢西丁钠市场现状调研与前景趋势分析报告（2025-2031年）</cp:keywords>
  <dc:description>中国头孢西丁钠市场现状调研与前景趋势分析报告（2025-2031年）</dc:description>
</cp:coreProperties>
</file>