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45afd027e4e1a" w:history="1">
              <w:r>
                <w:rPr>
                  <w:rStyle w:val="Hyperlink"/>
                </w:rPr>
                <w:t>2025-2031年中国智能X光机发展现状与市场前景分析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45afd027e4e1a" w:history="1">
              <w:r>
                <w:rPr>
                  <w:rStyle w:val="Hyperlink"/>
                </w:rPr>
                <w:t>2025-2031年中国智能X光机发展现状与市场前景分析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45afd027e4e1a" w:history="1">
                <w:r>
                  <w:rPr>
                    <w:rStyle w:val="Hyperlink"/>
                  </w:rPr>
                  <w:t>https://www.20087.com/5/39/ZhiNengXGuangJiHangYeQianJingQuShi.html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X光机是数字化放射影像设备的升级形态，已在医疗、安检与工业领域实现广泛应用。智能X光机集成高频高压发生器、数字平板探测器与自动化控制系统，提供高分辨率、低剂量的成像能力。在医疗场景中，智能X光机支持自动曝光控制、智能滤过与图像增强算法，优化不同体型患者的成像质量，减少重复拍摄。设备配备可编程机械臂或悬吊系统，实现探测器与球管的精准联动，简化摆位流程。内置解剖程序可自动匹配拍摄部位与参数设置，提升检查效率。在工业检测领域，智能X光机结合自动化传送装置，实现对电子元件、铸件等产品的在线快速筛查。设备具备图像存储、传输与后处理功能，符合DICOM等标准，便于远程诊断与数据管理。安全联锁与剂量监测系统保障操作人员与受检对象的辐射安全。</w:t>
      </w:r>
      <w:r>
        <w:rPr>
          <w:rFonts w:hint="eastAsia"/>
        </w:rPr>
        <w:br/>
      </w:r>
      <w:r>
        <w:rPr>
          <w:rFonts w:hint="eastAsia"/>
        </w:rPr>
        <w:t>　　未来，智能X光机将向全流程自动化、多模态融合与边缘智能方向深化发展。设备将集成更多传感器与反馈机制，实现从患者识别、体位校准到图像采集的全链条自动执行，减少对操作人员经验的依赖。三维成像能力将增强，通过快速旋转扫描或双角度投照生成断层图像，提升对复杂结构的判读能力。在医疗领域，设备将与超声、红外等其他模态设备协同工作，提供互补性诊断信息。边缘计算能力的引入将支持本地化图像优化与初步分析，加快结果输出速度。设备管理将更加智能化，通过云端平台实现软件升级、使用统计与预防性维护提醒。在工业应用中，智能X光机将与机器人引导系统集成，实现复杂工件的多角度自动检测。环保设计将优化射线利用率，降低散射与剂量输出。智能X光机将从成像终端发展为集感知、决策与执行于一体的智能检测中枢，支撑高效、精准的诊断与质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45afd027e4e1a" w:history="1">
        <w:r>
          <w:rPr>
            <w:rStyle w:val="Hyperlink"/>
          </w:rPr>
          <w:t>2025-2031年中国智能X光机发展现状与市场前景分析</w:t>
        </w:r>
      </w:hyperlink>
      <w:r>
        <w:rPr>
          <w:rFonts w:hint="eastAsia"/>
        </w:rPr>
        <w:t>》依托国家统计局、相关行业协会的详实数据资料，系统解析了智能X光机行业的产业链结构、市场规模及需求现状，并对价格动态进行了解读。报告客观呈现了智能X光机行业发展状况，科学预测了市场前景与未来趋势，同时聚焦智能X光机重点企业，分析了市场竞争格局、集中度及品牌影响力。此外，报告通过细分市场领域，挖掘了智能X光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智能X光机行业概述</w:t>
      </w:r>
      <w:r>
        <w:rPr>
          <w:rFonts w:hint="eastAsia"/>
        </w:rPr>
        <w:br/>
      </w:r>
      <w:r>
        <w:rPr>
          <w:rFonts w:hint="eastAsia"/>
        </w:rPr>
        <w:t>　　第一节 智能X光机定义与分类</w:t>
      </w:r>
      <w:r>
        <w:rPr>
          <w:rFonts w:hint="eastAsia"/>
        </w:rPr>
        <w:br/>
      </w:r>
      <w:r>
        <w:rPr>
          <w:rFonts w:hint="eastAsia"/>
        </w:rPr>
        <w:t>　　第二节 智能X光机应用领域</w:t>
      </w:r>
      <w:r>
        <w:rPr>
          <w:rFonts w:hint="eastAsia"/>
        </w:rPr>
        <w:br/>
      </w:r>
      <w:r>
        <w:rPr>
          <w:rFonts w:hint="eastAsia"/>
        </w:rPr>
        <w:t>　　第三节 智能X光机行业经济指标分析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智能X光机产业链及经营模式分析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三、智能X光机销售模式及销售渠道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全球智能X光机市场发展综述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2019-2024年全球智能X光机市场规模与趋势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主要国家与地区智能X光机市场分析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2025-2031年全球智能X光机行业发展趋势与前景预测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中国智能X光机行业市场分析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2024-2025年智能X光机产能与投资动态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一、国内智能X光机产能及利用情况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二、智能X光机产能扩张与投资动态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2025-2031年智能X光机行业产量统计与趋势预测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一、2019-2024年智能X光机行业产量数据统计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1、2019-2024年智能X光机产量及增长趋势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2、2019-2024年智能X光机细分产品产量及份额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二、影响智能X光机产量的关键因素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三、2025-2031年智能X光机产量预测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2025-2031年智能X光机市场需求与销售分析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一、2024-2025年智能X光机行业需求现状</w:t>
      </w:r>
      <w:r>
        <w:rPr>
          <w:rFonts w:hint="eastAsia"/>
        </w:rPr>
        <w:br/>
      </w:r>
      <w:r>
        <w:rPr>
          <w:rFonts w:hint="eastAsia"/>
        </w:rPr>
        <w:t>　　　　二、智能X光机客户群体与需求特点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三、2019-2024年智能X光机行业销售规模分析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四、2025-2031年智能X光机市场增长潜力与规模预测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中国智能X光机细分市场与下游应用领域分析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智能X光机细分市场分析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一、2024-2025年智能X光机主要细分产品市场现状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智能X光机下游应用与客户群体分析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一、2024-2025年智能X光机各应用领域市场现状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智能X光机价格机制与竞争策略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一、2019-2024年智能X光机市场价格走势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智能X光机定价策略与方法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2025-2031年智能X光机价格竞争态势与趋势预测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中国智能X光机行业重点区域市场研究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2024-2025年重点区域智能X光机市场发展概况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三、2025-2031年智能X光机行业发展潜力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三、2025-2031年智能X光机行业发展潜力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三、2025-2031年智能X光机行业发展潜力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三、2025-2031年智能X光机行业发展潜力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三、2025-2031年智能X光机行业发展潜力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2019-2024年中国智能X光机行业进出口情况分析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智能X光机行业进口情况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一、2019-2024年智能X光机进口规模及增长情况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二、智能X光机主要进口来源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智能X光机行业出口情况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一、2019-2024年智能X光机出口规模及增长情况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二、智能X光机主要出口目的地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2019-2024年中国智能X光机行业总体发展与财务状况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2019-2024年中国智能X光机行业规模情况</w:t>
      </w:r>
      <w:r>
        <w:rPr>
          <w:rFonts w:hint="eastAsia"/>
        </w:rPr>
        <w:br/>
      </w:r>
      <w:r>
        <w:rPr>
          <w:rFonts w:hint="eastAsia"/>
        </w:rPr>
        <w:t>　　　　一、智能X光机行业企业数量规模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二、智能X光机行业从业人员规模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三、智能X光机行业市场敏感性分析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2019-2024年中国智能X光机行业财务能力分析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一、智能X光机行业盈利能力</w:t>
      </w:r>
      <w:r>
        <w:rPr>
          <w:rFonts w:hint="eastAsia"/>
        </w:rPr>
        <w:br/>
      </w:r>
      <w:r>
        <w:rPr>
          <w:rFonts w:hint="eastAsia"/>
        </w:rPr>
        <w:t>　　　　二、智能X光机行业偿债能力</w:t>
      </w:r>
      <w:r>
        <w:rPr>
          <w:rFonts w:hint="eastAsia"/>
        </w:rPr>
        <w:br/>
      </w:r>
      <w:r>
        <w:rPr>
          <w:rFonts w:hint="eastAsia"/>
        </w:rPr>
        <w:t>　　　　三、智能X光机行业营运能力</w:t>
      </w:r>
      <w:r>
        <w:rPr>
          <w:rFonts w:hint="eastAsia"/>
        </w:rPr>
        <w:br/>
      </w:r>
      <w:r>
        <w:rPr>
          <w:rFonts w:hint="eastAsia"/>
        </w:rPr>
        <w:t>　　　　四、智能X光机行业发展能力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智能X光机行业重点企业调研分析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中国智能X光机行业竞争格局分析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智能X光机行业竞争格局总览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2024-2025年智能X光机行业竞争力分析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2019-2024年智能X光机行业企业并购活动分析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2024-2025年智能X光机行业会展与招投标活动分析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一、智能X光机行业会展活动及其市场影响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2025年中国智能X光机企业发展企业发展策略与建议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智能X光机销售模式与渠道策略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智能X光机品牌与市场推广策略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智能X光机研发投入与技术创新能力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智能X光机合作联盟与资源整合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中国智能X光机行业风险与对策</w:t>
      </w:r>
      <w:r>
        <w:rPr>
          <w:rFonts w:hint="eastAsia"/>
        </w:rPr>
        <w:br/>
      </w:r>
      <w:r>
        <w:rPr>
          <w:rFonts w:hint="eastAsia"/>
        </w:rPr>
        <w:t>　　第一节 智能X光机行业SWOT分析</w:t>
      </w:r>
      <w:r>
        <w:rPr>
          <w:rFonts w:hint="eastAsia"/>
        </w:rPr>
        <w:br/>
      </w:r>
      <w:r>
        <w:rPr>
          <w:rFonts w:hint="eastAsia"/>
        </w:rPr>
        <w:t>　　　　一、智能X光机行业优势</w:t>
      </w:r>
      <w:r>
        <w:rPr>
          <w:rFonts w:hint="eastAsia"/>
        </w:rPr>
        <w:br/>
      </w:r>
      <w:r>
        <w:rPr>
          <w:rFonts w:hint="eastAsia"/>
        </w:rPr>
        <w:t>　　　　二、智能X光机行业劣势</w:t>
      </w:r>
      <w:r>
        <w:rPr>
          <w:rFonts w:hint="eastAsia"/>
        </w:rPr>
        <w:br/>
      </w:r>
      <w:r>
        <w:rPr>
          <w:rFonts w:hint="eastAsia"/>
        </w:rPr>
        <w:t>　　　　三、智能X光机市场机会</w:t>
      </w:r>
      <w:r>
        <w:rPr>
          <w:rFonts w:hint="eastAsia"/>
        </w:rPr>
        <w:br/>
      </w:r>
      <w:r>
        <w:rPr>
          <w:rFonts w:hint="eastAsia"/>
        </w:rPr>
        <w:t>　　　　四、智能X光机市场威胁</w:t>
      </w:r>
      <w:r>
        <w:rPr>
          <w:rFonts w:hint="eastAsia"/>
        </w:rPr>
        <w:br/>
      </w:r>
      <w:r>
        <w:rPr>
          <w:rFonts w:hint="eastAsia"/>
        </w:rPr>
        <w:t>　　第二节 智能X光机行业风险及对策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2025-2031年中国智能X光机行业前景与发展趋势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2024-2025年智能X光机行业发展环境分析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一、智能X光机行业主管部门与监管体制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二、智能X光机行业主要法律法规及政策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三、智能X光机行业标准与质量监管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2025-2031年智能X光机行业发展趋势与方向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2025-2031年智能X光机行业发展潜力与机遇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智能X光机行业研究结论与建议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中:智林:智能X光机行业发展建议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智能X光机行业类别</w:t>
      </w:r>
      <w:r>
        <w:rPr>
          <w:rFonts w:hint="eastAsia"/>
        </w:rPr>
        <w:br/>
      </w:r>
      <w:r>
        <w:rPr>
          <w:rFonts w:hint="eastAsia"/>
        </w:rPr>
        <w:t>　　图表 智能X光机行业产业链调研</w:t>
      </w:r>
      <w:r>
        <w:rPr>
          <w:rFonts w:hint="eastAsia"/>
        </w:rPr>
        <w:br/>
      </w:r>
      <w:r>
        <w:rPr>
          <w:rFonts w:hint="eastAsia"/>
        </w:rPr>
        <w:t>　　图表 智能X光机行业现状</w:t>
      </w:r>
      <w:r>
        <w:rPr>
          <w:rFonts w:hint="eastAsia"/>
        </w:rPr>
        <w:br/>
      </w:r>
      <w:r>
        <w:rPr>
          <w:rFonts w:hint="eastAsia"/>
        </w:rPr>
        <w:t>　　图表 智能X光机行业标准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2019-2024年中国智能X光机行业市场规模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2024年中国智能X光机行业产能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2019-2024年中国智能X光机行业产量统计</w:t>
      </w:r>
      <w:r>
        <w:rPr>
          <w:rFonts w:hint="eastAsia"/>
        </w:rPr>
        <w:br/>
      </w:r>
      <w:r>
        <w:rPr>
          <w:rFonts w:hint="eastAsia"/>
        </w:rPr>
        <w:t>　　图表 智能X光机行业动态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2019-2024年中国智能X光机市场需求量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2024年中国智能X光机行业需求区域调研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2019-2024年中国智能X光机行情</w:t>
      </w:r>
      <w:r>
        <w:rPr>
          <w:rFonts w:hint="eastAsia"/>
        </w:rPr>
        <w:br/>
      </w:r>
      <w:r>
        <w:rPr>
          <w:rFonts w:hint="eastAsia"/>
        </w:rPr>
        <w:t>　　图表 2019-2024年中国智能X光机价格走势图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2019-2024年中国智能X光机行业销售收入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2019-2024年中国智能X光机行业盈利情况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2019-2024年中国智能X光机行业利润总额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2019-2024年中国智能X光机进口统计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2019-2024年中国智能X光机出口统计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2019-2024年中国智能X光机行业企业数量统计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**地区智能X光机市场规模</w:t>
      </w:r>
      <w:r>
        <w:rPr>
          <w:rFonts w:hint="eastAsia"/>
        </w:rPr>
        <w:br/>
      </w:r>
      <w:r>
        <w:rPr>
          <w:rFonts w:hint="eastAsia"/>
        </w:rPr>
        <w:t>　　图表 **地区智能X光机行业市场需求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**地区智能X光机市场调研</w:t>
      </w:r>
      <w:r>
        <w:rPr>
          <w:rFonts w:hint="eastAsia"/>
        </w:rPr>
        <w:br/>
      </w:r>
      <w:r>
        <w:rPr>
          <w:rFonts w:hint="eastAsia"/>
        </w:rPr>
        <w:t>　　图表 **地区智能X光机行业市场需求分析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**地区智能X光机市场规模</w:t>
      </w:r>
      <w:r>
        <w:rPr>
          <w:rFonts w:hint="eastAsia"/>
        </w:rPr>
        <w:br/>
      </w:r>
      <w:r>
        <w:rPr>
          <w:rFonts w:hint="eastAsia"/>
        </w:rPr>
        <w:t>　　图表 **地区智能X光机行业市场需求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**地区智能X光机市场调研</w:t>
      </w:r>
      <w:r>
        <w:rPr>
          <w:rFonts w:hint="eastAsia"/>
        </w:rPr>
        <w:br/>
      </w:r>
      <w:r>
        <w:rPr>
          <w:rFonts w:hint="eastAsia"/>
        </w:rPr>
        <w:t>　　图表 **地区智能X光机行业市场需求分析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智能X光机行业竞争对手分析</w:t>
      </w:r>
      <w:r>
        <w:rPr>
          <w:rFonts w:hint="eastAsia"/>
        </w:rPr>
        <w:br/>
      </w:r>
      <w:r>
        <w:rPr>
          <w:rFonts w:hint="eastAsia"/>
        </w:rPr>
        <w:t>　　图表 智能X光机重点企业（一）基本信息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2025-2031年中国智能X光机市场需求预测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2025-2031年中国智能X光机行业市场规模预测</w:t>
      </w:r>
      <w:r>
        <w:rPr>
          <w:rFonts w:hint="eastAsia"/>
        </w:rPr>
        <w:br/>
      </w:r>
      <w:r>
        <w:rPr>
          <w:rFonts w:hint="eastAsia"/>
        </w:rPr>
        <w:t>　　图表 智能X光机行业准入条件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2025-2031年中国智能X光机行业信息化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2025-2031年中国智能X光机市场前景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2025-2031年中国智能X光机行业风险分析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2025-2031年中国智能X光机行业发展趋势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45afd027e4e1a" w:history="1">
        <w:r>
          <w:rPr>
            <w:rStyle w:val="Hyperlink"/>
          </w:rPr>
          <w:t>2025-2031年中国智能X光机发展现状与市场前景分析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45afd027e4e1a" w:history="1">
        <w:r>
          <w:rPr>
            <w:rStyle w:val="Hyperlink"/>
          </w:rPr>
          <w:t>https://www.20087.com/5/39/ZhiNengXGuangJiHangYeQianJingQuShi.html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热点：手持医用便携x光机、x光机使用视频、X光机多少钱一台、x光机价钱、x光机中国的品牌、x光机设备、数字化透视摄影X射线机、x光机功能键的作用是什么、x光机哪个品牌好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6fb96c1644414" w:history="1">
      <w:r>
        <w:rPr>
          <w:rStyle w:val="Hyperlink"/>
        </w:rPr>
        <w:t>2025-2031年中国智能X光机发展现状与市场前景分析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iNengXGuangJiHangYeQianJingQuShi.html" TargetMode="External" Id="R12245afd027e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iNengXGuangJiHangYeQianJingQuShi.html" TargetMode="External" Id="Rd1c6fb96c164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2025-09-17T03:21:56Z</dcterms:created>
  <dcterms:modified xsi:type="dcterms:W3CDTF">2025-09-17T04:21:56Z</dcterms:modified>
  <dc:subject>2025-2031年中国智能X光机发展现状与市场前景分析</dc:subject>
  <dc:title>2025-2031年中国智能X光机发展现状与市场前景分析</dc:title>
  <cp:keywords>2025-2031年中国智能X光机发展现状与市场前景分析</cp:keywords>
  <dc:description>2025-2031年中国智能X光机发展现状与市场前景分析</dc:description>
</cp:coreProperties>
</file>