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4179c241b4770" w:history="1">
              <w:r>
                <w:rPr>
                  <w:rStyle w:val="Hyperlink"/>
                </w:rPr>
                <w:t>2024-2030年中国牙齿解剖模型行业市场分析及发展前景预测报告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4179c241b4770" w:history="1">
              <w:r>
                <w:rPr>
                  <w:rStyle w:val="Hyperlink"/>
                </w:rPr>
                <w:t>2024-2030年中国牙齿解剖模型行业市场分析及发展前景预测报告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4179c241b4770" w:history="1">
                <w:r>
                  <w:rPr>
                    <w:rStyle w:val="Hyperlink"/>
                  </w:rPr>
                  <w:t>https://www.20087.com/5/29/YaChiJiePouMoXingDeFaZhanQianJing.html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解剖模型是一种用于教学、研究和临床培训的实体模型，能够帮助学生和医生理解牙齿的结构和功能。随着3D打印技术和材料科学的进步，牙齿解剖模型的精度和真实性得到了显著提高。近年来，通过优化设计和制造工艺，这些模型不仅在外形上更加逼真，而且在质地和手感上也更加接近真实的牙齿组织。此外，随着个性化医疗的需求增加，一些定制化的牙齿解剖模型开始出现，以满足特定的教学和研究需求。</w:t>
      </w:r>
      <w:r>
        <w:rPr>
          <w:rFonts w:hint="eastAsia"/>
        </w:rPr>
        <w:br/>
      </w:r>
      <w:r>
        <w:rPr>
          <w:rFonts w:hint="eastAsia"/>
        </w:rPr>
        <w:t>　　未来，牙齿解剖模型将更加注重智能化和定制化。例如，通过集成传感器和智能材料，开发能够模拟真实牙齿生理反应的智能解剖模型，提高教学和研究的逼真度。同时，随着个性化医疗的发展，开发能够根据患者具体情况进行定制的牙齿解剖模型，以支持更精确的临床培训和手术模拟。此外，为了提高模型的实用性，开发具有更高耐久性和更易维护的牙齿解剖模型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4179c241b4770" w:history="1">
        <w:r>
          <w:rPr>
            <w:rStyle w:val="Hyperlink"/>
          </w:rPr>
          <w:t>2024-2030年中国牙齿解剖模型行业市场分析及发展前景预测报告</w:t>
        </w:r>
      </w:hyperlink>
      <w:r>
        <w:rPr>
          <w:rFonts w:hint="eastAsia"/>
        </w:rPr>
        <w:t>》全面剖析了牙齿解剖模型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牙齿解剖模型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牙齿解剖模型市场概述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按照不同产品类型，牙齿解剖模型主要可以分为如下几个类别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中国不同产品类型牙齿解剖模型增长趋势2019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单个模型</w:t>
      </w:r>
      <w:r>
        <w:rPr>
          <w:rFonts w:hint="eastAsia"/>
        </w:rPr>
        <w:br/>
      </w:r>
      <w:r>
        <w:rPr>
          <w:rFonts w:hint="eastAsia"/>
        </w:rPr>
        <w:t>　　　　1.2.3 套装模型</w:t>
      </w:r>
      <w:r>
        <w:rPr>
          <w:rFonts w:hint="eastAsia"/>
        </w:rPr>
        <w:br/>
      </w:r>
      <w:r>
        <w:rPr>
          <w:rFonts w:hint="eastAsia"/>
        </w:rPr>
        <w:t>　　1.3 从不同应用，牙齿解剖模型主要包括如下几个方面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中国不同应用牙齿解剖模型增长趋势2019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中国牙齿解剖模型发展现状及未来趋势（2019-2030）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中国市场牙齿解剖模型收入及增长率（2019-2030）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中国市场牙齿解剖模型销量及增长率（2019-2030）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中国市场主要牙齿解剖模型厂商分析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中国市场主要厂商牙齿解剖模型销量及市场占有率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中国市场主要厂商牙齿解剖模型销量（2019-2024）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中国市场主要厂商牙齿解剖模型销量市场份额（2019-2024）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中国市场主要厂商牙齿解剖模型收入及市场占有率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中国市场主要厂商牙齿解剖模型收入（2019-2024）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中国市场主要厂商牙齿解剖模型收入市场份额（2019-2024）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2023年中国市场主要厂商牙齿解剖模型收入排名</w:t>
      </w:r>
      <w:r>
        <w:rPr>
          <w:rFonts w:hint="eastAsia"/>
        </w:rPr>
        <w:br/>
      </w:r>
      <w:r>
        <w:rPr>
          <w:rFonts w:hint="eastAsia"/>
        </w:rPr>
        <w:t>　　2.3 中国市场主要厂商牙齿解剖模型价格（2019-2024）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中国市场主要厂商牙齿解剖模型总部及产地分布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中国市场主要厂商成立时间及牙齿解剖模型商业化日期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中国市场主要厂商牙齿解剖模型产品类型及应用</w:t>
      </w:r>
      <w:r>
        <w:rPr>
          <w:rFonts w:hint="eastAsia"/>
        </w:rPr>
        <w:br/>
      </w:r>
      <w:r>
        <w:rPr>
          <w:rFonts w:hint="eastAsia"/>
        </w:rPr>
        <w:t>　　2.7 牙齿解剖模型行业集中度、竞争程度分析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牙齿解剖模型行业集中度分析：2023年中国Top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中国市场牙齿解剖模型第一梯队、第二梯队和第三梯队厂商（品牌）及2023年市场份额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重点企业（1）在中国市场牙齿解剖模型销量、收入、价格及毛利率（2019-2024）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重点企业（2）在中国市场牙齿解剖模型销量、收入、价格及毛利率（2019-2024）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重点企业（3）在中国市场牙齿解剖模型销量、收入、价格及毛利率（2019-2024）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重点企业（4）在中国市场牙齿解剖模型销量、收入、价格及毛利率（2019-2024）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重点企业（5）在中国市场牙齿解剖模型销量、收入、价格及毛利率（2019-2024）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重点企业（6）在中国市场牙齿解剖模型销量、收入、价格及毛利率（2019-2024）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重点企业（7）在中国市场牙齿解剖模型销量、收入、价格及毛利率（2019-2024）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重点企业（8）在中国市场牙齿解剖模型销量、收入、价格及毛利率（2019-2024）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重点企业（9）在中国市场牙齿解剖模型销量、收入、价格及毛利率（2019-2024）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不同产品类型牙齿解剖模型分析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中国市场不同产品类型牙齿解剖模型销量（2019-2030）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中国市场不同产品类型牙齿解剖模型销量及市场份额（2019-2024）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中国市场不同产品类型牙齿解剖模型销量预测（2025-2030）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中国市场不同产品类型牙齿解剖模型规模（2019-2030）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中国市场不同产品类型牙齿解剖模型规模及市场份额（2019-2024）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中国市场不同产品类型牙齿解剖模型规模预测（2025-2030）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中国市场不同产品类型牙齿解剖模型价格走势（2019-2030）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不同应用牙齿解剖模型分析</w:t>
      </w:r>
      <w:r>
        <w:rPr>
          <w:rFonts w:hint="eastAsia"/>
        </w:rPr>
        <w:br/>
      </w:r>
      <w:r>
        <w:rPr>
          <w:rFonts w:hint="eastAsia"/>
        </w:rPr>
        <w:t>　　5.1 中国市场不同应用牙齿解剖模型销量（2019-2030）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中国市场不同应用牙齿解剖模型销量及市场份额（2019-2024）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中国市场不同应用牙齿解剖模型销量预测（2025-2030）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中国市场不同应用牙齿解剖模型规模（2019-2030）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中国市场不同应用牙齿解剖模型规模及市场份额（2019-2024）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中国市场不同应用牙齿解剖模型规模预测（2025-2030）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中国市场不同应用牙齿解剖模型价格走势（2019-2030）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牙齿解剖模型行业发展分析---发展趋势</w:t>
      </w:r>
      <w:r>
        <w:rPr>
          <w:rFonts w:hint="eastAsia"/>
        </w:rPr>
        <w:br/>
      </w:r>
      <w:r>
        <w:rPr>
          <w:rFonts w:hint="eastAsia"/>
        </w:rPr>
        <w:t>　　6.2 牙齿解剖模型行业发展分析---厂商壁垒</w:t>
      </w:r>
      <w:r>
        <w:rPr>
          <w:rFonts w:hint="eastAsia"/>
        </w:rPr>
        <w:br/>
      </w:r>
      <w:r>
        <w:rPr>
          <w:rFonts w:hint="eastAsia"/>
        </w:rPr>
        <w:t>　　6.3 牙齿解剖模型行业发展分析---驱动因素</w:t>
      </w:r>
      <w:r>
        <w:rPr>
          <w:rFonts w:hint="eastAsia"/>
        </w:rPr>
        <w:br/>
      </w:r>
      <w:r>
        <w:rPr>
          <w:rFonts w:hint="eastAsia"/>
        </w:rPr>
        <w:t>　　6.4 牙齿解剖模型行业发展分析---制约因素</w:t>
      </w:r>
      <w:r>
        <w:rPr>
          <w:rFonts w:hint="eastAsia"/>
        </w:rPr>
        <w:br/>
      </w:r>
      <w:r>
        <w:rPr>
          <w:rFonts w:hint="eastAsia"/>
        </w:rPr>
        <w:t>　　6.5 牙齿解剖模型中国企业SWOT分析</w:t>
      </w:r>
      <w:r>
        <w:rPr>
          <w:rFonts w:hint="eastAsia"/>
        </w:rPr>
        <w:br/>
      </w:r>
      <w:r>
        <w:rPr>
          <w:rFonts w:hint="eastAsia"/>
        </w:rPr>
        <w:t>　　6.6 牙齿解剖模型行业发展分析---行业政策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牙齿解剖模型行业产业链简介</w:t>
      </w:r>
      <w:r>
        <w:rPr>
          <w:rFonts w:hint="eastAsia"/>
        </w:rPr>
        <w:br/>
      </w:r>
      <w:r>
        <w:rPr>
          <w:rFonts w:hint="eastAsia"/>
        </w:rPr>
        <w:t>　　7.2 牙齿解剖模型产业链分析-上游</w:t>
      </w:r>
      <w:r>
        <w:rPr>
          <w:rFonts w:hint="eastAsia"/>
        </w:rPr>
        <w:br/>
      </w:r>
      <w:r>
        <w:rPr>
          <w:rFonts w:hint="eastAsia"/>
        </w:rPr>
        <w:t>　　7.3 牙齿解剖模型产业链分析-中游</w:t>
      </w:r>
      <w:r>
        <w:rPr>
          <w:rFonts w:hint="eastAsia"/>
        </w:rPr>
        <w:br/>
      </w:r>
      <w:r>
        <w:rPr>
          <w:rFonts w:hint="eastAsia"/>
        </w:rPr>
        <w:t>　　7.4 牙齿解剖模型产业链分析-下游</w:t>
      </w:r>
      <w:r>
        <w:rPr>
          <w:rFonts w:hint="eastAsia"/>
        </w:rPr>
        <w:br/>
      </w:r>
      <w:r>
        <w:rPr>
          <w:rFonts w:hint="eastAsia"/>
        </w:rPr>
        <w:t>　　7.5 牙齿解剖模型行业采购模式</w:t>
      </w:r>
      <w:r>
        <w:rPr>
          <w:rFonts w:hint="eastAsia"/>
        </w:rPr>
        <w:br/>
      </w:r>
      <w:r>
        <w:rPr>
          <w:rFonts w:hint="eastAsia"/>
        </w:rPr>
        <w:t>　　7.6 牙齿解剖模型行业生产模式</w:t>
      </w:r>
      <w:r>
        <w:rPr>
          <w:rFonts w:hint="eastAsia"/>
        </w:rPr>
        <w:br/>
      </w:r>
      <w:r>
        <w:rPr>
          <w:rFonts w:hint="eastAsia"/>
        </w:rPr>
        <w:t>　　7.7 牙齿解剖模型行业销售模式及销售渠道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中国本土牙齿解剖模型产能、产量分析</w:t>
      </w:r>
      <w:r>
        <w:rPr>
          <w:rFonts w:hint="eastAsia"/>
        </w:rPr>
        <w:br/>
      </w:r>
      <w:r>
        <w:rPr>
          <w:rFonts w:hint="eastAsia"/>
        </w:rPr>
        <w:t>　　8.1 中国牙齿解剖模型供需现状及预测（2019-2030）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中国牙齿解剖模型产能、产量、产能利用率及发展趋势（2019-2030）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中国牙齿解剖模型产量、市场需求量及发展趋势（2019-2030）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中国牙齿解剖模型进出口分析</w:t>
      </w:r>
      <w:r>
        <w:rPr>
          <w:rFonts w:hint="eastAsia"/>
        </w:rPr>
        <w:br/>
      </w:r>
      <w:r>
        <w:rPr>
          <w:rFonts w:hint="eastAsia"/>
        </w:rPr>
        <w:t>　　　　8.2.1 中国市场牙齿解剖模型主要进口来源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中国市场牙齿解剖模型主要出口目的地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不同产品类型牙齿解剖模型市场规模2019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不同应用牙齿解剖模型市场规模2019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中国市场主要厂商牙齿解剖模型销量（2019-2024）&amp;（套）</w:t>
      </w:r>
      <w:r>
        <w:rPr>
          <w:rFonts w:hint="eastAsia"/>
        </w:rPr>
        <w:br/>
      </w:r>
      <w:r>
        <w:rPr>
          <w:rFonts w:hint="eastAsia"/>
        </w:rPr>
        <w:t>　　表 4： 中国市场主要厂商牙齿解剖模型销量市场份额（2019-2024）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中国市场主要厂商牙齿解剖模型收入（2019-2024）&amp;（万元）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中国市场主要厂商牙齿解剖模型收入份额（2019-2024）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2023年中国主要生产商牙齿解剖模型收入排名（万元）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中国市场主要厂商牙齿解剖模型价格（2019-2024）&amp;（元/套）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中国市场主要厂商牙齿解剖模型总部及产地分布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中国市场主要厂商成立时间及牙齿解剖模型商业化日期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中国市场主要厂商牙齿解剖模型产品类型及应用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2023年中国市场牙齿解剖模型主要厂商市场地位（第一梯队、第二梯队和第三梯队）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牙齿解剖模型市场投资、并购等现状分析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牙齿解剖模型销量（套）、收入（万元）、价格（元/套）及毛利率（2019-2024）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牙齿解剖模型销量（套）、收入（万元）、价格（元/套）及毛利率（2019-2024）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牙齿解剖模型销量（套）、收入（万元）、价格（元/套）及毛利率（2019-2024）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牙齿解剖模型销量（套）、收入（万元）、价格（元/套）及毛利率（2019-2024）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牙齿解剖模型销量（套）、收入（万元）、价格（元/套）及毛利率（2019-2024）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牙齿解剖模型销量（套）、收入（万元）、价格（元/套）及毛利率（2019-2024）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牙齿解剖模型销量（套）、收入（万元）、价格（元/套）及毛利率（2019-2024）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牙齿解剖模型销量（套）、收入（万元）、价格（元/套）及毛利率（2019-2024）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牙齿解剖模型生产基地、总部、竞争对手及市场地位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牙齿解剖模型产品规格、参数及市场应用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牙齿解剖模型销量（套）、收入（万元）、价格（元/套）及毛利率（2019-2024）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中国市场不同产品类型牙齿解剖模型销量（2019-2024）&amp;（套）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中国市场不同产品类型牙齿解剖模型销量市场份额（2019-2024）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中国市场不同产品类型牙齿解剖模型销量预测（2025-2030）&amp;（套）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中国市场不同产品类型牙齿解剖模型销量市场份额预测（2025-2030）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中国市场不同产品类型牙齿解剖模型规模（2019-2024）&amp;（万元）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中国市场不同产品类型牙齿解剖模型规模市场份额（2019-2024）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中国市场不同产品类型牙齿解剖模型规模预测（2025-2030）&amp;（万元）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中国市场不同产品类型牙齿解剖模型规模市场份额预测（2025-2030）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中国市场不同应用牙齿解剖模型销量（2019-2024）&amp;（套）</w:t>
      </w:r>
      <w:r>
        <w:rPr>
          <w:rFonts w:hint="eastAsia"/>
        </w:rPr>
        <w:br/>
      </w:r>
      <w:r>
        <w:rPr>
          <w:rFonts w:hint="eastAsia"/>
        </w:rPr>
        <w:t>　　表 68： 中国市场不同应用牙齿解剖模型销量市场份额（2019-2024）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中国市场不同应用牙齿解剖模型销量预测（2025-2030）&amp;（套）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70： 中国市场不同应用牙齿解剖模型销量市场份额预测（2025-2030）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中国市场不同应用牙齿解剖模型规模（2019-2024）&amp;（万元）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中国市场不同应用牙齿解剖模型规模市场份额（2019-2024）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中国市场不同应用牙齿解剖模型规模预测（2025-2030）&amp;（万元）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中国市场不同应用牙齿解剖模型规模市场份额预测（2025-2030）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牙齿解剖模型行业发展分析---发展趋势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牙齿解剖模型行业发展分析---厂商壁垒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牙齿解剖模型行业发展分析---驱动因素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牙齿解剖模型行业发展分析---制约因素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牙齿解剖模型行业相关重点政策一览</w:t>
      </w:r>
      <w:r>
        <w:rPr>
          <w:rFonts w:hint="eastAsia"/>
        </w:rPr>
        <w:br/>
      </w:r>
      <w:r>
        <w:rPr>
          <w:rFonts w:hint="eastAsia"/>
        </w:rPr>
        <w:t>　　表 80： 牙齿解剖模型行业供应链分析</w:t>
      </w:r>
      <w:r>
        <w:rPr>
          <w:rFonts w:hint="eastAsia"/>
        </w:rPr>
        <w:br/>
      </w:r>
      <w:r>
        <w:rPr>
          <w:rFonts w:hint="eastAsia"/>
        </w:rPr>
        <w:t>　　表 81： 牙齿解剖模型上游原料供应商</w:t>
      </w:r>
      <w:r>
        <w:rPr>
          <w:rFonts w:hint="eastAsia"/>
        </w:rPr>
        <w:br/>
      </w:r>
      <w:r>
        <w:rPr>
          <w:rFonts w:hint="eastAsia"/>
        </w:rPr>
        <w:t>　　表 82： 牙齿解剖模型行业主要下游客户</w:t>
      </w:r>
      <w:r>
        <w:rPr>
          <w:rFonts w:hint="eastAsia"/>
        </w:rPr>
        <w:br/>
      </w:r>
      <w:r>
        <w:rPr>
          <w:rFonts w:hint="eastAsia"/>
        </w:rPr>
        <w:t>　　表 83： 牙齿解剖模型典型经销商</w:t>
      </w:r>
      <w:r>
        <w:rPr>
          <w:rFonts w:hint="eastAsia"/>
        </w:rPr>
        <w:br/>
      </w:r>
      <w:r>
        <w:rPr>
          <w:rFonts w:hint="eastAsia"/>
        </w:rPr>
        <w:t>　　表 84： 中国牙齿解剖模型产量、销量、进口量及出口量（2019-2024）&amp;（套）</w:t>
      </w:r>
      <w:r>
        <w:rPr>
          <w:rFonts w:hint="eastAsia"/>
        </w:rPr>
        <w:br/>
      </w:r>
      <w:r>
        <w:rPr>
          <w:rFonts w:hint="eastAsia"/>
        </w:rPr>
        <w:t>　　表 85： 中国牙齿解剖模型产量、销量、进口量及出口量预测（2025-2030）&amp;（套）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86： 中国市场牙齿解剖模型主要进口来源</w:t>
      </w:r>
      <w:r>
        <w:rPr>
          <w:rFonts w:hint="eastAsia"/>
        </w:rPr>
        <w:br/>
      </w:r>
      <w:r>
        <w:rPr>
          <w:rFonts w:hint="eastAsia"/>
        </w:rPr>
        <w:t>　　表 87： 中国市场牙齿解剖模型主要出口目的地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牙齿解剖模型产品图片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中国不同产品类型牙齿解剖模型市场规模市场份额2023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单个模型产品图片</w:t>
      </w:r>
      <w:r>
        <w:rPr>
          <w:rFonts w:hint="eastAsia"/>
        </w:rPr>
        <w:br/>
      </w:r>
      <w:r>
        <w:rPr>
          <w:rFonts w:hint="eastAsia"/>
        </w:rPr>
        <w:t>　　图 4： 套装模型产品图片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中国不同应用牙齿解剖模型市场份额2023 &amp; 2030</w:t>
      </w:r>
      <w:r>
        <w:rPr>
          <w:rFonts w:hint="eastAsia"/>
        </w:rPr>
        <w:br/>
      </w:r>
      <w:r>
        <w:rPr>
          <w:rFonts w:hint="eastAsia"/>
        </w:rPr>
        <w:t>　　图 6： 学校</w:t>
      </w:r>
      <w:r>
        <w:rPr>
          <w:rFonts w:hint="eastAsia"/>
        </w:rPr>
        <w:br/>
      </w:r>
      <w:r>
        <w:rPr>
          <w:rFonts w:hint="eastAsia"/>
        </w:rPr>
        <w:t>　　图 7： 医院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中国市场牙齿解剖模型市场规模，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中国市场牙齿解剖模型收入及增长率（2019-2030）&amp;（万元）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中国市场牙齿解剖模型销量及增长率（2019-2030）&amp;（套）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2023年中国市场主要厂商牙齿解剖模型销量市场份额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2023年中国市场主要厂商牙齿解剖模型收入市场份额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2023年中国市场前五大厂商牙齿解剖模型市场份额</w:t>
      </w:r>
      <w:r>
        <w:rPr>
          <w:rFonts w:hint="eastAsia"/>
        </w:rPr>
        <w:br/>
      </w:r>
      <w:r>
        <w:rPr>
          <w:rFonts w:hint="eastAsia"/>
        </w:rPr>
        <w:t>　　图 15： 2023年中国市场牙齿解剖模型第一梯队、第二梯队和第三梯队厂商（品牌）及市场份额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中国市场不同产品类型牙齿解剖模型价格走势（2019-2030）&amp;（元/套）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 17： 中国市场不同应用牙齿解剖模型价格走势（2019-2030）&amp;（元/套）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 18： 牙齿解剖模型中国企业SWOT分析</w:t>
      </w:r>
      <w:r>
        <w:rPr>
          <w:rFonts w:hint="eastAsia"/>
        </w:rPr>
        <w:br/>
      </w:r>
      <w:r>
        <w:rPr>
          <w:rFonts w:hint="eastAsia"/>
        </w:rPr>
        <w:t>　　图 19： 牙齿解剖模型产业链</w:t>
      </w:r>
      <w:r>
        <w:rPr>
          <w:rFonts w:hint="eastAsia"/>
        </w:rPr>
        <w:br/>
      </w:r>
      <w:r>
        <w:rPr>
          <w:rFonts w:hint="eastAsia"/>
        </w:rPr>
        <w:t>　　图 20： 牙齿解剖模型行业采购模式分析</w:t>
      </w:r>
      <w:r>
        <w:rPr>
          <w:rFonts w:hint="eastAsia"/>
        </w:rPr>
        <w:br/>
      </w:r>
      <w:r>
        <w:rPr>
          <w:rFonts w:hint="eastAsia"/>
        </w:rPr>
        <w:t>　　图 21： 牙齿解剖模型行业生产模式分析</w:t>
      </w:r>
      <w:r>
        <w:rPr>
          <w:rFonts w:hint="eastAsia"/>
        </w:rPr>
        <w:br/>
      </w:r>
      <w:r>
        <w:rPr>
          <w:rFonts w:hint="eastAsia"/>
        </w:rPr>
        <w:t>　　图 22： 牙齿解剖模型行业销售模式分析</w:t>
      </w:r>
      <w:r>
        <w:rPr>
          <w:rFonts w:hint="eastAsia"/>
        </w:rPr>
        <w:br/>
      </w:r>
      <w:r>
        <w:rPr>
          <w:rFonts w:hint="eastAsia"/>
        </w:rPr>
        <w:t>　　图 23： 中国牙齿解剖模型产能、产量、产能利用率及发展趋势（2019-2030）&amp;（套）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24： 中国牙齿解剖模型产量、市场需求量及发展趋势（2019-2030）&amp;（套）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4179c241b4770" w:history="1">
        <w:r>
          <w:rPr>
            <w:rStyle w:val="Hyperlink"/>
          </w:rPr>
          <w:t>2024-2030年中国牙齿解剖模型行业市场分析及发展前景预测报告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4179c241b4770" w:history="1">
        <w:r>
          <w:rPr>
            <w:rStyle w:val="Hyperlink"/>
          </w:rPr>
          <w:t>https://www.20087.com/5/29/YaChiJiePouMoXingDeFaZhanQianJing.html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98eb6119245fc" w:history="1">
      <w:r>
        <w:rPr>
          <w:rStyle w:val="Hyperlink"/>
        </w:rPr>
        <w:t>2024-2030年中国牙齿解剖模型行业市场分析及发展前景预测报告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ChiJiePouMoXingDeFaZhanQianJing.html" TargetMode="External" Id="Rd574179c241b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ChiJiePouMoXingDeFaZhanQianJing.html" TargetMode="External" Id="R16d98eb61192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2024-09-23T07:20:57Z</dcterms:created>
  <dcterms:modified xsi:type="dcterms:W3CDTF">2024-09-23T08:20:57Z</dcterms:modified>
  <dc:subject>2024-2030年中国牙齿解剖模型行业市场分析及发展前景预测报告</dc:subject>
  <dc:title>2024-2030年中国牙齿解剖模型行业市场分析及发展前景预测报告</dc:title>
  <cp:keywords>2024-2030年中国牙齿解剖模型行业市场分析及发展前景预测报告</cp:keywords>
  <dc:description>2024-2030年中国牙齿解剖模型行业市场分析及发展前景预测报告</dc:description>
</cp:coreProperties>
</file>