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e16be48274601" w:history="1">
              <w:r>
                <w:rPr>
                  <w:rStyle w:val="Hyperlink"/>
                </w:rPr>
                <w:t>2026-2032年全球与中国维生素E乳行业现状分析及市场前景预测报告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e16be48274601" w:history="1">
              <w:r>
                <w:rPr>
                  <w:rStyle w:val="Hyperlink"/>
                </w:rPr>
                <w:t>2026-2032年全球与中国维生素E乳行业现状分析及市场前景预测报告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e16be48274601" w:history="1">
                <w:r>
                  <w:rPr>
                    <w:rStyle w:val="Hyperlink"/>
                  </w:rPr>
                  <w:t>https://www.20087.com/5/89/WeiShengSuERuXianZhuangYuQianJingFenXi.html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乳是经典保湿修护类护肤品，在干性肌肤、秋冬护理及敏感肌基础保养人群中保持稳定需求。该类产品以维生素E（生育酚）为核心活性成分，复配甘油、角鲨烷及神经酰胺，主打抗氧化、锁水及屏障修复功效。剂型多为轻盈乳液或丰润霜状，强调无香精、低致敏性及快速吸收特性。高端品牌采用微囊包裹技术提升维生素E稳定性，并通过皮肤刺激性测试验证温和性。然而，行业仍面临部分产品维生素E浓度不足、基底油脂易致痘、以及消费者误认为“万能修护”而忽视针对性护理等问题。此外，单一成分难以满足复合肌肤问题，限制功效深度。</w:t>
      </w:r>
      <w:r>
        <w:rPr>
          <w:rFonts w:hint="eastAsia"/>
        </w:rPr>
        <w:br/>
      </w:r>
      <w:r>
        <w:rPr>
          <w:rFonts w:hint="eastAsia"/>
        </w:rPr>
        <w:t>　　未来，维生素E乳将朝着多通路协同抗氧、个体化肤质适配与绿色活性物溯源三大方向发展。多通路协同抗氧整合维生素C衍生物、辅酶Q10及多酚类成分，构建抗氧化网络，提升自由基清除效率。个体化肤质适配依托AI皮肤检测推荐专属质地（乳/霜）与辅料组合，避免过度滋润或保湿不足。绿色活性物溯源则利用区块链记录维生素E原料来源（如非转基因大豆油），确保纯净与可持续。此外，与皮肤健康管理平台整合，提供季节性配方调整建议，将使维生素E乳从“基础保湿品”升级为“精准抗氧化防御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e16be48274601" w:history="1">
        <w:r>
          <w:rPr>
            <w:rStyle w:val="Hyperlink"/>
          </w:rPr>
          <w:t>2026-2032年全球与中国维生素E乳行业现状分析及市场前景预测报告</w:t>
        </w:r>
      </w:hyperlink>
      <w:r>
        <w:rPr>
          <w:rFonts w:hint="eastAsia"/>
        </w:rPr>
        <w:t>》基于多年行业研究积累，结合维生素E乳市场发展现状，依托行业权威数据资源和长期市场监测数据库，对维生素E乳市场规模、技术现状及未来方向进行了全面分析。报告梳理了维生素E乳行业竞争格局，重点评估了主要企业的市场表现及品牌影响力，并通过SWOT分析揭示了维生素E乳行业机遇与潜在风险。同时，报告对维生素E乳市场前景和发展趋势进行了科学预测，为投资者提供了投资价值判断和策略建议，助力把握维生素E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按产品类型细分，全球维生素E乳市场规模2020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补水</w:t>
      </w:r>
      <w:r>
        <w:rPr>
          <w:rFonts w:hint="eastAsia"/>
        </w:rPr>
        <w:br/>
      </w:r>
      <w:r>
        <w:rPr>
          <w:rFonts w:hint="eastAsia"/>
        </w:rPr>
        <w:t>　　　　1.3.3 亮肤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按应用细分，全球维生素E乳市场规模2020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维生素E乳行业发展总体概况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维生素E乳行业发展主要特点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维生素E乳行业发展影响因素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维生素E乳有利因素</w:t>
      </w:r>
      <w:r>
        <w:rPr>
          <w:rFonts w:hint="eastAsia"/>
        </w:rPr>
        <w:br/>
      </w:r>
      <w:r>
        <w:rPr>
          <w:rFonts w:hint="eastAsia"/>
        </w:rPr>
        <w:t>　　　　1.5.3 .2 维生素E乳不利因素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全球市场，近三年维生素E乳主要企业占有率及排名（按销量）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维生素E乳主要企业在国际市场占有率（按销量，2022-2025）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2024年维生素E乳主要企业在国际市场排名（按销量）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全球市场主要企业维生素E乳销量（2022-2025）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全球市场，近三年维生素E乳主要企业占有率及排名（按收入）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维生素E乳主要企业在国际市场占有率（按收入，2022-2025）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2024年维生素E乳主要企业在国际市场排名（按收入）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全球市场主要企业维生素E乳销售收入（2022-2025）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全球市场主要企业维生素E乳销售价格（2022-2025）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中国市场，近三年维生素E乳主要企业占有率及排名（按销量）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维生素E乳主要企业在中国市场占有率（按销量，2022-2025）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2024年维生素E乳主要企业在中国市场排名（按销量）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中国市场主要企业维生素E乳销量（2022-2025）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中国市场，近三年维生素E乳主要企业占有率及排名（按收入）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维生素E乳主要企业在中国市场占有率（按收入，2022-2025）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2024年维生素E乳主要企业在中国市场排名（按收入）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中国市场主要企业维生素E乳销售收入（2022-2025）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全球主要厂商维生素E乳总部及产地分布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全球主要厂商成立时间及维生素E乳商业化日期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全球主要厂商维生素E乳产品类型及应用</w:t>
      </w:r>
      <w:r>
        <w:rPr>
          <w:rFonts w:hint="eastAsia"/>
        </w:rPr>
        <w:br/>
      </w:r>
      <w:r>
        <w:rPr>
          <w:rFonts w:hint="eastAsia"/>
        </w:rPr>
        <w:t>　　2.9 维生素E乳行业集中度、竞争程度分析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维生素E乳行业集中度分析：2024年全球Top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全球维生素E乳第一梯队、第二梯队和第三梯队生产商（品牌）及市场份额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全球维生素E乳总体规模分析</w:t>
      </w:r>
      <w:r>
        <w:rPr>
          <w:rFonts w:hint="eastAsia"/>
        </w:rPr>
        <w:br/>
      </w:r>
      <w:r>
        <w:rPr>
          <w:rFonts w:hint="eastAsia"/>
        </w:rPr>
        <w:t>　　3.1 全球维生素E乳供需现状及预测（2020-2032）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全球维生素E乳产能、产量、产能利用率及发展趋势（2020-2032）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全球维生素E乳产量、需求量及发展趋势（2020-2032）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全球主要地区维生素E乳产量及发展趋势（2020-2032）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全球主要地区维生素E乳产量（2020-2025）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全球主要地区维生素E乳产量（2026-2032）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全球主要地区维生素E乳产量市场份额（2020-2032）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中国维生素E乳供需现状及预测（2020-2032）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中国维生素E乳产能、产量、产能利用率及发展趋势（2020-2032）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中国维生素E乳产量、市场需求量及发展趋势（2020-2032）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中国市场维生素E乳进出口（2020-2032）</w:t>
      </w:r>
      <w:r>
        <w:rPr>
          <w:rFonts w:hint="eastAsia"/>
        </w:rPr>
        <w:br/>
      </w:r>
      <w:r>
        <w:rPr>
          <w:rFonts w:hint="eastAsia"/>
        </w:rPr>
        <w:t>　　3.4 全球维生素E乳销量及销售额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全球市场维生素E乳销售额（2020-2032）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全球市场维生素E乳销量（2020-2032）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全球市场维生素E乳价格趋势（2020-2032）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全球维生素E乳主要地区分析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全球主要地区维生素E乳市场规模分析：2020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全球主要地区维生素E乳销售收入及市场份额（2020-2025年）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全球主要地区维生素E乳销售收入预测（2026-2032年）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全球主要地区维生素E乳销量分析：2020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全球主要地区维生素E乳销量及市场份额（2020-2025年）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全球主要地区维生素E乳销量及市场份额预测（2026-2032）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北美市场维生素E乳销量、收入及增长率（2020-2032）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欧洲市场维生素E乳销量、收入及增长率（2020-2032）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中国市场维生素E乳销量、收入及增长率（2020-2032）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日本市场维生素E乳销量、收入及增长率（2020-2032）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东南亚市场维生素E乳销量、收入及增长率（2020-2032）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印度市场维生素E乳销量、收入及增长率（2020-2032）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维生素E乳销量、收入、价格及毛利率（2020-2025）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不同产品类型维生素E乳分析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全球不同产品类型维生素E乳销量（2020-2032）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全球不同产品类型维生素E乳销量及市场份额（2020-2025）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全球不同产品类型维生素E乳销量预测（2026-2032）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全球不同产品类型维生素E乳收入（2020-2032）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全球不同产品类型维生素E乳收入及市场份额（2020-2025）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全球不同产品类型维生素E乳收入预测（2026-2032）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全球不同产品类型维生素E乳价格走势（2020-2032）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中国不同产品类型维生素E乳销量（2020-2032）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中国不同产品类型维生素E乳销量预测（2026-2032）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中国不同产品类型维生素E乳销量及市场份额（2020-2025）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中国不同产品类型维生素E乳收入（2020-2032）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中国不同产品类型维生素E乳收入及市场份额（2020-2025）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中国不同产品类型维生素E乳收入预测（2026-2032）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不同应用维生素E乳分析</w:t>
      </w:r>
      <w:r>
        <w:rPr>
          <w:rFonts w:hint="eastAsia"/>
        </w:rPr>
        <w:br/>
      </w:r>
      <w:r>
        <w:rPr>
          <w:rFonts w:hint="eastAsia"/>
        </w:rPr>
        <w:t>　　7.1 全球不同应用维生素E乳销量（2020-2032）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全球不同应用维生素E乳销量及市场份额（2020-2025）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全球不同应用维生素E乳销量预测（2026-2032）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全球不同应用维生素E乳收入（2020-2032）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全球不同应用维生素E乳收入及市场份额（2020-2025）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全球不同应用维生素E乳收入预测（2026-2032）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全球不同应用维生素E乳价格走势（2020-2032）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中国不同应用维生素E乳销量（2020-2032）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中国不同应用维生素E乳销量及市场份额（2020-2025）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中国不同应用维生素E乳销量预测（2026-2032）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中国不同应用维生素E乳收入（2020-2032）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中国不同应用维生素E乳收入及市场份额（2020-2025）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中国不同应用维生素E乳收入预测（2026-2032）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维生素E乳行业发展趋势</w:t>
      </w:r>
      <w:r>
        <w:rPr>
          <w:rFonts w:hint="eastAsia"/>
        </w:rPr>
        <w:br/>
      </w:r>
      <w:r>
        <w:rPr>
          <w:rFonts w:hint="eastAsia"/>
        </w:rPr>
        <w:t>　　8.2 维生素E乳行业主要驱动因素</w:t>
      </w:r>
      <w:r>
        <w:rPr>
          <w:rFonts w:hint="eastAsia"/>
        </w:rPr>
        <w:br/>
      </w:r>
      <w:r>
        <w:rPr>
          <w:rFonts w:hint="eastAsia"/>
        </w:rPr>
        <w:t>　　8.3 维生素E乳中国企业SWOT分析</w:t>
      </w:r>
      <w:r>
        <w:rPr>
          <w:rFonts w:hint="eastAsia"/>
        </w:rPr>
        <w:br/>
      </w:r>
      <w:r>
        <w:rPr>
          <w:rFonts w:hint="eastAsia"/>
        </w:rPr>
        <w:t>　　8.4 中国维生素E乳行业政策环境分析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维生素E乳行业产业链简介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维生素E乳行业供应链分析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维生素E乳主要原料及供应情况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维生素E乳行业采购模式</w:t>
      </w:r>
      <w:r>
        <w:rPr>
          <w:rFonts w:hint="eastAsia"/>
        </w:rPr>
        <w:br/>
      </w:r>
      <w:r>
        <w:rPr>
          <w:rFonts w:hint="eastAsia"/>
        </w:rPr>
        <w:t>　　9.3 维生素E乳行业生产模式</w:t>
      </w:r>
      <w:r>
        <w:rPr>
          <w:rFonts w:hint="eastAsia"/>
        </w:rPr>
        <w:br/>
      </w:r>
      <w:r>
        <w:rPr>
          <w:rFonts w:hint="eastAsia"/>
        </w:rPr>
        <w:t>　　9.4 维生素E乳行业销售模式及销售渠道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按产品类型细分，全球维生素E乳市场规模2020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按应用细分，全球维生素E乳市场规模（CAGR）2020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维生素E乳行业发展主要特点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维生素E乳行业发展有利因素分析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维生素E乳行业发展不利因素分析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进入维生素E乳行业壁垒</w:t>
      </w:r>
      <w:r>
        <w:rPr>
          <w:rFonts w:hint="eastAsia"/>
        </w:rPr>
        <w:br/>
      </w:r>
      <w:r>
        <w:rPr>
          <w:rFonts w:hint="eastAsia"/>
        </w:rPr>
        <w:t>　　表 7： 维生素E乳主要企业在国际市场占有率（按销量，2022-2025）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2024年维生素E乳主要企业在国际市场排名（按销量）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全球市场主要企业维生素E乳销量（2022-2025）&amp;（瓶）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维生素E乳主要企业在国际市场占有率（按收入，2022-2025）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2024年维生素E乳主要企业在国际市场排名（按收入）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全球市场主要企业维生素E乳销售收入（2022-2025）&amp;（万元）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全球市场主要企业维生素E乳销售价格（2022-2025）&amp;（US$/Bottle）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维生素E乳主要企业在中国市场占有率（按销量，2022-2025）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2024年维生素E乳主要企业在中国市场排名（按销量）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中国市场主要企业维生素E乳销量（2022-2025）&amp;（瓶）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维生素E乳主要企业在中国市场占有率（按收入，2022-2025）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2024年维生素E乳主要企业在中国市场排名（按收入）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中国市场主要企业维生素E乳销售收入（2022-2025）&amp;（万元）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全球主要厂商维生素E乳总部及产地分布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全球主要厂商成立时间及维生素E乳商业化日期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全球主要厂商维生素E乳产品类型及应用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2024年全球维生素E乳主要厂商市场地位（第一梯队、第二梯队和第三梯队）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全球维生素E乳市场投资、并购等现状分析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全球主要地区维生素E乳产量增速（CAGR）：（2020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全球主要地区维生素E乳产量（2020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全球主要地区维生素E乳产量（2020-2025）&amp;（瓶）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全球主要地区维生素E乳产量（2026-2032）&amp;（瓶）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全球主要地区维生素E乳产量市场份额（2020-2025）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全球主要地区维生素E乳产量（2026-2032）&amp;（瓶）</w:t>
      </w:r>
      <w:r>
        <w:rPr>
          <w:rFonts w:hint="eastAsia"/>
        </w:rPr>
        <w:br/>
      </w:r>
      <w:r>
        <w:rPr>
          <w:rFonts w:hint="eastAsia"/>
        </w:rPr>
        <w:t>　　表 31： 中国市场维生素E乳产量、销量、进出口（2020-2025年）&amp;（瓶）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中国市场维生素E乳产量、销量、进出口预测（2026-2032）&amp;（瓶）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全球主要地区维生素E乳销售收入增速：（2020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全球主要地区维生素E乳销售收入（2020-2025）&amp;（万元）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全球主要地区维生素E乳销售收入市场份额（2020-2025）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全球主要地区维生素E乳收入（2026-2032）&amp;（万元）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全球主要地区维生素E乳收入市场份额（2026-2032）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全球主要地区维生素E乳销量（瓶）：2020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全球主要地区维生素E乳销量（2020-2025）&amp;（瓶）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全球主要地区维生素E乳销量市场份额（2020-2025）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全球主要地区维生素E乳销量（2026-2032）&amp;（瓶）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全球主要地区维生素E乳销量份额（2026-2032）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维生素E乳销量（瓶）、收入（万元）、价格（US$/Bottle）及毛利率（2020-2025）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全球不同产品类型维生素E乳销量（2020-2025年）&amp;（瓶）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119： 全球不同产品类型维生素E乳销量市场份额（2020-2025）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全球不同产品类型维生素E乳销量预测（2026-2032）&amp;（瓶）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全球市场不同产品类型维生素E乳销量市场份额预测（2026-2032）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全球不同产品类型维生素E乳收入（2020-2025年）&amp;（万元）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全球不同产品类型维生素E乳收入市场份额（2020-2025）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全球不同产品类型维生素E乳收入预测（2026-2032）&amp;（万元）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全球不同产品类型维生素E乳收入市场份额预测（2026-2032）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中国不同产品类型维生素E乳销量预测（2026-2032）&amp;（瓶）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全球市场不同产品类型维生素E乳销量市场份额预测（2026-2032）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中国不同产品类型维生素E乳销量（2020-2025年）&amp;（瓶）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129： 中国不同产品类型维生素E乳销量市场份额（2020-2025）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中国不同产品类型维生素E乳收入（2020-2025年）&amp;（万元）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中国不同产品类型维生素E乳收入市场份额（2020-2025）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中国不同产品类型维生素E乳收入预测（2026-2032）&amp;（万元）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中国不同产品类型维生素E乳收入市场份额预测（2026-2032）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全球不同应用维生素E乳销量（2020-2025年）&amp;（瓶）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135： 全球不同应用维生素E乳销量市场份额（2020-2025）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全球不同应用维生素E乳销量预测（2026-2032）&amp;（瓶）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137： 全球市场不同应用维生素E乳销量市场份额预测（2026-2032）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全球不同应用维生素E乳收入（2020-2025年）&amp;（万元）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全球不同应用维生素E乳收入市场份额（2020-2025）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全球不同应用维生素E乳收入预测（2026-2032）&amp;（万元）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全球不同应用维生素E乳收入市场份额预测（2026-2032）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中国不同应用维生素E乳销量（2020-2025年）&amp;（瓶）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143： 中国不同应用维生素E乳销量市场份额（2020-2025）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中国不同应用维生素E乳销量预测（2026-2032）&amp;（瓶）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145： 中国市场不同应用维生素E乳销量市场份额预测（2026-2032）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中国不同应用维生素E乳收入（2020-2025年）&amp;（万元）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中国不同应用维生素E乳收入市场份额（2020-2025）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中国不同应用维生素E乳收入预测（2026-2032）&amp;（万元）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中国不同应用维生素E乳收入市场份额预测（2026-2032）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维生素E乳行业发展趋势</w:t>
      </w:r>
      <w:r>
        <w:rPr>
          <w:rFonts w:hint="eastAsia"/>
        </w:rPr>
        <w:br/>
      </w:r>
      <w:r>
        <w:rPr>
          <w:rFonts w:hint="eastAsia"/>
        </w:rPr>
        <w:t>　　表 151： 维生素E乳行业主要驱动因素</w:t>
      </w:r>
      <w:r>
        <w:rPr>
          <w:rFonts w:hint="eastAsia"/>
        </w:rPr>
        <w:br/>
      </w:r>
      <w:r>
        <w:rPr>
          <w:rFonts w:hint="eastAsia"/>
        </w:rPr>
        <w:t>　　表 152： 维生素E乳行业供应链分析</w:t>
      </w:r>
      <w:r>
        <w:rPr>
          <w:rFonts w:hint="eastAsia"/>
        </w:rPr>
        <w:br/>
      </w:r>
      <w:r>
        <w:rPr>
          <w:rFonts w:hint="eastAsia"/>
        </w:rPr>
        <w:t>　　表 153： 维生素E乳上游原料供应商</w:t>
      </w:r>
      <w:r>
        <w:rPr>
          <w:rFonts w:hint="eastAsia"/>
        </w:rPr>
        <w:br/>
      </w:r>
      <w:r>
        <w:rPr>
          <w:rFonts w:hint="eastAsia"/>
        </w:rPr>
        <w:t>　　表 154： 维生素E乳主要地区不同应用客户分析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维生素E乳典型经销商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维生素E乳产品图片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全球不同产品类型维生素E乳销售额2020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全球不同产品类型维生素E乳市场份额2024 &amp; 2032</w:t>
      </w:r>
      <w:r>
        <w:rPr>
          <w:rFonts w:hint="eastAsia"/>
        </w:rPr>
        <w:br/>
      </w:r>
      <w:r>
        <w:rPr>
          <w:rFonts w:hint="eastAsia"/>
        </w:rPr>
        <w:t>　　图 4： 补水产品图片</w:t>
      </w:r>
      <w:r>
        <w:rPr>
          <w:rFonts w:hint="eastAsia"/>
        </w:rPr>
        <w:br/>
      </w:r>
      <w:r>
        <w:rPr>
          <w:rFonts w:hint="eastAsia"/>
        </w:rPr>
        <w:t>　　图 5： 亮肤产品图片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全球不同应用维生素E乳市场份额2024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2024年全球前五大生产商维生素E乳市场份额</w:t>
      </w:r>
      <w:r>
        <w:rPr>
          <w:rFonts w:hint="eastAsia"/>
        </w:rPr>
        <w:br/>
      </w:r>
      <w:r>
        <w:rPr>
          <w:rFonts w:hint="eastAsia"/>
        </w:rPr>
        <w:t>　　图 12： 2024年全球维生素E乳第一梯队、第二梯队和第三梯队厂商及市场份额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全球维生素E乳产能、产量、产能利用率及发展趋势（2020-2032）&amp;（瓶）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14： 全球维生素E乳产量、需求量及发展趋势（2020-2032）&amp;（瓶）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15： 全球主要地区维生素E乳产量市场份额（2020-2032）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中国维生素E乳产能、产量、产能利用率及发展趋势（2020-2032）&amp;（瓶）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17： 中国维生素E乳产量、市场需求量及发展趋势（2020-2032）&amp;（瓶）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18： 全球维生素E乳市场销售额及增长率：（2020-2032）&amp;（万元）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全球市场维生素E乳市场规模：2020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全球市场维生素E乳销量及增长率（2020-2032）&amp;（瓶）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21： 全球市场维生素E乳价格趋势（2020-2032）&amp;（US$/Bottle）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22： 全球主要地区维生素E乳销售收入（2020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全球主要地区维生素E乳销售收入市场份额（2020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北美市场维生素E乳销量及增长率（2020-2032）&amp;（瓶）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25： 北美市场维生素E乳收入及增长率（2020-2032）&amp;（万元）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欧洲市场维生素E乳销量及增长率（2020-2032）&amp;（瓶）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27： 欧洲市场维生素E乳收入及增长率（2020-2032）&amp;（万元）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中国市场维生素E乳销量及增长率（2020-2032）&amp;（瓶）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29： 中国市场维生素E乳收入及增长率（2020-2032）&amp;（万元）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日本市场维生素E乳销量及增长率（2020-2032）&amp;（瓶）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31： 日本市场维生素E乳收入及增长率（2020-2032）&amp;（万元）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东南亚市场维生素E乳销量及增长率（2020-2032）&amp;（瓶）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33： 东南亚市场维生素E乳收入及增长率（2020-2032）&amp;（万元）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印度市场维生素E乳销量及增长率（2020-2032）&amp;（瓶）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35： 印度市场维生素E乳收入及增长率（2020-2032）&amp;（万元）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全球不同产品类型维生素E乳价格走势（2020-2032）&amp;（US$/Bottle）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37： 全球不同应用维生素E乳价格走势（2020-2032）&amp;（US$/Bottle）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38： 维生素E乳中国企业SWOT分析</w:t>
      </w:r>
      <w:r>
        <w:rPr>
          <w:rFonts w:hint="eastAsia"/>
        </w:rPr>
        <w:br/>
      </w:r>
      <w:r>
        <w:rPr>
          <w:rFonts w:hint="eastAsia"/>
        </w:rPr>
        <w:t>　　图 39： 维生素E乳产业链</w:t>
      </w:r>
      <w:r>
        <w:rPr>
          <w:rFonts w:hint="eastAsia"/>
        </w:rPr>
        <w:br/>
      </w:r>
      <w:r>
        <w:rPr>
          <w:rFonts w:hint="eastAsia"/>
        </w:rPr>
        <w:t>　　图 40： 维生素E乳行业采购模式分析</w:t>
      </w:r>
      <w:r>
        <w:rPr>
          <w:rFonts w:hint="eastAsia"/>
        </w:rPr>
        <w:br/>
      </w:r>
      <w:r>
        <w:rPr>
          <w:rFonts w:hint="eastAsia"/>
        </w:rPr>
        <w:t>　　图 41： 维生素E乳行业生产模式</w:t>
      </w:r>
      <w:r>
        <w:rPr>
          <w:rFonts w:hint="eastAsia"/>
        </w:rPr>
        <w:br/>
      </w:r>
      <w:r>
        <w:rPr>
          <w:rFonts w:hint="eastAsia"/>
        </w:rPr>
        <w:t>　　图 42： 维生素E乳行业销售模式分析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e16be48274601" w:history="1">
        <w:r>
          <w:rPr>
            <w:rStyle w:val="Hyperlink"/>
          </w:rPr>
          <w:t>2026-2032年全球与中国维生素E乳行业现状分析及市场前景预测报告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e16be48274601" w:history="1">
        <w:r>
          <w:rPr>
            <w:rStyle w:val="Hyperlink"/>
          </w:rPr>
          <w:t>https://www.20087.com/5/89/WeiShengSuERuXianZhuangYuQianJingFenXi.html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好处与功效、维生素E乳哪个牌子是正品、维生素E乳的作用和功效、维生素E乳可以天天涂脸吗、长期涂抹维生素E乳好处、维生素E乳可以美白吗、维生素E擦脸有什么好处、维生素E乳膏的作用及功效、维生素E乳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963f337e453f" w:history="1">
      <w:r>
        <w:rPr>
          <w:rStyle w:val="Hyperlink"/>
        </w:rPr>
        <w:t>2026-2032年全球与中国维生素E乳行业现状分析及市场前景预测报告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eiShengSuERuXianZhuangYuQianJingFenXi.html" TargetMode="External" Id="R3c0e16be4827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eiShengSuERuXianZhuangYuQianJingFenXi.html" TargetMode="External" Id="R62e9963f337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2025-11-09T02:46:15Z</dcterms:created>
  <dcterms:modified xsi:type="dcterms:W3CDTF">2025-11-09T03:46:15Z</dcterms:modified>
  <dc:subject>2026-2032年全球与中国维生素E乳行业现状分析及市场前景预测报告</dc:subject>
  <dc:title>2026-2032年全球与中国维生素E乳行业现状分析及市场前景预测报告</dc:title>
  <cp:keywords>2026-2032年全球与中国维生素E乳行业现状分析及市场前景预测报告</cp:keywords>
  <dc:description>2026-2032年全球与中国维生素E乳行业现状分析及市场前景预测报告</dc:description>
</cp:coreProperties>
</file>