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fd6d88cdf453f" w:history="1">
              <w:r>
                <w:rPr>
                  <w:rStyle w:val="Hyperlink"/>
                </w:rPr>
                <w:t>2024-2030年综合产床市场现状调研与发展趋势分析报告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fd6d88cdf453f" w:history="1">
              <w:r>
                <w:rPr>
                  <w:rStyle w:val="Hyperlink"/>
                </w:rPr>
                <w:t>2024-2030年综合产床市场现状调研与发展趋势分析报告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fd6d88cdf453f" w:history="1">
                <w:r>
                  <w:rPr>
                    <w:rStyle w:val="Hyperlink"/>
                  </w:rPr>
                  <w:t>https://www.20087.com/5/99/ZongHeChanChuangShiChangQianJing.html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产床是现代产房中用于分娩、妇科手术和产后护理的多功能医疗设备，具备高度的灵活性和舒适性。近年来，随着妇产科医学的发展和患者体验的重视，综合产床的设计和功能不断优化。现代综合产床采用电动调节和记忆功能，能够根据医生和产妇的需要快速调整至最佳位置，同时，配备有先进的生命体征监测和输液系统，提高了分娩的安全性和效率。此外，人性化的设计，如可调节的床垫和隐私帘，为产妇提供了更加舒适和私密的分娩环境。</w:t>
      </w:r>
      <w:r>
        <w:rPr>
          <w:rFonts w:hint="eastAsia"/>
        </w:rPr>
        <w:br/>
      </w:r>
      <w:r>
        <w:rPr>
          <w:rFonts w:hint="eastAsia"/>
        </w:rPr>
        <w:t>　　未来，综合产床将朝着更智能、更人性化和更安全的方向发展。更智能方面，将集成AI和物联网技术，实现产床的远程监控和自动化调整，提高医护人员的工作效率，同时也为产妇提供个性化的分娩体验。更人性化方面，将采用更舒适的材料和设计，如压力分布均匀的床垫和环境控制功能，提高产妇的舒适度和心理安全感。更安全方面，将强化产床的安全设计和防护措施，如紧急制动和跌落保护，确保产妇和新生儿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2fd6d88cdf453f" w:history="1">
        <w:r>
          <w:rPr>
            <w:rStyle w:val="Hyperlink"/>
          </w:rPr>
          <w:t>2024-2030年综合产床市场现状调研与发展趋势分析报告</w:t>
        </w:r>
      </w:hyperlink>
      <w:r>
        <w:rPr>
          <w:rFonts w:hint="eastAsia"/>
        </w:rPr>
        <w:t>基于科学的市场调研和数据分析，全面剖析了综合产床行业现状、市场需求及市场规模。综合产床报告探讨了综合产床产业链结构，细分市场的特点，并分析了综合产床市场前景及发展趋势。通过科学预测，揭示了综合产床行业未来的增长潜力。同时，综合产床报告还对重点企业进行了研究，评估了各大品牌在市场竞争中的地位，以及行业集中度的变化。综合产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综合产床行业发展概述</w:t>
      </w:r>
      <w:r>
        <w:rPr>
          <w:rFonts w:hint="eastAsia"/>
        </w:rPr>
        <w:br/>
      </w:r>
      <w:r>
        <w:rPr>
          <w:rFonts w:hint="eastAsia"/>
        </w:rPr>
        <w:t>　　第一节 综合产床的概念</w:t>
      </w:r>
      <w:r>
        <w:rPr>
          <w:rFonts w:hint="eastAsia"/>
        </w:rPr>
        <w:br/>
      </w:r>
      <w:r>
        <w:rPr>
          <w:rFonts w:hint="eastAsia"/>
        </w:rPr>
        <w:t>　　　　一、综合产床的定义</w:t>
      </w:r>
      <w:r>
        <w:rPr>
          <w:rFonts w:hint="eastAsia"/>
        </w:rPr>
        <w:br/>
      </w:r>
      <w:r>
        <w:rPr>
          <w:rFonts w:hint="eastAsia"/>
        </w:rPr>
        <w:t>　　　　二、综合产床的特点</w:t>
      </w:r>
      <w:r>
        <w:rPr>
          <w:rFonts w:hint="eastAsia"/>
        </w:rPr>
        <w:br/>
      </w:r>
      <w:r>
        <w:rPr>
          <w:rFonts w:hint="eastAsia"/>
        </w:rPr>
        <w:t>　　第二节 综合产床行业发展成熟度</w:t>
      </w:r>
      <w:r>
        <w:rPr>
          <w:rFonts w:hint="eastAsia"/>
        </w:rPr>
        <w:br/>
      </w:r>
      <w:r>
        <w:rPr>
          <w:rFonts w:hint="eastAsia"/>
        </w:rPr>
        <w:t>　　　　一、综合产床行业发展周期分析</w:t>
      </w:r>
      <w:r>
        <w:rPr>
          <w:rFonts w:hint="eastAsia"/>
        </w:rPr>
        <w:br/>
      </w:r>
      <w:r>
        <w:rPr>
          <w:rFonts w:hint="eastAsia"/>
        </w:rPr>
        <w:t>　　　　二、综合产床行业中外市场成熟度对比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综合产床行业产业链分析</w:t>
      </w:r>
      <w:r>
        <w:rPr>
          <w:rFonts w:hint="eastAsia"/>
        </w:rPr>
        <w:br/>
      </w:r>
      <w:r>
        <w:rPr>
          <w:rFonts w:hint="eastAsia"/>
        </w:rPr>
        <w:t>　　　　一、综合产床行业上游原料供应市场分析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二、综合产床行业下游产品需求市场状况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2023-2024年中国综合产床行业运行环境分析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2023-2024年中国综合产床行业发展政策环境分析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二、综合产床行业政策分析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2023-2024年中国综合产床行业发展社会环境分析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2019-2024年中国综合产床行业市场发展分析</w:t>
      </w:r>
      <w:r>
        <w:rPr>
          <w:rFonts w:hint="eastAsia"/>
        </w:rPr>
        <w:br/>
      </w:r>
      <w:r>
        <w:rPr>
          <w:rFonts w:hint="eastAsia"/>
        </w:rPr>
        <w:t>　　第一节 综合产床行业市场发展现状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综合产床行业技术发展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中国综合产床行业消费市场分析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综合产床行业产销数据统计分析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2024-2030年综合产床行业市场发展趋势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2019-2024年中国综合产床行业主要指标监测分析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2019-2024年中国综合产床产业工业总产值分析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2019-2024年中国综合产床产业主营业务收入分析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2019-2024年中国综合产床产业产品成本费用分析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2019-2024年中国综合产床产业利润总额分析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2019-2024年中国综合产床产业资产负债分析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中国综合产床行业区域市场分析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华北地区综合产床行业分析</w:t>
      </w:r>
      <w:r>
        <w:rPr>
          <w:rFonts w:hint="eastAsia"/>
        </w:rPr>
        <w:br/>
      </w:r>
      <w:r>
        <w:rPr>
          <w:rFonts w:hint="eastAsia"/>
        </w:rPr>
        <w:t>　　　　一、综合产床发展现状分析</w:t>
      </w:r>
      <w:r>
        <w:rPr>
          <w:rFonts w:hint="eastAsia"/>
        </w:rPr>
        <w:br/>
      </w:r>
      <w:r>
        <w:rPr>
          <w:rFonts w:hint="eastAsia"/>
        </w:rPr>
        <w:t>　　　　二、综合产床市场需求情况</w:t>
      </w:r>
      <w:r>
        <w:rPr>
          <w:rFonts w:hint="eastAsia"/>
        </w:rPr>
        <w:br/>
      </w:r>
      <w:r>
        <w:rPr>
          <w:rFonts w:hint="eastAsia"/>
        </w:rPr>
        <w:t>　　　　三、综合产床行业发展前景预测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东北地区综合产床行业分析</w:t>
      </w:r>
      <w:r>
        <w:rPr>
          <w:rFonts w:hint="eastAsia"/>
        </w:rPr>
        <w:br/>
      </w:r>
      <w:r>
        <w:rPr>
          <w:rFonts w:hint="eastAsia"/>
        </w:rPr>
        <w:t>　　　　一、综合产床发展现状分析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华东地区综合产床行业分析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二、综合产床市场需求情况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华南地区综合产床行业分析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三、综合产床行业发展前景预测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华中地区综合产床行业分析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二、综合产床市场需求情况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西南地区综合产床行业分析</w:t>
      </w:r>
      <w:r>
        <w:rPr>
          <w:rFonts w:hint="eastAsia"/>
        </w:rPr>
        <w:br/>
      </w:r>
      <w:r>
        <w:rPr>
          <w:rFonts w:hint="eastAsia"/>
        </w:rPr>
        <w:t>　　　　一、综合产床发展现状分析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西北地区综合产床行业分析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三、综合产床行业发展前景预测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综合产床行业竞争格局分析</w:t>
      </w:r>
      <w:r>
        <w:rPr>
          <w:rFonts w:hint="eastAsia"/>
        </w:rPr>
        <w:br/>
      </w:r>
      <w:r>
        <w:rPr>
          <w:rFonts w:hint="eastAsia"/>
        </w:rPr>
        <w:t>　　第一节 综合产床行业竞争结构分析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综合产床行业集中度分析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综合产床行业国际竞争力比较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2024-2030年综合产床行业竞争格局分析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一、2019-2024年国内外综合产床竞争分析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二、2019-2024年我国综合产床市场竞争分析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三、2024-2030年国内主要综合产床企业动向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综合产床企业竞争策略分析</w:t>
      </w:r>
      <w:r>
        <w:rPr>
          <w:rFonts w:hint="eastAsia"/>
        </w:rPr>
        <w:br/>
      </w:r>
      <w:r>
        <w:rPr>
          <w:rFonts w:hint="eastAsia"/>
        </w:rPr>
        <w:t>　　第一节 综合产床市场竞争策略分析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一、2024年综合产床市场增长潜力分析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二、2024年综合产床主要潜力品种分析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三、现有综合产床产品竞争策略分析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四、潜力综合产床品种竞争策略选择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综合产床企业竞争策略分析</w:t>
      </w:r>
      <w:r>
        <w:rPr>
          <w:rFonts w:hint="eastAsia"/>
        </w:rPr>
        <w:br/>
      </w:r>
      <w:r>
        <w:rPr>
          <w:rFonts w:hint="eastAsia"/>
        </w:rPr>
        <w:t>　　第三节 综合产床行业产品定位及市场推广策略分析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一、综合产床行业产品市场定位</w:t>
      </w:r>
      <w:r>
        <w:rPr>
          <w:rFonts w:hint="eastAsia"/>
        </w:rPr>
        <w:br/>
      </w:r>
      <w:r>
        <w:rPr>
          <w:rFonts w:hint="eastAsia"/>
        </w:rPr>
        <w:t>　　　　二、综合产床行业广告推广策略</w:t>
      </w:r>
      <w:r>
        <w:rPr>
          <w:rFonts w:hint="eastAsia"/>
        </w:rPr>
        <w:br/>
      </w:r>
      <w:r>
        <w:rPr>
          <w:rFonts w:hint="eastAsia"/>
        </w:rPr>
        <w:t>　　　　三、综合产床行业产品促销策略</w:t>
      </w:r>
      <w:r>
        <w:rPr>
          <w:rFonts w:hint="eastAsia"/>
        </w:rPr>
        <w:br/>
      </w:r>
      <w:r>
        <w:rPr>
          <w:rFonts w:hint="eastAsia"/>
        </w:rPr>
        <w:t>　　　　四、综合产床行业招商加盟策略</w:t>
      </w:r>
      <w:r>
        <w:rPr>
          <w:rFonts w:hint="eastAsia"/>
        </w:rPr>
        <w:br/>
      </w:r>
      <w:r>
        <w:rPr>
          <w:rFonts w:hint="eastAsia"/>
        </w:rPr>
        <w:t>　　　　五、综合产床行业网络推广策略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综合产床行业重点企业竞争力分析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综合产床行业发展预测分析</w:t>
      </w:r>
      <w:r>
        <w:rPr>
          <w:rFonts w:hint="eastAsia"/>
        </w:rPr>
        <w:br/>
      </w:r>
      <w:r>
        <w:rPr>
          <w:rFonts w:hint="eastAsia"/>
        </w:rPr>
        <w:t>　　第一节 未来综合产床行业需求与消费预测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一、2024-2030年综合产床产品消费预测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二、2024-2030年综合产床市场规模预测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三、2024-2030年综合产床行业总产值预测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四、2024-2030年综合产床行业销售收入预测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五、2024-2030年综合产床行业总资产预测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2024-2030年中国综合产床行业供需预测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一、2024-2030年中国综合产床供给预测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二、2024-2030年中国综合产床产量预测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三、2024-2030年中国综合产床需求预测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四、2024-2030年中国综合产床供需平衡预测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综合产床行业投资机会与风险分析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综合产床行业投资机会分析</w:t>
      </w:r>
      <w:r>
        <w:rPr>
          <w:rFonts w:hint="eastAsia"/>
        </w:rPr>
        <w:br/>
      </w:r>
      <w:r>
        <w:rPr>
          <w:rFonts w:hint="eastAsia"/>
        </w:rPr>
        <w:t>　　　　一、综合产床投资项目分析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二、可以投资的综合产床模式</w:t>
      </w:r>
      <w:r>
        <w:rPr>
          <w:rFonts w:hint="eastAsia"/>
        </w:rPr>
        <w:br/>
      </w:r>
      <w:r>
        <w:rPr>
          <w:rFonts w:hint="eastAsia"/>
        </w:rPr>
        <w:t>　　　　三、2024年综合产床投资机会</w:t>
      </w:r>
      <w:r>
        <w:rPr>
          <w:rFonts w:hint="eastAsia"/>
        </w:rPr>
        <w:br/>
      </w:r>
      <w:r>
        <w:rPr>
          <w:rFonts w:hint="eastAsia"/>
        </w:rPr>
        <w:t>　　　　四、2024年综合产床投资新方向</w:t>
      </w:r>
      <w:r>
        <w:rPr>
          <w:rFonts w:hint="eastAsia"/>
        </w:rPr>
        <w:br/>
      </w:r>
      <w:r>
        <w:rPr>
          <w:rFonts w:hint="eastAsia"/>
        </w:rPr>
        <w:t>　　　　五、2024-2030年综合产床行业投资的建议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影响综合产床行业发展的主要因素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一、2024-2030年影响综合产床行业运行的有利因素分析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二、2024-2030年影响综合产床行业运行的稳定因素分析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三、2024-2030年影响综合产床行业运行的不利因素分析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四、2024-2030年我国综合产床行业发展面临的挑战分析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五、2024-2030年我国综合产床行业发展面临的机遇分析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综合产床行业投资风险及控制策略分析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一、2024-2030年综合产床行业市场风险及控制策略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二、2024-2030年综合产床行业政策风险及控制策略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三、2024-2030年综合产床行业经营风险及控制策略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四、2024-2030年综合产床行业技术风险及控制策略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五、2024-2030年综合产床同业竞争风险及控制策略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六、2024-2030年综合产床行业其他风险及控制策略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综合产床行业投资战略研究</w:t>
      </w:r>
      <w:r>
        <w:rPr>
          <w:rFonts w:hint="eastAsia"/>
        </w:rPr>
        <w:br/>
      </w:r>
      <w:r>
        <w:rPr>
          <w:rFonts w:hint="eastAsia"/>
        </w:rPr>
        <w:t>　　第一节 综合产床行业发展战略研究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对我国综合产床品牌的战略思考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二、综合产床实施品牌战略的意义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三、综合产床企业品牌的现状分析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四、我国综合产床企业的品牌战略</w:t>
      </w:r>
      <w:r>
        <w:rPr>
          <w:rFonts w:hint="eastAsia"/>
        </w:rPr>
        <w:br/>
      </w:r>
      <w:r>
        <w:rPr>
          <w:rFonts w:hint="eastAsia"/>
        </w:rPr>
        <w:t>　　　　五、综合产床品牌战略管理的策略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中:智:林:综合产床行业投资战略研究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综合产床产业链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2019-2024年中国综合产床行业市场规模及增长情况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2019-2024年中国综合产床行业产量及增长趋势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2019-2024年中国综合产床市场需求量及增速统计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2019-2024年中国综合产床行业盈利情况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2019-2024年中国综合产床行业企业数量情况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2019-2024年中国综合产床行业企业平均规模情况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2019-2024年中国综合产床行业市场规模及增长情况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**地区综合产床行业市场需求情况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综合产床重点企业（一）基本信息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综合产床重点企业（一）经营情况分析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综合产床重点企业（一）主要经济指标情况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综合产床重点企业（一）盈利能力情况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综合产床重点企业（一）偿债能力情况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综合产床重点企业（一）运营能力情况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综合产床重点企业（一）成长能力情况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综合产床重点企业（二）基本信息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综合产床重点企业（二）经营情况分析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综合产床重点企业（二）主要经济指标情况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综合产床重点企业（二）盈利能力情况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综合产床重点企业（二）偿债能力情况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综合产床重点企业（二）运营能力情况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综合产床重点企业（二）成长能力情况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2024-2030年中国综合产床行业产量预测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2024-2030年中国综合产床市场需求量预测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2024-2030年中国综合产床行业市场规模预测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2024-2030年中国综合产床市场前景分析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2024-2030年中国综合产床行业发展趋势预测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fd6d88cdf453f" w:history="1">
        <w:r>
          <w:rPr>
            <w:rStyle w:val="Hyperlink"/>
          </w:rPr>
          <w:t>2024-2030年综合产床市场现状调研与发展趋势分析报告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fd6d88cdf453f" w:history="1">
        <w:r>
          <w:rPr>
            <w:rStyle w:val="Hyperlink"/>
          </w:rPr>
          <w:t>https://www.20087.com/5/99/ZongHeChanChuangShiChangQianJing.html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a6fcb6722402a" w:history="1">
      <w:r>
        <w:rPr>
          <w:rStyle w:val="Hyperlink"/>
        </w:rPr>
        <w:t>2024-2030年综合产床市场现状调研与发展趋势分析报告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ongHeChanChuangShiChangQianJing.html" TargetMode="External" Id="Rd12fd6d88cdf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ongHeChanChuangShiChangQianJing.html" TargetMode="External" Id="Rf91a6fcb6722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2024-05-18T03:25:00Z</dcterms:created>
  <dcterms:modified xsi:type="dcterms:W3CDTF">2024-05-18T04:25:00Z</dcterms:modified>
  <dc:subject>2024-2030年综合产床市场现状调研与发展趋势分析报告</dc:subject>
  <dc:title>2024-2030年综合产床市场现状调研与发展趋势分析报告</dc:title>
  <cp:keywords>2024-2030年综合产床市场现状调研与发展趋势分析报告</cp:keywords>
  <dc:description>2024-2030年综合产床市场现状调研与发展趋势分析报告</dc:description>
</cp:coreProperties>
</file>