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c3d17b954eb3" w:history="1">
              <w:r>
                <w:rPr>
                  <w:rStyle w:val="Hyperlink"/>
                </w:rPr>
                <w:t>中国血浆代用品市场调查研究与前景趋势报告（2025-2031年）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c3d17b954eb3" w:history="1">
              <w:r>
                <w:rPr>
                  <w:rStyle w:val="Hyperlink"/>
                </w:rPr>
                <w:t>中国血浆代用品市场调查研究与前景趋势报告（2025-2031年）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c3d17b954eb3" w:history="1">
                <w:r>
                  <w:rPr>
                    <w:rStyle w:val="Hyperlink"/>
                  </w:rPr>
                  <w:t>https://www.20087.com/5/39/XueJiangDaiYongPinFaZhanQianJing.html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为血容量扩充剂或血浆替代品，是在紧急医疗情况下用于替代血液中血浆成分，以维持血容量和循环稳定性的药物。近年来，随着生物医学技术的进步，血浆代用品的种类和安全性有了显著提升，从最初的明胶和淀粉衍生物，到如今的羟乙基淀粉和聚乙烯吡咯烷酮（PVP），再到更先进的合成聚合物和蛋白质衍生物。目前，血浆代用品正朝着更高效、更安全和更个性化方向发展，以满足不同医疗场景下的需求，如创伤急救、手术期间的血容量管理以及某些疾病状态下的液体补充。</w:t>
      </w:r>
      <w:r>
        <w:rPr>
          <w:rFonts w:hint="eastAsia"/>
        </w:rPr>
        <w:br/>
      </w:r>
      <w:r>
        <w:rPr>
          <w:rFonts w:hint="eastAsia"/>
        </w:rPr>
        <w:t>　　未来，血浆代用品的研发将更加注重生物相容性和多功能性。一方面，通过基因工程技术，开发出与人体血浆成分更加接近的生物相似物，提高生物相容性，减少过敏反应和免疫排斥的风险。另一方面，血浆代用品将集成更多的功能，如携带药物递送、促进伤口愈合或具有抗菌活性，以适应复杂医疗环境下的需求，同时，个性化医疗的兴起也将推动血浆代用品向定制化方向发展，以满足不同患者的具体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c3d17b954eb3" w:history="1">
        <w:r>
          <w:rPr>
            <w:rStyle w:val="Hyperlink"/>
          </w:rPr>
          <w:t>中国血浆代用品市场调查研究与前景趋势报告（2025-2031年）</w:t>
        </w:r>
      </w:hyperlink>
      <w:r>
        <w:rPr>
          <w:rFonts w:hint="eastAsia"/>
        </w:rPr>
        <w:t>》通过详实的数据分析，全面解析了血浆代用品行业的市场规模、需求动态及价格趋势，深入探讨了血浆代用品产业链上下游的协同关系与竞争格局变化。报告对血浆代用品细分市场进行精准划分，结合重点企业研究，揭示了品牌影响力与市场集中度的现状，为行业参与者提供了清晰的竞争态势洞察。同时，报告结合宏观经济环境、技术发展路径及消费者需求演变，科学预测了血浆代用品行业的未来发展方向，并针对潜在风险提出了切实可行的应对策略。报告为血浆代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血浆代用品行业界定</w:t>
      </w:r>
      <w:r>
        <w:rPr>
          <w:rFonts w:hint="eastAsia"/>
        </w:rPr>
        <w:br/>
      </w:r>
      <w:r>
        <w:rPr>
          <w:rFonts w:hint="eastAsia"/>
        </w:rPr>
        <w:t>　　第一节 血浆代用品行业定义</w:t>
      </w:r>
      <w:r>
        <w:rPr>
          <w:rFonts w:hint="eastAsia"/>
        </w:rPr>
        <w:br/>
      </w:r>
      <w:r>
        <w:rPr>
          <w:rFonts w:hint="eastAsia"/>
        </w:rPr>
        <w:t>　　第二节 血浆代用品行业特点分析</w:t>
      </w:r>
      <w:r>
        <w:rPr>
          <w:rFonts w:hint="eastAsia"/>
        </w:rPr>
        <w:br/>
      </w:r>
      <w:r>
        <w:rPr>
          <w:rFonts w:hint="eastAsia"/>
        </w:rPr>
        <w:t>　　第三节 血浆代用品行业发展历程</w:t>
      </w:r>
      <w:r>
        <w:rPr>
          <w:rFonts w:hint="eastAsia"/>
        </w:rPr>
        <w:br/>
      </w:r>
      <w:r>
        <w:rPr>
          <w:rFonts w:hint="eastAsia"/>
        </w:rPr>
        <w:t>　　第四节 血浆代用品产业链分析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2024-2025年全球血浆代用品行业发展态势分析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全球血浆代用品行业总体情况</w:t>
      </w:r>
      <w:r>
        <w:rPr>
          <w:rFonts w:hint="eastAsia"/>
        </w:rPr>
        <w:br/>
      </w:r>
      <w:r>
        <w:rPr>
          <w:rFonts w:hint="eastAsia"/>
        </w:rPr>
        <w:t>　　第二节 血浆代用品行业重点国家、地区市场分析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全球血浆代用品行业发展前景预测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2024-2025年中国血浆代用品行业发展环境分析</w:t>
      </w:r>
      <w:r>
        <w:rPr>
          <w:rFonts w:hint="eastAsia"/>
        </w:rPr>
        <w:br/>
      </w:r>
      <w:r>
        <w:rPr>
          <w:rFonts w:hint="eastAsia"/>
        </w:rPr>
        <w:t>　　第一节 血浆代用品行业经济环境分析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血浆代用品行业政策环境分析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一、血浆代用品行业相关政策</w:t>
      </w:r>
      <w:r>
        <w:rPr>
          <w:rFonts w:hint="eastAsia"/>
        </w:rPr>
        <w:br/>
      </w:r>
      <w:r>
        <w:rPr>
          <w:rFonts w:hint="eastAsia"/>
        </w:rPr>
        <w:t>　　　　二、血浆代用品行业相关标准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2024-2025年血浆代用品行业技术发展现状及趋势分析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中国血浆代用品行业市场供需状况分析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中国血浆代用品行业市场规模情况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中国血浆代用品行业市场需求状况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一、2019-2024年血浆代用品行业市场需求情况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二、血浆代用品行业市场需求特点分析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中国血浆代用品行业产量情况分析与预测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一、2019-2024年血浆代用品行业产量统计分析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二、2024年血浆代用品行业产量特点分析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三、2025-2031年血浆代用品行业产量预测分析</w:t>
      </w:r>
      <w:r>
        <w:rPr>
          <w:rFonts w:hint="eastAsia"/>
        </w:rPr>
        <w:br/>
      </w:r>
      <w:r>
        <w:rPr>
          <w:rFonts w:hint="eastAsia"/>
        </w:rPr>
        <w:t>　　第四节 血浆代用品行业市场供需平衡状况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血浆代用品行业出口情况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一、2019-2024年血浆代用品行业出口情况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三、2025-2031年血浆代用品行业出口情况预测</w:t>
      </w:r>
      <w:r>
        <w:rPr>
          <w:rFonts w:hint="eastAsia"/>
        </w:rPr>
        <w:br/>
      </w:r>
      <w:r>
        <w:rPr>
          <w:rFonts w:hint="eastAsia"/>
        </w:rPr>
        <w:t>　　第二节 血浆代用品行业进口情况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一、2019-2024年血浆代用品行业进口情况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三、2025-2031年血浆代用品行业进口情况预测</w:t>
      </w:r>
      <w:r>
        <w:rPr>
          <w:rFonts w:hint="eastAsia"/>
        </w:rPr>
        <w:br/>
      </w:r>
      <w:r>
        <w:rPr>
          <w:rFonts w:hint="eastAsia"/>
        </w:rPr>
        <w:t>　　第三节 血浆代用品行业进出口面临的挑战及对策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2024-2025年中国血浆代用品行业产品价格监测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一、血浆代用品市场价格特征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二、当前血浆代用品市场价格评述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三、影响血浆代用品市场价格因素分析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四、未来血浆代用品市场价格走势预测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中国血浆代用品行业重点区域市场分析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血浆代用品行业区域市场分布情况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2024-2025年血浆代用品行业细分市场调研分析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血浆代用品细分产品（一）市场调研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血浆代用品细分产品（二）市场调研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2024-2025年血浆代用品行业上、下游市场分析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血浆代用品行业上游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血浆代用品行业下游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血浆代用品重点企业（一）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血浆代用品重点企业（二）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血浆代用品重点企业（三）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血浆代用品重点企业（四）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血浆代用品重点企业（五）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血浆代用品重点企业（六）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血浆代用品行业风险及对策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2025-2031年血浆代用品行业发展环境分析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2025-2031年血浆代用品行业投资特性分析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一、血浆代用品行业进入壁垒</w:t>
      </w:r>
      <w:r>
        <w:rPr>
          <w:rFonts w:hint="eastAsia"/>
        </w:rPr>
        <w:br/>
      </w:r>
      <w:r>
        <w:rPr>
          <w:rFonts w:hint="eastAsia"/>
        </w:rPr>
        <w:t>　　　　二、血浆代用品行业盈利模式</w:t>
      </w:r>
      <w:r>
        <w:rPr>
          <w:rFonts w:hint="eastAsia"/>
        </w:rPr>
        <w:br/>
      </w:r>
      <w:r>
        <w:rPr>
          <w:rFonts w:hint="eastAsia"/>
        </w:rPr>
        <w:t>　　　　三、血浆代用品行业盈利因素</w:t>
      </w:r>
      <w:r>
        <w:rPr>
          <w:rFonts w:hint="eastAsia"/>
        </w:rPr>
        <w:br/>
      </w:r>
      <w:r>
        <w:rPr>
          <w:rFonts w:hint="eastAsia"/>
        </w:rPr>
        <w:t>　　第三节 血浆代用品行业“波特五力模型”分析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2025-2031年血浆代用品行业风险及对策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血浆代用品企业竞争策略分析</w:t>
      </w:r>
      <w:r>
        <w:rPr>
          <w:rFonts w:hint="eastAsia"/>
        </w:rPr>
        <w:br/>
      </w:r>
      <w:r>
        <w:rPr>
          <w:rFonts w:hint="eastAsia"/>
        </w:rPr>
        <w:t>　　第一节 血浆代用品市场竞争策略分析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三、现有血浆代用品产品竞争策略分析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四、潜力血浆代用品品种竞争策略选择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2025-2031年中国血浆代用品企业竞争策略分析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一、2025-2031年我国血浆代用品市场竞争趋势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二、2025-2031年血浆代用品行业竞争格局展望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四、2025-2031年血浆代用品企业竞争策略分析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一、2025-2031年血浆代用品技术发展趋势分析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二、2025-2031年血浆代用品产品发展趋势分析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2025-2031年中国血浆代用品市场趋势分析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一、2025-2031年血浆代用品发展趋势预测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二、2025-2025年血浆代用品市场前景分析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三、2025-2031年血浆代用品产业政策趋向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2025-2031年血浆代用品行业投资价值评估分析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血浆代用品行业发展建议分析</w:t>
      </w:r>
      <w:r>
        <w:rPr>
          <w:rFonts w:hint="eastAsia"/>
        </w:rPr>
        <w:br/>
      </w:r>
      <w:r>
        <w:rPr>
          <w:rFonts w:hint="eastAsia"/>
        </w:rPr>
        <w:t>　　第一节 血浆代用品行业研究结论及建议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血浆代用品细分行业研究结论及建议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中.智.林－血浆代用品行业竞争策略总结及建议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血浆代用品行业类别</w:t>
      </w:r>
      <w:r>
        <w:rPr>
          <w:rFonts w:hint="eastAsia"/>
        </w:rPr>
        <w:br/>
      </w:r>
      <w:r>
        <w:rPr>
          <w:rFonts w:hint="eastAsia"/>
        </w:rPr>
        <w:t>　　图表 血浆代用品行业产业链调研</w:t>
      </w:r>
      <w:r>
        <w:rPr>
          <w:rFonts w:hint="eastAsia"/>
        </w:rPr>
        <w:br/>
      </w:r>
      <w:r>
        <w:rPr>
          <w:rFonts w:hint="eastAsia"/>
        </w:rPr>
        <w:t>　　图表 血浆代用品行业现状</w:t>
      </w:r>
      <w:r>
        <w:rPr>
          <w:rFonts w:hint="eastAsia"/>
        </w:rPr>
        <w:br/>
      </w:r>
      <w:r>
        <w:rPr>
          <w:rFonts w:hint="eastAsia"/>
        </w:rPr>
        <w:t>　　图表 血浆代用品行业标准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2024年中国血浆代用品行业产能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2019-2024年中国血浆代用品行业产量统计</w:t>
      </w:r>
      <w:r>
        <w:rPr>
          <w:rFonts w:hint="eastAsia"/>
        </w:rPr>
        <w:br/>
      </w:r>
      <w:r>
        <w:rPr>
          <w:rFonts w:hint="eastAsia"/>
        </w:rPr>
        <w:t>　　图表 血浆代用品行业动态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2019-2024年中国血浆代用品市场需求量</w:t>
      </w:r>
      <w:r>
        <w:rPr>
          <w:rFonts w:hint="eastAsia"/>
        </w:rPr>
        <w:br/>
      </w:r>
      <w:r>
        <w:rPr>
          <w:rFonts w:hint="eastAsia"/>
        </w:rPr>
        <w:t>　　图表 2024年中国血浆代用品行业需求区域调研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2019-2024年中国血浆代用品行情</w:t>
      </w:r>
      <w:r>
        <w:rPr>
          <w:rFonts w:hint="eastAsia"/>
        </w:rPr>
        <w:br/>
      </w:r>
      <w:r>
        <w:rPr>
          <w:rFonts w:hint="eastAsia"/>
        </w:rPr>
        <w:t>　　图表 2019-2024年中国血浆代用品价格走势图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**地区血浆代用品市场调研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**地区血浆代用品市场调研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血浆代用品行业竞争对手分析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血浆代用品行业准入条件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c3d17b954eb3" w:history="1">
        <w:r>
          <w:rPr>
            <w:rStyle w:val="Hyperlink"/>
          </w:rPr>
          <w:t>中国血浆代用品市场调查研究与前景趋势报告（2025-2031年）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c3d17b954eb3" w:history="1">
        <w:r>
          <w:rPr>
            <w:rStyle w:val="Hyperlink"/>
          </w:rPr>
          <w:t>https://www.20087.com/5/39/XueJiangDaiYongPinFaZhanQianJing.html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acf379c54f59" w:history="1">
      <w:r>
        <w:rPr>
          <w:rStyle w:val="Hyperlink"/>
        </w:rPr>
        <w:t>中国血浆代用品市场调查研究与前景趋势报告（2025-2031年）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ueJiangDaiYongPinFaZhanQianJing.html" TargetMode="External" Id="R623fc3d17b95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ueJiangDaiYongPinFaZhanQianJing.html" TargetMode="External" Id="R85d4acf379c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2024-10-18T00:58:00Z</dcterms:created>
  <dcterms:modified xsi:type="dcterms:W3CDTF">2024-10-18T01:58:00Z</dcterms:modified>
  <dc:subject>中国血浆代用品市场调查研究与前景趋势报告（2025-2031年）</dc:subject>
  <dc:title>中国血浆代用品市场调查研究与前景趋势报告（2025-2031年）</dc:title>
  <cp:keywords>中国血浆代用品市场调查研究与前景趋势报告（2025-2031年）</cp:keywords>
  <dc:description>中国血浆代用品市场调查研究与前景趋势报告（2025-2031年）</dc:description>
</cp:coreProperties>
</file>