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72f93525c4560" w:history="1">
              <w:r>
                <w:rPr>
                  <w:rStyle w:val="Hyperlink"/>
                </w:rPr>
                <w:t>2026-2032年全球与中国陡脉冲治疗仪市场调研及前景趋势预测报告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72f93525c4560" w:history="1">
              <w:r>
                <w:rPr>
                  <w:rStyle w:val="Hyperlink"/>
                </w:rPr>
                <w:t>2026-2032年全球与中国陡脉冲治疗仪市场调研及前景趋势预测报告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72f93525c4560" w:history="1">
                <w:r>
                  <w:rPr>
                    <w:rStyle w:val="Hyperlink"/>
                  </w:rPr>
                  <w:t>https://www.20087.com/5/69/DouMaiChongZhiLiaoYiShiChangQianJingFenXi.html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陡脉冲治疗仪（Irreversible Electroporation, IRE）是一种利用微秒级高压电脉冲在细胞膜上形成不可逆纳米孔洞，诱导肿瘤细胞凋亡而不损伤血管、神经等结构的非热消融设备，已获批用于肝癌、胰腺癌及前列腺癌等实体瘤治疗。陡脉冲治疗仪强调脉冲参数精准控制（电压、频率、波形）、多针阵列定位及术中阻抗监测，以确保消融边界可控。在精准微创治疗需求上升背景下，陡脉冲技术因“非热、保留组织架构”优势成为射频/微波消融的重要补充。然而，治疗需全身肌松麻醉以防肌肉强直；且操作依赖影像引导，对医生经验要求高，限制基层普及。</w:t>
      </w:r>
      <w:r>
        <w:rPr>
          <w:rFonts w:hint="eastAsia"/>
        </w:rPr>
        <w:br/>
      </w:r>
      <w:r>
        <w:rPr>
          <w:rFonts w:hint="eastAsia"/>
        </w:rPr>
        <w:t>　　未来，陡脉冲治疗仪将向智能化、适应症拓展与门诊化方向演进。市场调研网指出，一方面，AI融合超声/MRI实时重建消融区，自动调整针距与参数；可穿戴电极探索浅表肿瘤无创治疗。另一方面，联合免疫治疗（如PD-1抑制剂）利用IRE释放肿瘤抗原，激活系统性免疫应答；适应症扩展至乳腺、肾及骨转移瘤。在临床模式上，局部麻醉方案研发推动日间手术应用；远程专家系统指导基层操作。此外，脉冲波形优化（如双极、纳秒脉冲）提升选择性与安全性。长远看，陡脉冲治疗仪将从“专科消融设备”升级为“精准肿瘤免疫调控平台”，在个体化癌症治疗生态中占据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b72f93525c4560" w:history="1">
        <w:r>
          <w:rPr>
            <w:rStyle w:val="Hyperlink"/>
          </w:rPr>
          <w:t>2026-2032年全球与中国陡脉冲治疗仪市场调研及前景趋势预测报告</w:t>
        </w:r>
      </w:hyperlink>
      <w:r>
        <w:rPr>
          <w:rFonts w:hint="eastAsia"/>
        </w:rPr>
        <w:t>》，2025年陡脉冲治疗仪行业市场规模达 亿元，预计2032年市场规模将达 亿元，期间年均复合增长率（CAGR）达 %。报告基于统计局、相关行业协会及科研机构的详实数据，系统呈现陡脉冲治疗仪行业市场规模、技术发展现状及未来趋势，客观分析陡脉冲治疗仪行业竞争格局与主要企业经营状况。报告从陡脉冲治疗仪供需关系、政策环境等维度，评估了陡脉冲治疗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按产品类型细分，全球陡脉冲治疗仪市场规模2021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脉冲发生器</w:t>
      </w:r>
      <w:r>
        <w:rPr>
          <w:rFonts w:hint="eastAsia"/>
        </w:rPr>
        <w:br/>
      </w:r>
      <w:r>
        <w:rPr>
          <w:rFonts w:hint="eastAsia"/>
        </w:rPr>
        <w:t>　　　　1.3.3 电极探针</w:t>
      </w:r>
      <w:r>
        <w:rPr>
          <w:rFonts w:hint="eastAsia"/>
        </w:rPr>
        <w:br/>
      </w:r>
      <w:r>
        <w:rPr>
          <w:rFonts w:hint="eastAsia"/>
        </w:rPr>
        <w:t>　　1.4 产品分类，按设备等级</w:t>
      </w:r>
      <w:r>
        <w:rPr>
          <w:rFonts w:hint="eastAsia"/>
        </w:rPr>
        <w:br/>
      </w:r>
      <w:r>
        <w:rPr>
          <w:rFonts w:hint="eastAsia"/>
        </w:rPr>
        <w:t>　　　　1.4.1 按设备等级细分，全球陡脉冲治疗仪市场规模2021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1.5 产品分类，按系统集成</w:t>
      </w:r>
      <w:r>
        <w:rPr>
          <w:rFonts w:hint="eastAsia"/>
        </w:rPr>
        <w:br/>
      </w:r>
      <w:r>
        <w:rPr>
          <w:rFonts w:hint="eastAsia"/>
        </w:rPr>
        <w:t>　　　　1.5.1 按系统集成细分，全球陡脉冲治疗仪市场规模2021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独立式</w:t>
      </w:r>
      <w:r>
        <w:rPr>
          <w:rFonts w:hint="eastAsia"/>
        </w:rPr>
        <w:br/>
      </w:r>
      <w:r>
        <w:rPr>
          <w:rFonts w:hint="eastAsia"/>
        </w:rPr>
        <w:t>　　　　1.5.3 模块化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按应用细分，全球陡脉冲治疗仪市场规模2021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前列腺癌</w:t>
      </w:r>
      <w:r>
        <w:rPr>
          <w:rFonts w:hint="eastAsia"/>
        </w:rPr>
        <w:br/>
      </w:r>
      <w:r>
        <w:rPr>
          <w:rFonts w:hint="eastAsia"/>
        </w:rPr>
        <w:t>　　　　1.6.3 胰腺癌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陡脉冲治疗仪行业发展总体概况</w:t>
      </w:r>
      <w:r>
        <w:rPr>
          <w:rFonts w:hint="eastAsia"/>
        </w:rPr>
        <w:br/>
      </w:r>
      <w:r>
        <w:rPr>
          <w:rFonts w:hint="eastAsia"/>
        </w:rPr>
        <w:t>　　　　1.7.2 陡脉冲治疗仪行业发展主要特点</w:t>
      </w:r>
      <w:r>
        <w:rPr>
          <w:rFonts w:hint="eastAsia"/>
        </w:rPr>
        <w:br/>
      </w:r>
      <w:r>
        <w:rPr>
          <w:rFonts w:hint="eastAsia"/>
        </w:rPr>
        <w:t>　　　　1.7.3 陡脉冲治疗仪行业发展影响因素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陡脉冲治疗仪有利因素</w:t>
      </w:r>
      <w:r>
        <w:rPr>
          <w:rFonts w:hint="eastAsia"/>
        </w:rPr>
        <w:br/>
      </w:r>
      <w:r>
        <w:rPr>
          <w:rFonts w:hint="eastAsia"/>
        </w:rPr>
        <w:t>　　　　1.7.3 .2 陡脉冲治疗仪不利因素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全球市场，近三年陡脉冲治疗仪主要企业占有率及排名（按销量）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陡脉冲治疗仪主要企业在国际市场占有率（按销量，2023-2026）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2025年陡脉冲治疗仪主要企业在国际市场排名（按销量）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全球市场主要企业陡脉冲治疗仪销量（2023-2026）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全球市场，近三年陡脉冲治疗仪主要企业占有率及排名（按收入）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陡脉冲治疗仪主要企业在国际市场占有率（按收入，2023-2026）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2025年陡脉冲治疗仪主要企业在国际市场排名（按收入）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全球市场主要企业陡脉冲治疗仪销售收入（2023-2026）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全球市场主要企业陡脉冲治疗仪销售价格（2023-2026）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中国市场，近三年陡脉冲治疗仪主要企业占有率及排名（按销量）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陡脉冲治疗仪主要企业在中国市场占有率（按销量，2023-2026）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2025年陡脉冲治疗仪主要企业在中国市场排名（按销量）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中国市场主要企业陡脉冲治疗仪销量（2023-2026）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中国市场，近三年陡脉冲治疗仪主要企业占有率及排名（按收入）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陡脉冲治疗仪主要企业在中国市场占有率（按收入，2023-2026）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2025年陡脉冲治疗仪主要企业在中国市场排名（按收入）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中国市场主要企业陡脉冲治疗仪销售收入（2023-2026）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全球主要厂商陡脉冲治疗仪总部及产地分布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全球主要厂商成立时间及陡脉冲治疗仪商业化日期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全球主要厂商陡脉冲治疗仪产品类型及应用</w:t>
      </w:r>
      <w:r>
        <w:rPr>
          <w:rFonts w:hint="eastAsia"/>
        </w:rPr>
        <w:br/>
      </w:r>
      <w:r>
        <w:rPr>
          <w:rFonts w:hint="eastAsia"/>
        </w:rPr>
        <w:t>　　2.9 陡脉冲治疗仪行业集中度、竞争程度分析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陡脉冲治疗仪行业集中度分析：2025年全球Top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全球陡脉冲治疗仪第一梯队、第二梯队和第三梯队生产商（品牌）及市场份额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全球陡脉冲治疗仪总体规模分析</w:t>
      </w:r>
      <w:r>
        <w:rPr>
          <w:rFonts w:hint="eastAsia"/>
        </w:rPr>
        <w:br/>
      </w:r>
      <w:r>
        <w:rPr>
          <w:rFonts w:hint="eastAsia"/>
        </w:rPr>
        <w:t>　　3.1 全球陡脉冲治疗仪供需现状及预测（2021-2032）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全球陡脉冲治疗仪产能、产量、产能利用率及发展趋势（2021-2032）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全球陡脉冲治疗仪产量、需求量及发展趋势（2021-2032）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全球主要地区陡脉冲治疗仪产量及发展趋势（2021-2032）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全球主要地区陡脉冲治疗仪产量（2021-2026）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全球主要地区陡脉冲治疗仪产量（2027-2032）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全球主要地区陡脉冲治疗仪产量市场份额（2021-2032）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中国陡脉冲治疗仪供需现状及预测（2021-2032）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中国陡脉冲治疗仪产能、产量、产能利用率及发展趋势（2021-2032）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中国陡脉冲治疗仪产量、市场需求量及发展趋势（2021-2032）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中国市场陡脉冲治疗仪进出口（2021-2032）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全球陡脉冲治疗仪销量及销售额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全球市场陡脉冲治疗仪销售额（2021-2032）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全球市场陡脉冲治疗仪销量（2021-2032）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全球市场陡脉冲治疗仪价格趋势（2021-2032）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全球陡脉冲治疗仪主要地区分析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全球主要地区陡脉冲治疗仪市场规模分析：2021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全球主要地区陡脉冲治疗仪销售收入及市场份额（2021-2026）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全球主要地区陡脉冲治疗仪销售收入预测（2027-2032）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全球主要地区陡脉冲治疗仪销量分析：2021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全球主要地区陡脉冲治疗仪销量及市场份额（2021-2026）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全球主要地区陡脉冲治疗仪销量及市场份额预测（2027-2032）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北美市场陡脉冲治疗仪销量、收入及增长率（2021-2032）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欧洲市场陡脉冲治疗仪销量、收入及增长率（2021-2032）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中国市场陡脉冲治疗仪销量、收入及增长率（2021-2032）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日本市场陡脉冲治疗仪销量、收入及增长率（2021-2032）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东南亚市场陡脉冲治疗仪销量、收入及增长率（2021-2032）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印度市场陡脉冲治疗仪销量、收入及增长率（2021-2032）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南美市场陡脉冲治疗仪销量、收入及增长率（2021-2032）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中东市场陡脉冲治疗仪销量、收入及增长率（2021-2032）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不同产品类型陡脉冲治疗仪分析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全球不同产品类型陡脉冲治疗仪销量（2021-2032）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全球不同产品类型陡脉冲治疗仪销量及市场份额（2021-2026）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全球不同产品类型陡脉冲治疗仪销量预测（2027-2032）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全球不同产品类型陡脉冲治疗仪收入（2021-2032）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全球不同产品类型陡脉冲治疗仪收入及市场份额（2021-2026）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全球不同产品类型陡脉冲治疗仪收入预测（2027-2032）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全球不同产品类型陡脉冲治疗仪价格走势（2021-2032）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中国不同产品类型陡脉冲治疗仪销量（2021-2032）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中国不同产品类型陡脉冲治疗仪销量及市场份额（2021-2026）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中国不同产品类型陡脉冲治疗仪销量预测（2027-2032）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中国不同产品类型陡脉冲治疗仪收入（2021-2032）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中国不同产品类型陡脉冲治疗仪收入及市场份额（2021-2026）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中国不同产品类型陡脉冲治疗仪收入预测（2027-2032）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不同应用陡脉冲治疗仪分析</w:t>
      </w:r>
      <w:r>
        <w:rPr>
          <w:rFonts w:hint="eastAsia"/>
        </w:rPr>
        <w:br/>
      </w:r>
      <w:r>
        <w:rPr>
          <w:rFonts w:hint="eastAsia"/>
        </w:rPr>
        <w:t>　　7.1 全球不同应用陡脉冲治疗仪销量（2021-2032）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全球不同应用陡脉冲治疗仪销量及市场份额（2021-2026）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全球不同应用陡脉冲治疗仪销量预测（2027-2032）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全球不同应用陡脉冲治疗仪收入（2021-2032）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全球不同应用陡脉冲治疗仪收入及市场份额（2021-2026）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全球不同应用陡脉冲治疗仪收入预测（2027-2032）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全球不同应用陡脉冲治疗仪价格走势（2021-2032）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中国不同应用陡脉冲治疗仪销量（2021-2032）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中国不同应用陡脉冲治疗仪销量及市场份额（2021-2026）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中国不同应用陡脉冲治疗仪销量预测（2027-2032）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中国不同应用陡脉冲治疗仪收入（2021-2032）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中国不同应用陡脉冲治疗仪收入及市场份额（2021-2026）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中国不同应用陡脉冲治疗仪收入预测（2027-2032）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陡脉冲治疗仪行业发展趋势</w:t>
      </w:r>
      <w:r>
        <w:rPr>
          <w:rFonts w:hint="eastAsia"/>
        </w:rPr>
        <w:br/>
      </w:r>
      <w:r>
        <w:rPr>
          <w:rFonts w:hint="eastAsia"/>
        </w:rPr>
        <w:t>　　8.2 陡脉冲治疗仪行业主要驱动因素</w:t>
      </w:r>
      <w:r>
        <w:rPr>
          <w:rFonts w:hint="eastAsia"/>
        </w:rPr>
        <w:br/>
      </w:r>
      <w:r>
        <w:rPr>
          <w:rFonts w:hint="eastAsia"/>
        </w:rPr>
        <w:t>　　8.3 陡脉冲治疗仪中国企业SWOT分析</w:t>
      </w:r>
      <w:r>
        <w:rPr>
          <w:rFonts w:hint="eastAsia"/>
        </w:rPr>
        <w:br/>
      </w:r>
      <w:r>
        <w:rPr>
          <w:rFonts w:hint="eastAsia"/>
        </w:rPr>
        <w:t>　　8.4 中国陡脉冲治疗仪行业政策环境分析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陡脉冲治疗仪行业产业链简介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陡脉冲治疗仪行业供应链分析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陡脉冲治疗仪主要原料及供应情况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陡脉冲治疗仪行业采购模式</w:t>
      </w:r>
      <w:r>
        <w:rPr>
          <w:rFonts w:hint="eastAsia"/>
        </w:rPr>
        <w:br/>
      </w:r>
      <w:r>
        <w:rPr>
          <w:rFonts w:hint="eastAsia"/>
        </w:rPr>
        <w:t>　　9.3 陡脉冲治疗仪行业生产模式</w:t>
      </w:r>
      <w:r>
        <w:rPr>
          <w:rFonts w:hint="eastAsia"/>
        </w:rPr>
        <w:br/>
      </w:r>
      <w:r>
        <w:rPr>
          <w:rFonts w:hint="eastAsia"/>
        </w:rPr>
        <w:t>　　9.4 陡脉冲治疗仪行业销售模式及销售渠道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按产品类型细分，全球陡脉冲治疗仪市场规模2021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按设备等级细分，全球陡脉冲治疗仪市场规模2021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按系统集成细分，全球陡脉冲治疗仪市场规模2021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按应用细分，全球陡脉冲治疗仪市场规模（CAGR）2021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陡脉冲治疗仪行业发展主要特点</w:t>
      </w:r>
      <w:r>
        <w:rPr>
          <w:rFonts w:hint="eastAsia"/>
        </w:rPr>
        <w:br/>
      </w:r>
      <w:r>
        <w:rPr>
          <w:rFonts w:hint="eastAsia"/>
        </w:rPr>
        <w:t>　　表 6： 陡脉冲治疗仪行业发展有利因素分析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陡脉冲治疗仪行业发展不利因素分析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进入陡脉冲治疗仪行业壁垒</w:t>
      </w:r>
      <w:r>
        <w:rPr>
          <w:rFonts w:hint="eastAsia"/>
        </w:rPr>
        <w:br/>
      </w:r>
      <w:r>
        <w:rPr>
          <w:rFonts w:hint="eastAsia"/>
        </w:rPr>
        <w:t>　　表 9： 陡脉冲治疗仪主要企业在国际市场占有率（按销量，2023-2026）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2025年陡脉冲治疗仪主要企业在国际市场排名（按销量）&amp;（台）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全球市场主要企业陡脉冲治疗仪销量（2023-2026）&amp;（台）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陡脉冲治疗仪主要企业在国际市场占有率（按收入，2023-2026）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2025年陡脉冲治疗仪主要企业在国际市场排名（按收入）&amp;（万元）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全球市场主要企业陡脉冲治疗仪销售收入（2023-2026）&amp;（万元）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全球市场主要企业陡脉冲治疗仪销售价格（2023-2026）&amp;（千元/台）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陡脉冲治疗仪主要企业在中国市场占有率（按销量，2023-2026）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2025年陡脉冲治疗仪主要企业在中国市场排名（按销量）&amp;（台）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中国市场主要企业陡脉冲治疗仪销量（2023-2026）&amp;（台）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陡脉冲治疗仪主要企业在中国市场占有率（按收入，2023-2026）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2025年陡脉冲治疗仪主要企业在中国市场排名（按收入）&amp;（万元）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中国市场主要企业陡脉冲治疗仪销售收入（2023-2026）&amp;（万元）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全球主要厂商陡脉冲治疗仪总部及产地分布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全球主要厂商成立时间及陡脉冲治疗仪商业化日期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全球主要厂商陡脉冲治疗仪产品类型及应用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2025年全球陡脉冲治疗仪主要厂商市场地位（第一梯队、第二梯队和第三梯队）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全球陡脉冲治疗仪市场投资、并购等现状分析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全球主要地区陡脉冲治疗仪产量增速（CAGR）：（2021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全球主要地区陡脉冲治疗仪产量（2021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全球主要地区陡脉冲治疗仪产量（2021-2026）&amp;（台）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全球主要地区陡脉冲治疗仪产量（2027-2032）&amp;（台）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全球主要地区陡脉冲治疗仪产量市场份额（2021-2026）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全球主要地区陡脉冲治疗仪产量市场份额（2027-2032）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中国市场陡脉冲治疗仪产量、销量、进出口（2021-2026）&amp;（台）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中国市场陡脉冲治疗仪产量、销量、进出口预测（2027-2032）&amp;（台）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全球主要地区陡脉冲治疗仪销售收入增速：（2021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全球主要地区陡脉冲治疗仪销售收入（2021-2026）&amp;（万元）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全球主要地区陡脉冲治疗仪销售收入市场份额（2021-2026）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全球主要地区陡脉冲治疗仪收入（2027-2032）&amp;（万元）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全球主要地区陡脉冲治疗仪收入市场份额（2027-2032）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全球主要地区陡脉冲治疗仪销量（台）：2021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全球主要地区陡脉冲治疗仪销量（2021-2026）&amp;（台）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全球主要地区陡脉冲治疗仪销量市场份额（2021-2026）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全球主要地区陡脉冲治疗仪销量（2027-2032）&amp;（台）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全球主要地区陡脉冲治疗仪销量份额（2027-2032）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陡脉冲治疗仪生产基地、销售区域、竞争对手及市场地位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全球不同产品类型陡脉冲治疗仪销量（2021-2026）&amp;（台）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全球不同产品类型陡脉冲治疗仪销量市场份额（2021-2026）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全球不同产品类型陡脉冲治疗仪销量预测（2027-2032）&amp;（台）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全球市场不同产品类型陡脉冲治疗仪销量市场份额预测（2027-2032）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全球不同产品类型陡脉冲治疗仪收入（2021-2026）&amp;（万元）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全球不同产品类型陡脉冲治疗仪收入市场份额（2021-2026）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全球不同产品类型陡脉冲治疗仪收入预测（2027-2032）&amp;（万元）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全球不同产品类型陡脉冲治疗仪收入市场份额预测（2027-2032）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中国不同产品类型陡脉冲治疗仪销量（2021-2026）&amp;（台）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中国不同产品类型陡脉冲治疗仪销量市场份额（2021-2026）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中国不同产品类型陡脉冲治疗仪销量预测（2027-2032）&amp;（台）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全球市场不同产品类型陡脉冲治疗仪销量市场份额预测（2027-2032）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中国不同产品类型陡脉冲治疗仪收入（2021-2026）&amp;（万元）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中国不同产品类型陡脉冲治疗仪收入市场份额（2021-2026）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中国不同产品类型陡脉冲治疗仪收入预测（2027-2032）&amp;（万元）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中国不同产品类型陡脉冲治疗仪收入市场份额预测（2027-2032）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全球不同应用陡脉冲治疗仪销量（2021-2026）&amp;（台）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全球不同应用陡脉冲治疗仪销量市场份额（2021-2026）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全球不同应用陡脉冲治疗仪销量预测（2027-2032）&amp;（台）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全球市场不同应用陡脉冲治疗仪销量市场份额预测（2027-2032）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全球不同应用陡脉冲治疗仪收入（2021-2026）&amp;（万元）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全球不同应用陡脉冲治疗仪收入市场份额（2021-2026）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全球不同应用陡脉冲治疗仪收入预测（2027-2032）&amp;（万元）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全球不同应用陡脉冲治疗仪收入市场份额预测（2027-2032）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中国不同应用陡脉冲治疗仪销量（2021-2026）&amp;（台）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中国不同应用陡脉冲治疗仪销量市场份额（2021-2026）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中国不同应用陡脉冲治疗仪销量预测（2027-2032）&amp;（台）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中国市场不同应用陡脉冲治疗仪销量市场份额预测（2027-2032）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中国不同应用陡脉冲治疗仪收入（2021-2026）&amp;（万元）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中国不同应用陡脉冲治疗仪收入市场份额（2021-2026）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中国不同应用陡脉冲治疗仪收入预测（2027-2032）&amp;（万元）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中国不同应用陡脉冲治疗仪收入市场份额预测（2027-2032）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陡脉冲治疗仪行业发展趋势</w:t>
      </w:r>
      <w:r>
        <w:rPr>
          <w:rFonts w:hint="eastAsia"/>
        </w:rPr>
        <w:br/>
      </w:r>
      <w:r>
        <w:rPr>
          <w:rFonts w:hint="eastAsia"/>
        </w:rPr>
        <w:t>　　表 108： 陡脉冲治疗仪行业主要驱动因素</w:t>
      </w:r>
      <w:r>
        <w:rPr>
          <w:rFonts w:hint="eastAsia"/>
        </w:rPr>
        <w:br/>
      </w:r>
      <w:r>
        <w:rPr>
          <w:rFonts w:hint="eastAsia"/>
        </w:rPr>
        <w:t>　　表 109： 陡脉冲治疗仪行业供应链分析</w:t>
      </w:r>
      <w:r>
        <w:rPr>
          <w:rFonts w:hint="eastAsia"/>
        </w:rPr>
        <w:br/>
      </w:r>
      <w:r>
        <w:rPr>
          <w:rFonts w:hint="eastAsia"/>
        </w:rPr>
        <w:t>　　表 110： 陡脉冲治疗仪上游原料供应商</w:t>
      </w:r>
      <w:r>
        <w:rPr>
          <w:rFonts w:hint="eastAsia"/>
        </w:rPr>
        <w:br/>
      </w:r>
      <w:r>
        <w:rPr>
          <w:rFonts w:hint="eastAsia"/>
        </w:rPr>
        <w:t>　　表 111： 陡脉冲治疗仪主要地区不同应用客户分析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陡脉冲治疗仪典型经销商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陡脉冲治疗仪产品图片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全球不同产品类型陡脉冲治疗仪销售额2021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全球不同产品类型陡脉冲治疗仪市场份额2025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脉冲发生器产品图片</w:t>
      </w:r>
      <w:r>
        <w:rPr>
          <w:rFonts w:hint="eastAsia"/>
        </w:rPr>
        <w:br/>
      </w:r>
      <w:r>
        <w:rPr>
          <w:rFonts w:hint="eastAsia"/>
        </w:rPr>
        <w:t>　　图 5： 电极探针产品图片</w:t>
      </w:r>
      <w:r>
        <w:rPr>
          <w:rFonts w:hint="eastAsia"/>
        </w:rPr>
        <w:br/>
      </w:r>
      <w:r>
        <w:rPr>
          <w:rFonts w:hint="eastAsia"/>
        </w:rPr>
        <w:t>　　图 6： 全球不同设备等级陡脉冲治疗仪销售额2021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全球不同设备等级陡脉冲治疗仪市场份额2025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医院产品图片</w:t>
      </w:r>
      <w:r>
        <w:rPr>
          <w:rFonts w:hint="eastAsia"/>
        </w:rPr>
        <w:br/>
      </w:r>
      <w:r>
        <w:rPr>
          <w:rFonts w:hint="eastAsia"/>
        </w:rPr>
        <w:t>　　图 9： 科研产品图片</w:t>
      </w:r>
      <w:r>
        <w:rPr>
          <w:rFonts w:hint="eastAsia"/>
        </w:rPr>
        <w:br/>
      </w:r>
      <w:r>
        <w:rPr>
          <w:rFonts w:hint="eastAsia"/>
        </w:rPr>
        <w:t>　　图 10： 全球不同系统集成陡脉冲治疗仪销售额2021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全球不同系统集成陡脉冲治疗仪市场份额2025 &amp; 2032</w:t>
      </w:r>
      <w:r>
        <w:rPr>
          <w:rFonts w:hint="eastAsia"/>
        </w:rPr>
        <w:br/>
      </w:r>
      <w:r>
        <w:rPr>
          <w:rFonts w:hint="eastAsia"/>
        </w:rPr>
        <w:t>　　图 12： 独立式产品图片</w:t>
      </w:r>
      <w:r>
        <w:rPr>
          <w:rFonts w:hint="eastAsia"/>
        </w:rPr>
        <w:br/>
      </w:r>
      <w:r>
        <w:rPr>
          <w:rFonts w:hint="eastAsia"/>
        </w:rPr>
        <w:t>　　图 13： 模块化产品图片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全球不同应用陡脉冲治疗仪市场份额2025 &amp; 2032</w:t>
      </w:r>
      <w:r>
        <w:rPr>
          <w:rFonts w:hint="eastAsia"/>
        </w:rPr>
        <w:br/>
      </w:r>
      <w:r>
        <w:rPr>
          <w:rFonts w:hint="eastAsia"/>
        </w:rPr>
        <w:t>　　图 16： 前列腺癌</w:t>
      </w:r>
      <w:r>
        <w:rPr>
          <w:rFonts w:hint="eastAsia"/>
        </w:rPr>
        <w:br/>
      </w:r>
      <w:r>
        <w:rPr>
          <w:rFonts w:hint="eastAsia"/>
        </w:rPr>
        <w:t>　　图 17： 胰腺癌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2025年全球前五大生产商陡脉冲治疗仪市场份额</w:t>
      </w:r>
      <w:r>
        <w:rPr>
          <w:rFonts w:hint="eastAsia"/>
        </w:rPr>
        <w:br/>
      </w:r>
      <w:r>
        <w:rPr>
          <w:rFonts w:hint="eastAsia"/>
        </w:rPr>
        <w:t>　　图 20： 2025年全球陡脉冲治疗仪第一梯队、第二梯队和第三梯队厂商及市场份额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全球陡脉冲治疗仪产能、产量、产能利用率及发展趋势（2021-2032）&amp;（台）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全球陡脉冲治疗仪产量、需求量及发展趋势（2021-2032）&amp;（台）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全球主要地区陡脉冲治疗仪产量市场份额（2021-2032）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中国陡脉冲治疗仪产能、产量、产能利用率及发展趋势（2021-2032）&amp;（台）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中国陡脉冲治疗仪产量、市场需求量及发展趋势（2021-2032）&amp;（台）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全球陡脉冲治疗仪市场销售额及增长率：（2021-2032）&amp;（万元）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全球市场陡脉冲治疗仪市场规模：2021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全球市场陡脉冲治疗仪价格趋势（2021-2032）&amp;（千元/台）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全球主要地区陡脉冲治疗仪销售收入（2021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全球主要地区陡脉冲治疗仪销售收入市场份额（2021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北美市场陡脉冲治疗仪收入及增长率（2021-2032）&amp;（万元）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欧洲市场陡脉冲治疗仪收入及增长率（2021-2032）&amp;（万元）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中国市场陡脉冲治疗仪收入及增长率（2021-2032）&amp;（万元）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日本市场陡脉冲治疗仪收入及增长率（2021-2032）&amp;（万元）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东南亚市场陡脉冲治疗仪收入及增长率（2021-2032）&amp;（万元）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印度市场陡脉冲治疗仪收入及增长率（2021-2032）&amp;（万元）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南美市场陡脉冲治疗仪收入及增长率（2021-2032）&amp;（万元）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中东市场陡脉冲治疗仪收入及增长率（2021-2032）&amp;（万元）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全球不同产品类型陡脉冲治疗仪价格走势（2021-2032）&amp;（千元/台）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全球不同应用陡脉冲治疗仪价格走势（2021-2032）&amp;（千元/台）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陡脉冲治疗仪中国企业SWOT分析</w:t>
      </w:r>
      <w:r>
        <w:rPr>
          <w:rFonts w:hint="eastAsia"/>
        </w:rPr>
        <w:br/>
      </w:r>
      <w:r>
        <w:rPr>
          <w:rFonts w:hint="eastAsia"/>
        </w:rPr>
        <w:t>　　图 51： 陡脉冲治疗仪产业链</w:t>
      </w:r>
      <w:r>
        <w:rPr>
          <w:rFonts w:hint="eastAsia"/>
        </w:rPr>
        <w:br/>
      </w:r>
      <w:r>
        <w:rPr>
          <w:rFonts w:hint="eastAsia"/>
        </w:rPr>
        <w:t>　　图 52： 陡脉冲治疗仪行业采购模式分析</w:t>
      </w:r>
      <w:r>
        <w:rPr>
          <w:rFonts w:hint="eastAsia"/>
        </w:rPr>
        <w:br/>
      </w:r>
      <w:r>
        <w:rPr>
          <w:rFonts w:hint="eastAsia"/>
        </w:rPr>
        <w:t>　　图 53： 陡脉冲治疗仪行业生产模式</w:t>
      </w:r>
      <w:r>
        <w:rPr>
          <w:rFonts w:hint="eastAsia"/>
        </w:rPr>
        <w:br/>
      </w:r>
      <w:r>
        <w:rPr>
          <w:rFonts w:hint="eastAsia"/>
        </w:rPr>
        <w:t>　　图 54： 陡脉冲治疗仪行业销售模式分析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72f93525c4560" w:history="1">
        <w:r>
          <w:rPr>
            <w:rStyle w:val="Hyperlink"/>
          </w:rPr>
          <w:t>2026-2032年全球与中国陡脉冲治疗仪市场调研及前景趋势预测报告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72f93525c4560" w:history="1">
        <w:r>
          <w:rPr>
            <w:rStyle w:val="Hyperlink"/>
          </w:rPr>
          <w:t>https://www.20087.com/5/69/DouMaiChongZhiLiaoYiShiChangQianJingFenXi.html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热点：陡脉冲治疗仪中标信息、陡脉冲治疗仪厂家有哪些、陡脉冲治疗仪 纳米刀用于骨科、陡脉冲治疗仪采购意向、脉冲治疗仪视频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43ea108a54b81" w:history="1">
      <w:r>
        <w:rPr>
          <w:rStyle w:val="Hyperlink"/>
        </w:rPr>
        <w:t>2026-2032年全球与中国陡脉冲治疗仪市场调研及前景趋势预测报告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ouMaiChongZhiLiaoYiShiChangQianJingFenXi.html" TargetMode="External" Id="Rccb72f93525c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ouMaiChongZhiLiaoYiShiChangQianJingFenXi.html" TargetMode="External" Id="R3c043ea108a5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2026-02-25T23:59:48Z</dcterms:created>
  <dcterms:modified xsi:type="dcterms:W3CDTF">2026-02-26T00:59:48Z</dcterms:modified>
  <dc:subject>2026-2032年全球与中国陡脉冲治疗仪市场调研及前景趋势预测报告</dc:subject>
  <dc:title>2026-2032年全球与中国陡脉冲治疗仪市场调研及前景趋势预测报告</dc:title>
  <cp:keywords>2026-2032年全球与中国陡脉冲治疗仪市场调研及前景趋势预测报告</cp:keywords>
  <dc:description>2026-2032年全球与中国陡脉冲治疗仪市场调研及前景趋势预测报告</dc:description>
</cp:coreProperties>
</file>