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e951863674d3b" w:history="1">
              <w:r>
                <w:rPr>
                  <w:rStyle w:val="Hyperlink"/>
                </w:rPr>
                <w:t>中国人参行业现状调研与发展趋势预测报告（2025-2031年）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e951863674d3b" w:history="1">
              <w:r>
                <w:rPr>
                  <w:rStyle w:val="Hyperlink"/>
                </w:rPr>
                <w:t>中国人参行业现状调研与发展趋势预测报告（2025-2031年）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e951863674d3b" w:history="1">
                <w:r>
                  <w:rPr>
                    <w:rStyle w:val="Hyperlink"/>
                  </w:rPr>
                  <w:t>https://www.20087.com/6/09/RenCanFaZhanXianZhuangFenXiQianJ.html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作为一种传统中药材，其市场需求持续增长，应用范围从传统中药延伸到保健品、化妆品、食品补充剂等。现代种植技术如温室栽培、组培技术提高了人参产量和品质，同时也保护了野生资源。科研方面，人参的有效成分，如皂苷、多糖的提取与功能研究，促进了人参产品的多样化和科学化。</w:t>
      </w:r>
      <w:r>
        <w:rPr>
          <w:rFonts w:hint="eastAsia"/>
        </w:rPr>
        <w:br/>
      </w:r>
      <w:r>
        <w:rPr>
          <w:rFonts w:hint="eastAsia"/>
        </w:rPr>
        <w:t>　　人参产业将更加注重标准化与科学化发展。随着消费者对健康意识的提升，人参产品将面临更严格的品质标准和功效验证。基因组学、代谢组学的应用，将帮助解析人参成分与作用机理，推动精准医疗级别的人参制品开发。同时，可持续采集与生态种植将得到加强，保护野生资源，维护生态平衡。此外，人参文化与现代生活方式的结合，如人参咖啡、健康零食等，将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e951863674d3b" w:history="1">
        <w:r>
          <w:rPr>
            <w:rStyle w:val="Hyperlink"/>
          </w:rPr>
          <w:t>中国人参行业现状调研与发展趋势预测报告（2025-2031年）</w:t>
        </w:r>
      </w:hyperlink>
      <w:r>
        <w:rPr>
          <w:rFonts w:hint="eastAsia"/>
        </w:rPr>
        <w:t>》通过详实的数据分析，全面解析了人参行业的市场规模、需求动态及价格趋势，深入探讨了人参产业链上下游的协同关系与竞争格局变化。报告对人参细分市场进行精准划分，结合重点企业研究，揭示了品牌影响力与市场集中度的现状，为行业参与者提供了清晰的竞争态势洞察。同时，报告结合宏观经济环境、技术发展路径及消费者需求演变，科学预测了人参行业的未来发展方向，并针对潜在风险提出了切实可行的应对策略。报告为人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全球人参行业发展现状分析</w:t>
      </w:r>
      <w:r>
        <w:rPr>
          <w:rFonts w:hint="eastAsia"/>
        </w:rPr>
        <w:br/>
      </w:r>
      <w:r>
        <w:rPr>
          <w:rFonts w:hint="eastAsia"/>
        </w:rPr>
        <w:t>　　第一节 全球人参行业发展综述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2025年北美人参行业分析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2025年欧洲人参行业分析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2025年日本人参行业分析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2025年韩国人参行业分析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　　1、国际经济运行现状</w:t>
      </w:r>
      <w:r>
        <w:rPr>
          <w:rFonts w:hint="eastAsia"/>
        </w:rPr>
        <w:br/>
      </w:r>
      <w:r>
        <w:rPr>
          <w:rFonts w:hint="eastAsia"/>
        </w:rPr>
        <w:t>　　　　　　2、国际经济趋势判断</w:t>
      </w:r>
      <w:r>
        <w:rPr>
          <w:rFonts w:hint="eastAsia"/>
        </w:rPr>
        <w:br/>
      </w:r>
      <w:r>
        <w:rPr>
          <w:rFonts w:hint="eastAsia"/>
        </w:rPr>
        <w:t>　　　　　　3、对行业的影响分析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1、国内经济运行现状</w:t>
      </w:r>
      <w:r>
        <w:rPr>
          <w:rFonts w:hint="eastAsia"/>
        </w:rPr>
        <w:br/>
      </w:r>
      <w:r>
        <w:rPr>
          <w:rFonts w:hint="eastAsia"/>
        </w:rPr>
        <w:t>　　　　　　2、国内经济趋势判断</w:t>
      </w:r>
      <w:r>
        <w:rPr>
          <w:rFonts w:hint="eastAsia"/>
        </w:rPr>
        <w:br/>
      </w:r>
      <w:r>
        <w:rPr>
          <w:rFonts w:hint="eastAsia"/>
        </w:rPr>
        <w:t>　　　　　　3、对行业的影响分析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人参行业产业链分析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一、人参行业产业链简介</w:t>
      </w:r>
      <w:r>
        <w:rPr>
          <w:rFonts w:hint="eastAsia"/>
        </w:rPr>
        <w:br/>
      </w:r>
      <w:r>
        <w:rPr>
          <w:rFonts w:hint="eastAsia"/>
        </w:rPr>
        <w:t>　　　　二、人参行业产业链特征分析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上游产业现状分析及其对人参行业的影响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下游产业分析及其对人参行业的影响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人参行业全球市场分析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2025年全球人参行业市场概况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2025年全球主要国家人参行业市场概况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未来5年全球人参行业市场趋势预测</w:t>
      </w:r>
      <w:r>
        <w:rPr>
          <w:rFonts w:hint="eastAsia"/>
        </w:rPr>
        <w:br/>
      </w:r>
      <w:r>
        <w:rPr>
          <w:rFonts w:hint="eastAsia"/>
        </w:rPr>
        <w:t>　　第四节 2025年人参行业经济环境分析及预测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全球人参行业发展现状分析</w:t>
      </w:r>
      <w:r>
        <w:rPr>
          <w:rFonts w:hint="eastAsia"/>
        </w:rPr>
        <w:br/>
      </w:r>
      <w:r>
        <w:rPr>
          <w:rFonts w:hint="eastAsia"/>
        </w:rPr>
        <w:t>　　第一节 全球人参行业发展概况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　　五、行业海外市场拓展状况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全球人参市场需求分析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人参市场发展分析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人参发展探析</w:t>
      </w:r>
      <w:r>
        <w:rPr>
          <w:rFonts w:hint="eastAsia"/>
        </w:rPr>
        <w:br/>
      </w:r>
      <w:r>
        <w:rPr>
          <w:rFonts w:hint="eastAsia"/>
        </w:rPr>
        <w:t>　　第五节 全球人参行业存在的问题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全球人参行业技术发展分析</w:t>
      </w:r>
      <w:r>
        <w:rPr>
          <w:rFonts w:hint="eastAsia"/>
        </w:rPr>
        <w:br/>
      </w:r>
      <w:r>
        <w:rPr>
          <w:rFonts w:hint="eastAsia"/>
        </w:rPr>
        <w:t>　　第一节 全球人参行业技术发展现状</w:t>
      </w:r>
      <w:r>
        <w:rPr>
          <w:rFonts w:hint="eastAsia"/>
        </w:rPr>
        <w:br/>
      </w:r>
      <w:r>
        <w:rPr>
          <w:rFonts w:hint="eastAsia"/>
        </w:rPr>
        <w:t>　　第二节 人参行业技术特点分析</w:t>
      </w:r>
      <w:r>
        <w:rPr>
          <w:rFonts w:hint="eastAsia"/>
        </w:rPr>
        <w:br/>
      </w:r>
      <w:r>
        <w:rPr>
          <w:rFonts w:hint="eastAsia"/>
        </w:rPr>
        <w:t>　　第三节 人参行业技术发展趋势分析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人参行业竞争分析</w:t>
      </w:r>
      <w:r>
        <w:rPr>
          <w:rFonts w:hint="eastAsia"/>
        </w:rPr>
        <w:br/>
      </w:r>
      <w:r>
        <w:rPr>
          <w:rFonts w:hint="eastAsia"/>
        </w:rPr>
        <w:t>　　第一节 人参行业竞争概况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第二节 人参行业竞争形势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三、行业以服务为竞争热点</w:t>
      </w:r>
      <w:r>
        <w:rPr>
          <w:rFonts w:hint="eastAsia"/>
        </w:rPr>
        <w:br/>
      </w:r>
      <w:r>
        <w:rPr>
          <w:rFonts w:hint="eastAsia"/>
        </w:rPr>
        <w:t>　　　　四、企业需要确立核心竞争力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人参行业主要细分市场竞争格局</w:t>
      </w:r>
      <w:r>
        <w:rPr>
          <w:rFonts w:hint="eastAsia"/>
        </w:rPr>
        <w:br/>
      </w:r>
      <w:r>
        <w:rPr>
          <w:rFonts w:hint="eastAsia"/>
        </w:rPr>
        <w:t>　　第四节 人参差异化竞争策略解析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人参行业重点企业分析</w:t>
      </w:r>
      <w:r>
        <w:rPr>
          <w:rFonts w:hint="eastAsia"/>
        </w:rPr>
        <w:br/>
      </w:r>
      <w:r>
        <w:rPr>
          <w:rFonts w:hint="eastAsia"/>
        </w:rPr>
        <w:t>　　第一节 康美新开河（吉林）药业有限公司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第二节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第三节 正官庄六年根商业（上海）有限公司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人参行业投资分析</w:t>
      </w:r>
      <w:r>
        <w:rPr>
          <w:rFonts w:hint="eastAsia"/>
        </w:rPr>
        <w:br/>
      </w:r>
      <w:r>
        <w:rPr>
          <w:rFonts w:hint="eastAsia"/>
        </w:rPr>
        <w:t>　　第一节 人参行业投资价值分析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人参行业投融资分析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人参行业投资机会分析</w:t>
      </w:r>
      <w:r>
        <w:rPr>
          <w:rFonts w:hint="eastAsia"/>
        </w:rPr>
        <w:br/>
      </w:r>
      <w:r>
        <w:rPr>
          <w:rFonts w:hint="eastAsia"/>
        </w:rPr>
        <w:t>　　第四节 人参行业投资风险分析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人参行业发展趋势及前景</w:t>
      </w:r>
      <w:r>
        <w:rPr>
          <w:rFonts w:hint="eastAsia"/>
        </w:rPr>
        <w:br/>
      </w:r>
      <w:r>
        <w:rPr>
          <w:rFonts w:hint="eastAsia"/>
        </w:rPr>
        <w:t>　　第一节 人参业发展前景展望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“十四五”中国人参行业发展规划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三、“十四五”发展规划目标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人参细分行业前景趋势分析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一、人参价格策略分析</w:t>
      </w:r>
      <w:r>
        <w:rPr>
          <w:rFonts w:hint="eastAsia"/>
        </w:rPr>
        <w:br/>
      </w:r>
      <w:r>
        <w:rPr>
          <w:rFonts w:hint="eastAsia"/>
        </w:rPr>
        <w:t>　　　　二、人参渠道策略分析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中~智~林~：提高人参企业竞争力的策略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人参产业链分析</w:t>
      </w:r>
      <w:r>
        <w:rPr>
          <w:rFonts w:hint="eastAsia"/>
        </w:rPr>
        <w:br/>
      </w:r>
      <w:r>
        <w:rPr>
          <w:rFonts w:hint="eastAsia"/>
        </w:rPr>
        <w:t>　　图表 国际人参市场规模</w:t>
      </w:r>
      <w:r>
        <w:rPr>
          <w:rFonts w:hint="eastAsia"/>
        </w:rPr>
        <w:br/>
      </w:r>
      <w:r>
        <w:rPr>
          <w:rFonts w:hint="eastAsia"/>
        </w:rPr>
        <w:t>　　图表 国际人参生命周期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2020-2025年全球人参产业市场规模</w:t>
      </w:r>
      <w:r>
        <w:rPr>
          <w:rFonts w:hint="eastAsia"/>
        </w:rPr>
        <w:br/>
      </w:r>
      <w:r>
        <w:rPr>
          <w:rFonts w:hint="eastAsia"/>
        </w:rPr>
        <w:t>　　图表 2020-2025年美国人参市场销售规模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2025-2031年美国人参市场销售规模预测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2020-2025年北美人参市场规模</w:t>
      </w:r>
      <w:r>
        <w:rPr>
          <w:rFonts w:hint="eastAsia"/>
        </w:rPr>
        <w:br/>
      </w:r>
      <w:r>
        <w:rPr>
          <w:rFonts w:hint="eastAsia"/>
        </w:rPr>
        <w:t>　　图表 2025-2031年北美人参市场规模预测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e951863674d3b" w:history="1">
        <w:r>
          <w:rPr>
            <w:rStyle w:val="Hyperlink"/>
          </w:rPr>
          <w:t>中国人参行业现状调研与发展趋势预测报告（2025-2031年）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e951863674d3b" w:history="1">
        <w:r>
          <w:rPr>
            <w:rStyle w:val="Hyperlink"/>
          </w:rPr>
          <w:t>https://www.20087.com/6/09/RenCanFaZhanXianZhuangFenXiQianJ.html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热点：人参长什么样子图片、人参的功效与作用吃法、人参 百度百科、人参片的功效与作用、假人参和真人参的区别、人参图片、关于人参的介绍、人参养荣丸、人参是清火还是上火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8f34617f04240" w:history="1">
      <w:r>
        <w:rPr>
          <w:rStyle w:val="Hyperlink"/>
        </w:rPr>
        <w:t>中国人参行业现状调研与发展趋势预测报告（2025-2031年）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RenCanFaZhanXianZhuangFenXiQianJ.html" TargetMode="External" Id="R2efe95186367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RenCanFaZhanXianZhuangFenXiQianJ.html" TargetMode="External" Id="R2f58f34617f0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2025-03-14T02:06:00Z</dcterms:created>
  <dcterms:modified xsi:type="dcterms:W3CDTF">2025-03-14T03:06:00Z</dcterms:modified>
  <dc:subject>中国人参行业现状调研与发展趋势预测报告（2025-2031年）</dc:subject>
  <dc:title>中国人参行业现状调研与发展趋势预测报告（2025-2031年）</dc:title>
  <cp:keywords>中国人参行业现状调研与发展趋势预测报告（2025-2031年）</cp:keywords>
  <dc:description>中国人参行业现状调研与发展趋势预测报告（2025-2031年）</dc:description>
</cp:coreProperties>
</file>