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d475f04824cde" w:history="1">
              <w:r>
                <w:rPr>
                  <w:rStyle w:val="Hyperlink"/>
                </w:rPr>
                <w:t>中国冷激光治疗仪行业现状与发展趋势分析报告（2025-2031年）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d475f04824cde" w:history="1">
              <w:r>
                <w:rPr>
                  <w:rStyle w:val="Hyperlink"/>
                </w:rPr>
                <w:t>中国冷激光治疗仪行业现状与发展趋势分析报告（2025-2031年）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d475f04824cde" w:history="1">
                <w:r>
                  <w:rPr>
                    <w:rStyle w:val="Hyperlink"/>
                  </w:rPr>
                  <w:t>https://www.20087.com/6/19/LengJiGuangZhiLiaoYiDeQianJingQuShi.html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激光治疗仪，也称为低强度激光疗法(LLLT)，是一种非侵入性、无热效应的物理治疗方法，广泛应用于疼痛缓解、伤口愈合、肌肉恢复等领域。近年来，随着激光技术的进步和临床研究的深入，冷激光治疗仪的治疗效果得到了广泛认可，其应用范围也不断扩大，包括运动损伤、神经痛、皮肤疾病等多种病症。</w:t>
      </w:r>
      <w:r>
        <w:rPr>
          <w:rFonts w:hint="eastAsia"/>
        </w:rPr>
        <w:br/>
      </w:r>
      <w:r>
        <w:rPr>
          <w:rFonts w:hint="eastAsia"/>
        </w:rPr>
        <w:t>　　未来，冷激光治疗仪将朝着更精细化、个性化治疗方向发展。技术上，设备将集成更先进的激光源，提供更精准的能量输出，以适应不同深度和类型的组织治疗。个性化治疗则意味着设备将结合AI和大数据分析，根据患者的病史和生理参数，定制最佳治疗方案。此外，随着远程医疗服务的兴起，便携式和家用冷激光治疗仪将成为市场的新宠，使患者能够在家中接受专业级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d475f04824cde" w:history="1">
        <w:r>
          <w:rPr>
            <w:rStyle w:val="Hyperlink"/>
          </w:rPr>
          <w:t>中国冷激光治疗仪行业现状与发展趋势分析报告（2025-2031年）</w:t>
        </w:r>
      </w:hyperlink>
      <w:r>
        <w:rPr>
          <w:rFonts w:hint="eastAsia"/>
        </w:rPr>
        <w:t>》专业、系统地分析了冷激光治疗仪行业现状，包括市场需求、市场规模及价格动态，全面梳理了冷激光治疗仪产业链结构，并对冷激光治疗仪细分市场进行了探究。冷激光治疗仪报告基于详实数据，科学预测了冷激光治疗仪市场发展前景和发展趋势，同时剖析了冷激光治疗仪品牌竞争、市场集中度以及重点企业的市场地位。在识别风险与机遇的基础上，冷激光治疗仪报告提出了针对性的发展策略和建议。冷激光治疗仪报告为冷激光治疗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冷激光治疗仪行业发展概述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一、冷激光治疗仪行业定义及分类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二、冷激光治疗仪行业经济特性</w:t>
      </w:r>
      <w:r>
        <w:rPr>
          <w:rFonts w:hint="eastAsia"/>
        </w:rPr>
        <w:br/>
      </w:r>
      <w:r>
        <w:rPr>
          <w:rFonts w:hint="eastAsia"/>
        </w:rPr>
        <w:t>　　　　三、冷激光治疗仪行业产业链简介</w:t>
      </w:r>
      <w:r>
        <w:rPr>
          <w:rFonts w:hint="eastAsia"/>
        </w:rPr>
        <w:br/>
      </w:r>
      <w:r>
        <w:rPr>
          <w:rFonts w:hint="eastAsia"/>
        </w:rPr>
        <w:t>　　第二节 冷激光治疗仪行业发展成熟度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一、冷激光治疗仪行业发展周期分析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冷激光治疗仪行业相关产业动态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冷激光治疗仪行业环境分析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冷激光治疗仪行业相关政策、法规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冷激光治疗仪行业技术发展现状及趋势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当前我国冷激光治疗仪技术发展现状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中外冷激光治疗仪技术差距及产生差距的主要原因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提高我国冷激光治疗仪技术的对策</w:t>
      </w:r>
      <w:r>
        <w:rPr>
          <w:rFonts w:hint="eastAsia"/>
        </w:rPr>
        <w:br/>
      </w:r>
      <w:r>
        <w:rPr>
          <w:rFonts w:hint="eastAsia"/>
        </w:rPr>
        <w:t>　　第四节 我国冷激光治疗仪产品研发、设计发展趋势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中国冷激光治疗仪市场发展调研</w:t>
      </w:r>
      <w:r>
        <w:rPr>
          <w:rFonts w:hint="eastAsia"/>
        </w:rPr>
        <w:br/>
      </w:r>
      <w:r>
        <w:rPr>
          <w:rFonts w:hint="eastAsia"/>
        </w:rPr>
        <w:t>　　第一节 冷激光治疗仪市场现状分析及预测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一、2019-2024年中国冷激光治疗仪市场规模分析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二、2025-2031年中国冷激光治疗仪市场规模预测</w:t>
      </w:r>
      <w:r>
        <w:rPr>
          <w:rFonts w:hint="eastAsia"/>
        </w:rPr>
        <w:br/>
      </w:r>
      <w:r>
        <w:rPr>
          <w:rFonts w:hint="eastAsia"/>
        </w:rPr>
        <w:t>　　第二节 冷激光治疗仪行业产能分析及预测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一、2019-2024年中国冷激光治疗仪行业产能分析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二、2025-2031年中国冷激光治疗仪行业产能预测</w:t>
      </w:r>
      <w:r>
        <w:rPr>
          <w:rFonts w:hint="eastAsia"/>
        </w:rPr>
        <w:br/>
      </w:r>
      <w:r>
        <w:rPr>
          <w:rFonts w:hint="eastAsia"/>
        </w:rPr>
        <w:t>　　第三节 冷激光治疗仪行业产量分析及预测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一、2019-2024年中国冷激光治疗仪行业产量分析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二、2025-2031年中国冷激光治疗仪行业产量预测</w:t>
      </w:r>
      <w:r>
        <w:rPr>
          <w:rFonts w:hint="eastAsia"/>
        </w:rPr>
        <w:br/>
      </w:r>
      <w:r>
        <w:rPr>
          <w:rFonts w:hint="eastAsia"/>
        </w:rPr>
        <w:t>　　第四节 冷激光治疗仪市场需求分析及预测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一、2019-2024年中国冷激光治疗仪市场需求分析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二、2025-2031年中国冷激光治疗仪市场需求预测</w:t>
      </w:r>
      <w:r>
        <w:rPr>
          <w:rFonts w:hint="eastAsia"/>
        </w:rPr>
        <w:br/>
      </w:r>
      <w:r>
        <w:rPr>
          <w:rFonts w:hint="eastAsia"/>
        </w:rPr>
        <w:t>　　第五节 冷激光治疗仪进出口数据分析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二、2025-2031年国内冷激光治疗仪进出口情况预测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2019-2024年中国冷激光治疗仪行业总体发展状况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中国冷激光治疗仪行业规模情况分析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一、冷激光治疗仪行业单位规模情况分析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二、冷激光治疗仪行业人员规模状况分析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三、冷激光治疗仪行业资产规模状况分析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四、冷激光治疗仪行业市场规模状况分析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五、冷激光治疗仪行业敏感性分析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中国冷激光治疗仪行业财务能力分析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一、冷激光治疗仪行业盈利能力分析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二、冷激光治疗仪行业偿债能力分析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三、冷激光治疗仪行业营运能力分析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四、冷激光治疗仪行业发展能力分析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中国冷激光治疗仪行业重点区域发展分析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一、中国冷激光治疗仪行业重点区域市场结构变化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二、重点地区（一）冷激光治疗仪行业发展分析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三、重点地区（二）冷激光治疗仪行业发展分析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四、重点地区（三）冷激光治疗仪行业发展分析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五、重点地区（四）冷激光治疗仪行业发展分析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六、重点地区（五）冷激光治疗仪行业发展分析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冷激光治疗仪行业产品价格分析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三、主要冷激光治疗仪品牌产品价位分析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五、价格在冷激光治疗仪行业竞争中的重要性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2025年中国冷激光治疗仪行业上下游行业发展分析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冷激光治疗仪上游行业分析</w:t>
      </w:r>
      <w:r>
        <w:rPr>
          <w:rFonts w:hint="eastAsia"/>
        </w:rPr>
        <w:br/>
      </w:r>
      <w:r>
        <w:rPr>
          <w:rFonts w:hint="eastAsia"/>
        </w:rPr>
        <w:t>　　　　一、冷激光治疗仪产品成本构成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四、上游供给对冷激光治疗仪行业的影响</w:t>
      </w:r>
      <w:r>
        <w:rPr>
          <w:rFonts w:hint="eastAsia"/>
        </w:rPr>
        <w:br/>
      </w:r>
      <w:r>
        <w:rPr>
          <w:rFonts w:hint="eastAsia"/>
        </w:rPr>
        <w:t>　　第二节 冷激光治疗仪下游行业分析</w:t>
      </w:r>
      <w:r>
        <w:rPr>
          <w:rFonts w:hint="eastAsia"/>
        </w:rPr>
        <w:br/>
      </w:r>
      <w:r>
        <w:rPr>
          <w:rFonts w:hint="eastAsia"/>
        </w:rPr>
        <w:t>　　　　一、冷激光治疗仪下游行业分布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四、下游需求对冷激光治疗仪行业的影响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2025年中国冷激光治疗仪产业市场竞争格局分析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2025年中国冷激光治疗仪产业竞争现状分析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一、冷激光治疗仪竞争力分析</w:t>
      </w:r>
      <w:r>
        <w:rPr>
          <w:rFonts w:hint="eastAsia"/>
        </w:rPr>
        <w:br/>
      </w:r>
      <w:r>
        <w:rPr>
          <w:rFonts w:hint="eastAsia"/>
        </w:rPr>
        <w:t>　　　　二、冷激光治疗仪技术竞争分析</w:t>
      </w:r>
      <w:r>
        <w:rPr>
          <w:rFonts w:hint="eastAsia"/>
        </w:rPr>
        <w:br/>
      </w:r>
      <w:r>
        <w:rPr>
          <w:rFonts w:hint="eastAsia"/>
        </w:rPr>
        <w:t>　　　　三、冷激光治疗仪价格竞争分析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2025年中国冷激光治疗仪产业集中度分析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一、冷激光治疗仪市场集中度分析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二、冷激光治疗仪企业集中度分析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2025-2031年提高冷激光治疗仪企业竞争力的策略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冷激光治疗仪行业投资风险预警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冷激光治疗仪行业发展趋势与投资规划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2025-2031年冷激光治疗仪市场发展潜力分析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2025-2031年冷激光治疗仪行业发展趋势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2025-2031年冷激光治疗仪行业投资前景研究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中⋅智⋅林⋅对我国冷激光治疗仪品牌的战略思考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五、冷激光治疗仪品牌战略管理的策略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冷激光治疗仪行业类别</w:t>
      </w:r>
      <w:r>
        <w:rPr>
          <w:rFonts w:hint="eastAsia"/>
        </w:rPr>
        <w:br/>
      </w:r>
      <w:r>
        <w:rPr>
          <w:rFonts w:hint="eastAsia"/>
        </w:rPr>
        <w:t>　　图表 冷激光治疗仪行业产业链调研</w:t>
      </w:r>
      <w:r>
        <w:rPr>
          <w:rFonts w:hint="eastAsia"/>
        </w:rPr>
        <w:br/>
      </w:r>
      <w:r>
        <w:rPr>
          <w:rFonts w:hint="eastAsia"/>
        </w:rPr>
        <w:t>　　图表 冷激光治疗仪行业现状</w:t>
      </w:r>
      <w:r>
        <w:rPr>
          <w:rFonts w:hint="eastAsia"/>
        </w:rPr>
        <w:br/>
      </w:r>
      <w:r>
        <w:rPr>
          <w:rFonts w:hint="eastAsia"/>
        </w:rPr>
        <w:t>　　图表 冷激光治疗仪行业标准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2024年中国冷激光治疗仪行业产能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2019-2024年中国冷激光治疗仪行业产量统计</w:t>
      </w:r>
      <w:r>
        <w:rPr>
          <w:rFonts w:hint="eastAsia"/>
        </w:rPr>
        <w:br/>
      </w:r>
      <w:r>
        <w:rPr>
          <w:rFonts w:hint="eastAsia"/>
        </w:rPr>
        <w:t>　　图表 冷激光治疗仪行业动态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2025年中国冷激光治疗仪行业需求区域调研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2019-2024年中国冷激光治疗仪行情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2019-2024年中国冷激光治疗仪行业企业数量统计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**地区冷激光治疗仪行业市场需求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**地区冷激光治疗仪市场调研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**地区冷激光治疗仪行业市场需求分析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**地区冷激光治疗仪行业市场需求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**地区冷激光治疗仪市场调研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**地区冷激光治疗仪行业市场需求分析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冷激光治疗仪行业竞争对手分析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冷激光治疗仪行业准入条件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2025-2031年中国冷激光治疗仪行业发展趋势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d475f04824cde" w:history="1">
        <w:r>
          <w:rPr>
            <w:rStyle w:val="Hyperlink"/>
          </w:rPr>
          <w:t>中国冷激光治疗仪行业现状与发展趋势分析报告（2025-2031年）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d475f04824cde" w:history="1">
        <w:r>
          <w:rPr>
            <w:rStyle w:val="Hyperlink"/>
          </w:rPr>
          <w:t>https://www.20087.com/6/19/LengJiGuangZhiLiaoYiDeQianJingQuShi.html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照射治疗仪有效吗、冷激光治疗仪的作用、冷激光治疗仪价格多少钱一台、冷激光治疗仪价格多少钱一台、中频激光综合治疗仪、冷激光治疗仪厂家、冷激光治疗、冷激光治疗仪的禁忌症、冷激光治疗仪能消肿散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f629ccfbc439e" w:history="1">
      <w:r>
        <w:rPr>
          <w:rStyle w:val="Hyperlink"/>
        </w:rPr>
        <w:t>中国冷激光治疗仪行业现状与发展趋势分析报告（2025-2031年）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ngJiGuangZhiLiaoYiDeQianJingQuShi.html" TargetMode="External" Id="R31bd475f0482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ngJiGuangZhiLiaoYiDeQianJingQuShi.html" TargetMode="External" Id="Re30f629ccfb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2024-12-26T03:29:00Z</dcterms:created>
  <dcterms:modified xsi:type="dcterms:W3CDTF">2024-12-26T04:29:00Z</dcterms:modified>
  <dc:subject>中国冷激光治疗仪行业现状与发展趋势分析报告（2025-2031年）</dc:subject>
  <dc:title>中国冷激光治疗仪行业现状与发展趋势分析报告（2025-2031年）</dc:title>
  <cp:keywords>中国冷激光治疗仪行业现状与发展趋势分析报告（2025-2031年）</cp:keywords>
  <dc:description>中国冷激光治疗仪行业现状与发展趋势分析报告（2025-2031年）</dc:description>
</cp:coreProperties>
</file>