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3eeb704874877" w:history="1">
              <w:r>
                <w:rPr>
                  <w:rStyle w:val="Hyperlink"/>
                </w:rPr>
                <w:t>中国医学影像诊断设备行业市场调研及前景趋势报告（2025-2031年）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3eeb704874877" w:history="1">
              <w:r>
                <w:rPr>
                  <w:rStyle w:val="Hyperlink"/>
                </w:rPr>
                <w:t>中国医学影像诊断设备行业市场调研及前景趋势报告（2025-2031年）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3eeb704874877" w:history="1">
                <w:r>
                  <w:rPr>
                    <w:rStyle w:val="Hyperlink"/>
                  </w:rPr>
                  <w:t>https://www.20087.com/6/19/YiXueYingXiangZhenDuanSheBeiDeQianJing.html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诊断设备是现代医疗技术的重要组成部分，包括X光机、CT扫描仪、MRI设备等。近年来，随着成像技术的进步和人工智能技术的应用，医学影像诊断设备在成像质量、诊断准确性和操作简便性方面取得了显著进步。例如，通过采用更先进的成像技术和图像处理算法，提高了图像的清晰度和对比度，有助于医生更准确地识别病灶。此外，人工智能技术的应用能够辅助医生进行图像分析，提高诊断效率。</w:t>
      </w:r>
      <w:r>
        <w:rPr>
          <w:rFonts w:hint="eastAsia"/>
        </w:rPr>
        <w:br/>
      </w:r>
      <w:r>
        <w:rPr>
          <w:rFonts w:hint="eastAsia"/>
        </w:rPr>
        <w:t>　　未来，医学影像诊断设备的发展将更加注重集成化和个性化。一方面，通过集成多种成像技术，医学影像诊断设备将能够提供更加全面的诊断信息，支持医生进行综合判断。另一方面，随着个性化医疗的发展，医学影像诊断设备将更加注重个体差异，提供定制化的诊断方案，以提高诊断的准确性和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3eeb704874877" w:history="1">
        <w:r>
          <w:rPr>
            <w:rStyle w:val="Hyperlink"/>
          </w:rPr>
          <w:t>中国医学影像诊断设备行业市场调研及前景趋势报告（2025-2031年）</w:t>
        </w:r>
      </w:hyperlink>
      <w:r>
        <w:rPr>
          <w:rFonts w:hint="eastAsia"/>
        </w:rPr>
        <w:t>》基于详实数据，从市场规模、需求变化及价格动态等维度，全面解析了医学影像诊断设备行业的现状与发展趋势，并对医学影像诊断设备产业链各环节进行了系统性探讨。报告科学预测了医学影像诊断设备行业未来发展方向，重点分析了医学影像诊断设备技术现状及创新路径，同时聚焦医学影像诊断设备重点企业的经营表现，评估了市场竞争格局、品牌影响力及市场集中度。通过对细分市场的深入研究及SWOT分析，报告揭示了医学影像诊断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医学影像诊断相关概念</w:t>
      </w:r>
      <w:r>
        <w:rPr>
          <w:rFonts w:hint="eastAsia"/>
        </w:rPr>
        <w:br/>
      </w:r>
      <w:r>
        <w:rPr>
          <w:rFonts w:hint="eastAsia"/>
        </w:rPr>
        <w:t>　　第一节 医学影像定义及分类</w:t>
      </w:r>
      <w:r>
        <w:rPr>
          <w:rFonts w:hint="eastAsia"/>
        </w:rPr>
        <w:br/>
      </w:r>
      <w:r>
        <w:rPr>
          <w:rFonts w:hint="eastAsia"/>
        </w:rPr>
        <w:t>　　　　一、医学影像定义</w:t>
      </w:r>
      <w:r>
        <w:rPr>
          <w:rFonts w:hint="eastAsia"/>
        </w:rPr>
        <w:br/>
      </w:r>
      <w:r>
        <w:rPr>
          <w:rFonts w:hint="eastAsia"/>
        </w:rPr>
        <w:t>　　　　二、医学影像分类</w:t>
      </w:r>
      <w:r>
        <w:rPr>
          <w:rFonts w:hint="eastAsia"/>
        </w:rPr>
        <w:br/>
      </w:r>
      <w:r>
        <w:rPr>
          <w:rFonts w:hint="eastAsia"/>
        </w:rPr>
        <w:t>　　第二节 医学影像诊断产业链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中国医学影像诊断行业发展概况</w:t>
      </w:r>
      <w:r>
        <w:rPr>
          <w:rFonts w:hint="eastAsia"/>
        </w:rPr>
        <w:br/>
      </w:r>
      <w:r>
        <w:rPr>
          <w:rFonts w:hint="eastAsia"/>
        </w:rPr>
        <w:t>　　第一节 医学影像诊断行业政策分析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第二节 医学影像诊断行业运行情况分析</w:t>
      </w:r>
      <w:r>
        <w:rPr>
          <w:rFonts w:hint="eastAsia"/>
        </w:rPr>
        <w:br/>
      </w:r>
      <w:r>
        <w:rPr>
          <w:rFonts w:hint="eastAsia"/>
        </w:rPr>
        <w:t>　　　　一、医学影像设备</w:t>
      </w:r>
      <w:r>
        <w:rPr>
          <w:rFonts w:hint="eastAsia"/>
        </w:rPr>
        <w:br/>
      </w:r>
      <w:r>
        <w:rPr>
          <w:rFonts w:hint="eastAsia"/>
        </w:rPr>
        <w:t>　　　　　　（一）医学影像设备发展现状</w:t>
      </w:r>
      <w:r>
        <w:rPr>
          <w:rFonts w:hint="eastAsia"/>
        </w:rPr>
        <w:br/>
      </w:r>
      <w:r>
        <w:rPr>
          <w:rFonts w:hint="eastAsia"/>
        </w:rPr>
        <w:t>　　　　　　（二）医学影像设备市场规模分析</w:t>
      </w:r>
      <w:r>
        <w:rPr>
          <w:rFonts w:hint="eastAsia"/>
        </w:rPr>
        <w:br/>
      </w:r>
      <w:r>
        <w:rPr>
          <w:rFonts w:hint="eastAsia"/>
        </w:rPr>
        <w:t>　　　　　　（三）医学影像主要设备供应企业</w:t>
      </w:r>
      <w:r>
        <w:rPr>
          <w:rFonts w:hint="eastAsia"/>
        </w:rPr>
        <w:br/>
      </w:r>
      <w:r>
        <w:rPr>
          <w:rFonts w:hint="eastAsia"/>
        </w:rPr>
        <w:t>　　　　　　（四）医学影像设备发展前景分析</w:t>
      </w:r>
      <w:r>
        <w:rPr>
          <w:rFonts w:hint="eastAsia"/>
        </w:rPr>
        <w:br/>
      </w:r>
      <w:r>
        <w:rPr>
          <w:rFonts w:hint="eastAsia"/>
        </w:rPr>
        <w:t>　　　　二、医学影像信息化</w:t>
      </w:r>
      <w:r>
        <w:rPr>
          <w:rFonts w:hint="eastAsia"/>
        </w:rPr>
        <w:br/>
      </w:r>
      <w:r>
        <w:rPr>
          <w:rFonts w:hint="eastAsia"/>
        </w:rPr>
        <w:t>　　　　　　（一）医学影像信息化概述</w:t>
      </w:r>
      <w:r>
        <w:rPr>
          <w:rFonts w:hint="eastAsia"/>
        </w:rPr>
        <w:br/>
      </w:r>
      <w:r>
        <w:rPr>
          <w:rFonts w:hint="eastAsia"/>
        </w:rPr>
        <w:t>　　　　　　（二）PACS系统发展现状</w:t>
      </w:r>
      <w:r>
        <w:rPr>
          <w:rFonts w:hint="eastAsia"/>
        </w:rPr>
        <w:br/>
      </w:r>
      <w:r>
        <w:rPr>
          <w:rFonts w:hint="eastAsia"/>
        </w:rPr>
        <w:t>　　　　　　（三）PACS系统市场分析</w:t>
      </w:r>
      <w:r>
        <w:rPr>
          <w:rFonts w:hint="eastAsia"/>
        </w:rPr>
        <w:br/>
      </w:r>
      <w:r>
        <w:rPr>
          <w:rFonts w:hint="eastAsia"/>
        </w:rPr>
        <w:t>　　　　　　（四）互联网医疗发展现状</w:t>
      </w:r>
      <w:r>
        <w:rPr>
          <w:rFonts w:hint="eastAsia"/>
        </w:rPr>
        <w:br/>
      </w:r>
      <w:r>
        <w:rPr>
          <w:rFonts w:hint="eastAsia"/>
        </w:rPr>
        <w:t>　　　　　　（五）互联网医疗市场规模分析</w:t>
      </w:r>
      <w:r>
        <w:rPr>
          <w:rFonts w:hint="eastAsia"/>
        </w:rPr>
        <w:br/>
      </w:r>
      <w:r>
        <w:rPr>
          <w:rFonts w:hint="eastAsia"/>
        </w:rPr>
        <w:t>　　　　　　（六）PACS系统及互联网医疗发展前景分析</w:t>
      </w:r>
      <w:r>
        <w:rPr>
          <w:rFonts w:hint="eastAsia"/>
        </w:rPr>
        <w:br/>
      </w:r>
      <w:r>
        <w:rPr>
          <w:rFonts w:hint="eastAsia"/>
        </w:rPr>
        <w:t>　　第三节 医学影像诊断行业市场规模分析</w:t>
      </w:r>
      <w:r>
        <w:rPr>
          <w:rFonts w:hint="eastAsia"/>
        </w:rPr>
        <w:br/>
      </w:r>
      <w:r>
        <w:rPr>
          <w:rFonts w:hint="eastAsia"/>
        </w:rPr>
        <w:t>　　第四节 进入壁垒及运营模式</w:t>
      </w:r>
      <w:r>
        <w:rPr>
          <w:rFonts w:hint="eastAsia"/>
        </w:rPr>
        <w:br/>
      </w:r>
      <w:r>
        <w:rPr>
          <w:rFonts w:hint="eastAsia"/>
        </w:rPr>
        <w:t>　　　　一、医学影像诊断行业进入壁垒</w:t>
      </w:r>
      <w:r>
        <w:rPr>
          <w:rFonts w:hint="eastAsia"/>
        </w:rPr>
        <w:br/>
      </w:r>
      <w:r>
        <w:rPr>
          <w:rFonts w:hint="eastAsia"/>
        </w:rPr>
        <w:t>　　　　二、医学影像诊断行业运营模式</w:t>
      </w:r>
      <w:r>
        <w:rPr>
          <w:rFonts w:hint="eastAsia"/>
        </w:rPr>
        <w:br/>
      </w:r>
      <w:r>
        <w:rPr>
          <w:rFonts w:hint="eastAsia"/>
        </w:rPr>
        <w:t>　　第五节 医学影像诊断行业竞争格局</w:t>
      </w:r>
      <w:r>
        <w:rPr>
          <w:rFonts w:hint="eastAsia"/>
        </w:rPr>
        <w:br/>
      </w:r>
      <w:r>
        <w:rPr>
          <w:rFonts w:hint="eastAsia"/>
        </w:rPr>
        <w:t>　　第六节 医学影像诊断中心的机遇与挑战</w:t>
      </w:r>
      <w:r>
        <w:rPr>
          <w:rFonts w:hint="eastAsia"/>
        </w:rPr>
        <w:br/>
      </w:r>
      <w:r>
        <w:rPr>
          <w:rFonts w:hint="eastAsia"/>
        </w:rPr>
        <w:t>　　　　一、医学影像诊断中心的机遇</w:t>
      </w:r>
      <w:r>
        <w:rPr>
          <w:rFonts w:hint="eastAsia"/>
        </w:rPr>
        <w:br/>
      </w:r>
      <w:r>
        <w:rPr>
          <w:rFonts w:hint="eastAsia"/>
        </w:rPr>
        <w:t>　　　　二、医学影像诊断中心的挑战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中国医学影像诊断行业上下游发展概况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（二）钢铁行业建设规模</w:t>
      </w:r>
      <w:r>
        <w:rPr>
          <w:rFonts w:hint="eastAsia"/>
        </w:rPr>
        <w:br/>
      </w:r>
      <w:r>
        <w:rPr>
          <w:rFonts w:hint="eastAsia"/>
        </w:rPr>
        <w:t>　　　　　　（三）钢铁行业发展前景分析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　　（一）化工行业发展现状</w:t>
      </w:r>
      <w:r>
        <w:rPr>
          <w:rFonts w:hint="eastAsia"/>
        </w:rPr>
        <w:br/>
      </w:r>
      <w:r>
        <w:rPr>
          <w:rFonts w:hint="eastAsia"/>
        </w:rPr>
        <w:t>　　　　　　（二）化工行业投资规模</w:t>
      </w:r>
      <w:r>
        <w:rPr>
          <w:rFonts w:hint="eastAsia"/>
        </w:rPr>
        <w:br/>
      </w:r>
      <w:r>
        <w:rPr>
          <w:rFonts w:hint="eastAsia"/>
        </w:rPr>
        <w:t>　　　　　　（三）化工行业主营业务收入</w:t>
      </w:r>
      <w:r>
        <w:rPr>
          <w:rFonts w:hint="eastAsia"/>
        </w:rPr>
        <w:br/>
      </w:r>
      <w:r>
        <w:rPr>
          <w:rFonts w:hint="eastAsia"/>
        </w:rPr>
        <w:t>　　　　　　（四）化工行业发展前景分析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　　（一）医院发展规模分析</w:t>
      </w:r>
      <w:r>
        <w:rPr>
          <w:rFonts w:hint="eastAsia"/>
        </w:rPr>
        <w:br/>
      </w:r>
      <w:r>
        <w:rPr>
          <w:rFonts w:hint="eastAsia"/>
        </w:rPr>
        <w:t>　　　　　　（二）医院收入情况分析</w:t>
      </w:r>
      <w:r>
        <w:rPr>
          <w:rFonts w:hint="eastAsia"/>
        </w:rPr>
        <w:br/>
      </w:r>
      <w:r>
        <w:rPr>
          <w:rFonts w:hint="eastAsia"/>
        </w:rPr>
        <w:t>　　　　　　（三）医疗服务情况分析</w:t>
      </w:r>
      <w:r>
        <w:rPr>
          <w:rFonts w:hint="eastAsia"/>
        </w:rPr>
        <w:br/>
      </w:r>
      <w:r>
        <w:rPr>
          <w:rFonts w:hint="eastAsia"/>
        </w:rPr>
        <w:t>　　　　　　（四）社会资本介入医疗服务行业</w:t>
      </w:r>
      <w:r>
        <w:rPr>
          <w:rFonts w:hint="eastAsia"/>
        </w:rPr>
        <w:br/>
      </w:r>
      <w:r>
        <w:rPr>
          <w:rFonts w:hint="eastAsia"/>
        </w:rPr>
        <w:t>　　　　　　（五）外资医疗机构发展方向及经营模式</w:t>
      </w:r>
      <w:r>
        <w:rPr>
          <w:rFonts w:hint="eastAsia"/>
        </w:rPr>
        <w:br/>
      </w:r>
      <w:r>
        <w:rPr>
          <w:rFonts w:hint="eastAsia"/>
        </w:rPr>
        <w:t>　　　　二、独立医学影像中心</w:t>
      </w:r>
      <w:r>
        <w:rPr>
          <w:rFonts w:hint="eastAsia"/>
        </w:rPr>
        <w:br/>
      </w:r>
      <w:r>
        <w:rPr>
          <w:rFonts w:hint="eastAsia"/>
        </w:rPr>
        <w:t>　　　　　　（一）独立医学影像中心发展现状</w:t>
      </w:r>
      <w:r>
        <w:rPr>
          <w:rFonts w:hint="eastAsia"/>
        </w:rPr>
        <w:br/>
      </w:r>
      <w:r>
        <w:rPr>
          <w:rFonts w:hint="eastAsia"/>
        </w:rPr>
        <w:t>　　　　　　（二）独立医学影像中心市场规模分析</w:t>
      </w:r>
      <w:r>
        <w:rPr>
          <w:rFonts w:hint="eastAsia"/>
        </w:rPr>
        <w:br/>
      </w:r>
      <w:r>
        <w:rPr>
          <w:rFonts w:hint="eastAsia"/>
        </w:rPr>
        <w:t>　　　　　　（三）独立医学影像中心发展前景分析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中国主要医学影像设备供应商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三、企业在营分析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第三节 飞利浦公司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北京万东医疗科技股份有限公司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深圳市贝斯达医疗股份有限公司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鑫高益医疗设备股份有限公司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中国主要独立医学影像相关企业</w:t>
      </w:r>
      <w:r>
        <w:rPr>
          <w:rFonts w:hint="eastAsia"/>
        </w:rPr>
        <w:br/>
      </w:r>
      <w:r>
        <w:rPr>
          <w:rFonts w:hint="eastAsia"/>
        </w:rPr>
        <w:t>　　第一节 恒康医疗集团股份有限公司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第二节 杭州联众医疗科技股份有限公司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第三节 深圳一脉阳光医学科技股份有限公司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第四节 上海全景医学影像诊断中心有限公司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第五节 平安健康互联网股份有限公司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第六节 万里云医疗信息科技（北京）有限公司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第七节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2025-2031年中国医学影像诊断行业发展趋势与前景分析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一、医学影像诊断行业发展前景分析</w:t>
      </w:r>
      <w:r>
        <w:rPr>
          <w:rFonts w:hint="eastAsia"/>
        </w:rPr>
        <w:br/>
      </w:r>
      <w:r>
        <w:rPr>
          <w:rFonts w:hint="eastAsia"/>
        </w:rPr>
        <w:t>　　　　二、医学影像诊断行业发展趋势分析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中⋅智⋅林⋅2025-2031年医学影像诊断行业预测分析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医学影像诊断设备行业历程</w:t>
      </w:r>
      <w:r>
        <w:rPr>
          <w:rFonts w:hint="eastAsia"/>
        </w:rPr>
        <w:br/>
      </w:r>
      <w:r>
        <w:rPr>
          <w:rFonts w:hint="eastAsia"/>
        </w:rPr>
        <w:t>　　图表 医学影像诊断设备行业生命周期</w:t>
      </w:r>
      <w:r>
        <w:rPr>
          <w:rFonts w:hint="eastAsia"/>
        </w:rPr>
        <w:br/>
      </w:r>
      <w:r>
        <w:rPr>
          <w:rFonts w:hint="eastAsia"/>
        </w:rPr>
        <w:t>　　图表 医学影像诊断设备行业产业链分析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2020-2025年医学影像诊断设备行业市场容量分析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医学影像诊断设备行业动态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2025年中国医学影像诊断设备行业需求领域分布格局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2025年中国医学影像诊断设备进口国家及地区分析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2025年中国医学影像诊断设备出口国家及地区分析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3eeb704874877" w:history="1">
        <w:r>
          <w:rPr>
            <w:rStyle w:val="Hyperlink"/>
          </w:rPr>
          <w:t>中国医学影像诊断设备行业市场调研及前景趋势报告（2025-2031年）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3eeb704874877" w:history="1">
        <w:r>
          <w:rPr>
            <w:rStyle w:val="Hyperlink"/>
          </w:rPr>
          <w:t>https://www.20087.com/6/19/YiXueYingXiangZhenDuanSheBeiDeQianJing.html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技术怎么转诊断、医学影像诊断设备分为哪几类、最新医学影像设备、医学影像诊断设备的分类、简述医学影像诊断设备的分类、医学影像诊断设备包括、医学影像设备种类、医学影像诊断设备可以分为哪几类?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5d1e28864320" w:history="1">
      <w:r>
        <w:rPr>
          <w:rStyle w:val="Hyperlink"/>
        </w:rPr>
        <w:t>中国医学影像诊断设备行业市场调研及前景趋势报告（2025-2031年）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XueYingXiangZhenDuanSheBeiDeQianJing.html" TargetMode="External" Id="Rfca3eeb70487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XueYingXiangZhenDuanSheBeiDeQianJing.html" TargetMode="External" Id="R464f5d1e288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2025-05-24T08:45:00Z</dcterms:created>
  <dcterms:modified xsi:type="dcterms:W3CDTF">2025-05-24T09:45:00Z</dcterms:modified>
  <dc:subject>中国医学影像诊断设备行业市场调研及前景趋势报告（2025-2031年）</dc:subject>
  <dc:title>中国医学影像诊断设备行业市场调研及前景趋势报告（2025-2031年）</dc:title>
  <cp:keywords>中国医学影像诊断设备行业市场调研及前景趋势报告（2025-2031年）</cp:keywords>
  <dc:description>中国医学影像诊断设备行业市场调研及前景趋势报告（2025-2031年）</dc:description>
</cp:coreProperties>
</file>