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5666e5b0435e" w:history="1">
              <w:r>
                <w:rPr>
                  <w:rStyle w:val="Hyperlink"/>
                </w:rPr>
                <w:t>2025-2031年全球与中国可吸收接骨板行业发展调研及前景分析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5666e5b0435e" w:history="1">
              <w:r>
                <w:rPr>
                  <w:rStyle w:val="Hyperlink"/>
                </w:rPr>
                <w:t>2025-2031年全球与中国可吸收接骨板行业发展调研及前景分析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5666e5b0435e" w:history="1">
                <w:r>
                  <w:rPr>
                    <w:rStyle w:val="Hyperlink"/>
                  </w:rPr>
                  <w:t>https://www.20087.com/6/09/KeXiShouJieGuBanShiChangQianJingYuCe.html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接骨板是一种用于骨折修复的生物材料，能够在体内逐渐分解并被吸收，无需二次手术移除。随着生物材料技术的进步，可吸收接骨板的生物相容性、机械强度以及降解速度等方面都得到了显著改善。目前市场上，可吸收接骨板主要采用聚乳酸（PLA）、聚己内酯（PCL）等生物可降解聚合物制成，能够满足不同骨折修复的需求。</w:t>
      </w:r>
      <w:r>
        <w:rPr>
          <w:rFonts w:hint="eastAsia"/>
        </w:rPr>
        <w:br/>
      </w:r>
      <w:r>
        <w:rPr>
          <w:rFonts w:hint="eastAsia"/>
        </w:rPr>
        <w:t>　　未来，可吸收接骨板的发展将更加注重材料创新和临床应用。一方面，通过研发新型生物可降解材料，可吸收接骨板将具备更好的生物力学性能和可控的降解速度，以适应更广泛的骨折类型和愈合需求。另一方面，随着个性化医疗技术的发展，可吸收接骨板将朝着定制化方向发展，能够根据患者的具体情况设计出更加贴合骨骼结构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b5666e5b0435e" w:history="1">
        <w:r>
          <w:rPr>
            <w:rStyle w:val="Hyperlink"/>
          </w:rPr>
          <w:t>2025-2031年全球与中国可吸收接骨板行业发展调研及前景分析</w:t>
        </w:r>
      </w:hyperlink>
      <w:r>
        <w:rPr>
          <w:rFonts w:hint="eastAsia"/>
        </w:rPr>
        <w:t>》基于国家统计局、相关行业协会的详实数据，结合行业一手调研资料，系统分析了可吸收接骨板行业的市场规模、竞争格局及技术发展现状。报告详细梳理了可吸收接骨板产业链结构、区域分布特征及可吸收接骨板市场需求变化，重点评估了可吸收接骨板重点企业的市场表现与战略布局。通过对政策环境、技术创新方向及消费趋势的分析，科学预测了可吸收接骨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美国关税政策演进与可吸收接骨板产业冲击</w:t>
      </w:r>
      <w:r>
        <w:rPr>
          <w:rFonts w:hint="eastAsia"/>
        </w:rPr>
        <w:br/>
      </w:r>
      <w:r>
        <w:rPr>
          <w:rFonts w:hint="eastAsia"/>
        </w:rPr>
        <w:t>　　1.1 可吸收接骨板产品定义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中国可吸收接骨板企业国际化的紧迫性：国内市场竞争饱和与全球化机遇并存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美国关税政策背景下，未来几年全球可吸收接骨板行业规模趋势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乐观情形-全球可吸收接骨板发展形式及未来趋势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保守情形-全球可吸收接骨板发展形式及未来趋势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悲观情形-全球可吸收接骨板发展形式及未来趋势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关税政策对中国可吸收接骨板企业的直接影响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近三年全球市场可吸收接骨板主要企业占有率及排名（按收入）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可吸收接骨板主要企业在国际市场占有率（按收入，2022-2025），其中2025为当下预测值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2024年可吸收接骨板主要企业在国际市场排名（按收入）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全球市场主要企业可吸收接骨板销售收入（2022-2025），其中2025为当下预测值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全球市场，近三年可吸收接骨板主要企业占有率及排名（按销量）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可吸收接骨板主要企业在国际市场占有率（按销量，2022-2025），其中2025为当下预测值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2024年可吸收接骨板主要企业在国际市场排名（按销量）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全球市场主要企业可吸收接骨板销量（2022-2025）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全球市场主要企业可吸收接骨板销售价格（2022-2025），其中2025为当下预测值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全球主要厂商可吸收接骨板总部及产地分布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全球主要厂商成立时间及可吸收接骨板商业化日期</w:t>
      </w:r>
      <w:r>
        <w:rPr>
          <w:rFonts w:hint="eastAsia"/>
        </w:rPr>
        <w:br/>
      </w:r>
      <w:r>
        <w:rPr>
          <w:rFonts w:hint="eastAsia"/>
        </w:rPr>
        <w:t>　　3.6 全球主要厂商可吸收接骨板产品类型及应用</w:t>
      </w:r>
      <w:r>
        <w:rPr>
          <w:rFonts w:hint="eastAsia"/>
        </w:rPr>
        <w:br/>
      </w:r>
      <w:r>
        <w:rPr>
          <w:rFonts w:hint="eastAsia"/>
        </w:rPr>
        <w:t>　　3.7 可吸收接骨板行业集中度、竞争程度分析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可吸收接骨板行业集中度分析：2024年全球Top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全球可吸收接骨板第一梯队、第二梯队和第三梯队生产商（品牌）及市场份额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全球可吸收接骨板供需现状及预测（2020-2031）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全球可吸收接骨板产能、产量、产能利用率及发展趋势（2020-2031）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全球可吸收接骨板产量、需求量及发展趋势（2020-2031）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全球主要地区可吸收接骨板产量及发展趋势（2020-2031）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全球主要地区可吸收接骨板产量（2020-2025）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全球主要地区可吸收接骨板产量（2026-2031）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全球主要地区可吸收接骨板产量市场份额（2020-2031）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全球可吸收接骨板销量及销售额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全球市场可吸收接骨板销售额（2020-2031）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全球市场可吸收接骨板销量（2020-2031）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全球市场可吸收接骨板价格趋势（2020-2031）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全球主要地区可吸收接骨板市场规模分析：2020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全球主要地区可吸收接骨板销售收入及市场份额（2020-2025年）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全球主要地区可吸收接骨板销售收入预测（2026-2031年）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全球主要地区可吸收接骨板销量分析：2020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全球主要地区可吸收接骨板销量及市场份额（2020-2025年）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全球主要地区可吸收接骨板销量及市场份额预测（2026-2031）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Acumed LLC</w:t>
      </w:r>
      <w:r>
        <w:rPr>
          <w:rFonts w:hint="eastAsia"/>
        </w:rPr>
        <w:br/>
      </w:r>
      <w:r>
        <w:rPr>
          <w:rFonts w:hint="eastAsia"/>
        </w:rPr>
        <w:t>　　　　8.1.1 Acumed LLC基本信息、可吸收接骨板生产基地、销售区域、竞争对手及市场地位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Acumed LLC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Acumed LLC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Acumed LLC公司简介及主要业务</w:t>
      </w:r>
      <w:r>
        <w:rPr>
          <w:rFonts w:hint="eastAsia"/>
        </w:rPr>
        <w:br/>
      </w:r>
      <w:r>
        <w:rPr>
          <w:rFonts w:hint="eastAsia"/>
        </w:rPr>
        <w:t>　　　　8.1.5 Acumed LLC企业最新动态</w:t>
      </w:r>
      <w:r>
        <w:rPr>
          <w:rFonts w:hint="eastAsia"/>
        </w:rPr>
        <w:br/>
      </w:r>
      <w:r>
        <w:rPr>
          <w:rFonts w:hint="eastAsia"/>
        </w:rPr>
        <w:t>　　8.2 Stryker</w:t>
      </w:r>
      <w:r>
        <w:rPr>
          <w:rFonts w:hint="eastAsia"/>
        </w:rPr>
        <w:br/>
      </w:r>
      <w:r>
        <w:rPr>
          <w:rFonts w:hint="eastAsia"/>
        </w:rPr>
        <w:t>　　　　8.2.1 Stryker基本信息、可吸收接骨板生产基地、销售区域、竞争对手及市场地位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Stryker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Stryker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8.2.5 Stryker企业最新动态</w:t>
      </w:r>
      <w:r>
        <w:rPr>
          <w:rFonts w:hint="eastAsia"/>
        </w:rPr>
        <w:br/>
      </w:r>
      <w:r>
        <w:rPr>
          <w:rFonts w:hint="eastAsia"/>
        </w:rPr>
        <w:t>　　8.3 Smith &amp; Nephew</w:t>
      </w:r>
      <w:r>
        <w:rPr>
          <w:rFonts w:hint="eastAsia"/>
        </w:rPr>
        <w:br/>
      </w:r>
      <w:r>
        <w:rPr>
          <w:rFonts w:hint="eastAsia"/>
        </w:rPr>
        <w:t>　　　　8.3.1 Smith &amp; Nephew基本信息、可吸收接骨板生产基地、销售区域、竞争对手及市场地位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Smith &amp; Nephew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Smith &amp; Nephew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Smith &amp; Nephew公司简介及主要业务</w:t>
      </w:r>
      <w:r>
        <w:rPr>
          <w:rFonts w:hint="eastAsia"/>
        </w:rPr>
        <w:br/>
      </w:r>
      <w:r>
        <w:rPr>
          <w:rFonts w:hint="eastAsia"/>
        </w:rPr>
        <w:t>　　　　8.3.5 Smith &amp; Nephew企业最新动态</w:t>
      </w:r>
      <w:r>
        <w:rPr>
          <w:rFonts w:hint="eastAsia"/>
        </w:rPr>
        <w:br/>
      </w:r>
      <w:r>
        <w:rPr>
          <w:rFonts w:hint="eastAsia"/>
        </w:rPr>
        <w:t>　　8.4 INION INC</w:t>
      </w:r>
      <w:r>
        <w:rPr>
          <w:rFonts w:hint="eastAsia"/>
        </w:rPr>
        <w:br/>
      </w:r>
      <w:r>
        <w:rPr>
          <w:rFonts w:hint="eastAsia"/>
        </w:rPr>
        <w:t>　　　　8.4.1 INION INC基本信息、可吸收接骨板生产基地、销售区域、竞争对手及市场地位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INION INC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INION INC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INION INC公司简介及主要业务</w:t>
      </w:r>
      <w:r>
        <w:rPr>
          <w:rFonts w:hint="eastAsia"/>
        </w:rPr>
        <w:br/>
      </w:r>
      <w:r>
        <w:rPr>
          <w:rFonts w:hint="eastAsia"/>
        </w:rPr>
        <w:t>　　　　8.4.5 INION INC企业最新动态</w:t>
      </w:r>
      <w:r>
        <w:rPr>
          <w:rFonts w:hint="eastAsia"/>
        </w:rPr>
        <w:br/>
      </w:r>
      <w:r>
        <w:rPr>
          <w:rFonts w:hint="eastAsia"/>
        </w:rPr>
        <w:t>　　8.5 Gunze</w:t>
      </w:r>
      <w:r>
        <w:rPr>
          <w:rFonts w:hint="eastAsia"/>
        </w:rPr>
        <w:br/>
      </w:r>
      <w:r>
        <w:rPr>
          <w:rFonts w:hint="eastAsia"/>
        </w:rPr>
        <w:t>　　　　8.5.1 Gunze基本信息、可吸收接骨板生产基地、销售区域、竞争对手及市场地位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Gunze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Gunze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Gunze公司简介及主要业务</w:t>
      </w:r>
      <w:r>
        <w:rPr>
          <w:rFonts w:hint="eastAsia"/>
        </w:rPr>
        <w:br/>
      </w:r>
      <w:r>
        <w:rPr>
          <w:rFonts w:hint="eastAsia"/>
        </w:rPr>
        <w:t>　　　　8.5.5 Gunze企业最新动态</w:t>
      </w:r>
      <w:r>
        <w:rPr>
          <w:rFonts w:hint="eastAsia"/>
        </w:rPr>
        <w:br/>
      </w:r>
      <w:r>
        <w:rPr>
          <w:rFonts w:hint="eastAsia"/>
        </w:rPr>
        <w:t>　　8.6 TEIJIN MEDICAL TECHNOLOGIES CO.， LTD</w:t>
      </w:r>
      <w:r>
        <w:rPr>
          <w:rFonts w:hint="eastAsia"/>
        </w:rPr>
        <w:br/>
      </w:r>
      <w:r>
        <w:rPr>
          <w:rFonts w:hint="eastAsia"/>
        </w:rPr>
        <w:t>　　　　8.6.1 TEIJIN MEDICAL TECHNOLOGIES CO.， LTD基本信息、可吸收接骨板生产基地、销售区域、竞争对手及市场地位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TEIJIN MEDICAL TECHNOLOGIES CO.， LTD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TEIJIN MEDICAL TECHNOLOGIES CO.， LTD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TEIJIN MEDICAL TECHNOLOGIES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8.6.5 TEIJIN MEDICAL TECHNOLOGIES CO.， LTD企业最新动态</w:t>
      </w:r>
      <w:r>
        <w:rPr>
          <w:rFonts w:hint="eastAsia"/>
        </w:rPr>
        <w:br/>
      </w:r>
      <w:r>
        <w:rPr>
          <w:rFonts w:hint="eastAsia"/>
        </w:rPr>
        <w:t>　　8.7 Johnson &amp; Johnson （DePuy Synthes）</w:t>
      </w:r>
      <w:r>
        <w:rPr>
          <w:rFonts w:hint="eastAsia"/>
        </w:rPr>
        <w:br/>
      </w:r>
      <w:r>
        <w:rPr>
          <w:rFonts w:hint="eastAsia"/>
        </w:rPr>
        <w:t>　　　　8.7.1 Johnson &amp; Johnson （DePuy Synthes）基本信息、可吸收接骨板生产基地、销售区域、竞争对手及市场地位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Johnson &amp; Johnson （DePuy Synthes）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Johnson &amp; Johnson （DePuy Synthes）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Johnson &amp; Johnson （DePuy Synthes）公司简介及主要业务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Johnson &amp; Johnson （DePuy Synthes）企业最新动态</w:t>
      </w:r>
      <w:r>
        <w:rPr>
          <w:rFonts w:hint="eastAsia"/>
        </w:rPr>
        <w:br/>
      </w:r>
      <w:r>
        <w:rPr>
          <w:rFonts w:hint="eastAsia"/>
        </w:rPr>
        <w:t>　　8.8 长春圣博玛生物材料有限公司</w:t>
      </w:r>
      <w:r>
        <w:rPr>
          <w:rFonts w:hint="eastAsia"/>
        </w:rPr>
        <w:br/>
      </w:r>
      <w:r>
        <w:rPr>
          <w:rFonts w:hint="eastAsia"/>
        </w:rPr>
        <w:t>　　　　8.8.1 长春圣博玛生物材料有限公司基本信息、可吸收接骨板生产基地、销售区域、竞争对手及市场地位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长春圣博玛生物材料有限公司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长春圣博玛生物材料有限公司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长春圣博玛生物材料有限公司公司简介及主要业务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长春圣博玛生物材料有限公司企业最新动态</w:t>
      </w:r>
      <w:r>
        <w:rPr>
          <w:rFonts w:hint="eastAsia"/>
        </w:rPr>
        <w:br/>
      </w:r>
      <w:r>
        <w:rPr>
          <w:rFonts w:hint="eastAsia"/>
        </w:rPr>
        <w:t>　　8.9 深圳市沃尔德外科医疗器械技术有限公司</w:t>
      </w:r>
      <w:r>
        <w:rPr>
          <w:rFonts w:hint="eastAsia"/>
        </w:rPr>
        <w:br/>
      </w:r>
      <w:r>
        <w:rPr>
          <w:rFonts w:hint="eastAsia"/>
        </w:rPr>
        <w:t>　　　　8.9.1 深圳市沃尔德外科医疗器械技术有限公司基本信息、可吸收接骨板生产基地、销售区域、竞争对手及市场地位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深圳市沃尔德外科医疗器械技术有限公司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深圳市沃尔德外科医疗器械技术有限公司 可吸收接骨板销量、收入、价格及毛利率（2020-2025）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深圳市沃尔德外科医疗器械技术有限公司公司简介及主要业务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深圳市沃尔德外科医疗器械技术有限公司企业最新动态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左旋聚乳酸（PLLA）</w:t>
      </w:r>
      <w:r>
        <w:rPr>
          <w:rFonts w:hint="eastAsia"/>
        </w:rPr>
        <w:br/>
      </w:r>
      <w:r>
        <w:rPr>
          <w:rFonts w:hint="eastAsia"/>
        </w:rPr>
        <w:t>　　　　9.1.2 聚乙醇酸（PGA）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按产品类型细分，全球可吸收接骨板销售额对比（2020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全球不同产品类型可吸收接骨板销量（2020-2031）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全球不同产品类型可吸收接骨板销量及市场份额（2020-2025）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全球不同产品类型可吸收接骨板销量预测（2026-2031）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全球不同产品类型可吸收接骨板收入（2020-2031）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全球不同产品类型可吸收接骨板收入及市场份额（2020-2025）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全球不同产品类型可吸收接骨板收入预测（2026-2031）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全球不同产品类型可吸收接骨板价格走势（2020-2031）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四肢</w:t>
      </w:r>
      <w:r>
        <w:rPr>
          <w:rFonts w:hint="eastAsia"/>
        </w:rPr>
        <w:br/>
      </w:r>
      <w:r>
        <w:rPr>
          <w:rFonts w:hint="eastAsia"/>
        </w:rPr>
        <w:t>　　　　10.1.2 颅颌面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按应用细分，全球可吸收接骨板销售额对比（2020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全球不同应用可吸收接骨板销量（2020-2031）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全球不同应用可吸收接骨板销量及市场份额（2020-2025）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全球不同应用可吸收接骨板销量预测（2026-2031）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全球不同应用可吸收接骨板收入（2020-2031）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全球不同应用可吸收接骨板收入及市场份额（2020-2025）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全球不同应用可吸收接骨板收入预测（2026-2031）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全球不同应用可吸收接骨板价格走势（2020-2031）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三种情形下（乐观、悲观、保守），未来几年全球可吸收接骨板行业规模趋势（亿美元）2024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可吸收接骨板主要企业在国际市场占有率（按收入，2022-2025），其中2025为当下预测值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2024年可吸收接骨板主要企业在国际市场排名（按收入）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全球市场主要企业可吸收接骨板销售收入（2022-2025）&amp;（百万美元），其中2025为当下预测值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可吸收接骨板主要企业在国际市场占有率（按销量，2022-2025），其中2025为当下预测值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2024年可吸收接骨板主要企业在国际市场排名（按销量）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全球市场主要企业可吸收接骨板销量（2022-2025）&amp;（千件），其中2025为当下预测值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全球市场主要企业可吸收接骨板销售价格（2022-2025）&amp;（美元/件），其中2025为当下预测值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全球主要厂商可吸收接骨板总部及产地分布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全球主要厂商成立时间及可吸收接骨板商业化日期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全球主要厂商可吸收接骨板产品类型及应用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2024年全球可吸收接骨板主要厂商市场地位（第一梯队、第二梯队和第三梯队）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全球可吸收接骨板市场投资、并购等现状分析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全球主要地区可吸收接骨板产量增速（CAGR）：（2020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全球主要地区可吸收接骨板产量（2020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全球主要地区可吸收接骨板产量（2020-2025）&amp;（千件）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全球主要地区可吸收接骨板产量（2026-2031）&amp;（千件）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全球主要地区可吸收接骨板产量市场份额（2020-2025）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全球主要地区可吸收接骨板产量（2026-2031）&amp;（千件）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全球主要地区可吸收接骨板销售收入增速：（2020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全球主要地区可吸收接骨板销售收入（2020-2025）&amp;（百万美元）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全球主要地区可吸收接骨板销售收入市场份额（2020-2025）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全球主要地区可吸收接骨板收入（2026-2031）&amp;（百万美元）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全球主要地区可吸收接骨板收入市场份额（2026-2031）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全球主要地区可吸收接骨板销量（千件）：2020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全球主要地区可吸收接骨板销量（2020-2025）&amp;（千件）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全球主要地区可吸收接骨板销量市场份额（2020-2025）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全球主要地区可吸收接骨板销量（2026-2031）&amp;（千件）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全球主要地区可吸收接骨板销量份额（2026-2031）</w:t>
      </w:r>
      <w:r>
        <w:rPr>
          <w:rFonts w:hint="eastAsia"/>
        </w:rPr>
        <w:br/>
      </w:r>
      <w:r>
        <w:rPr>
          <w:rFonts w:hint="eastAsia"/>
        </w:rPr>
        <w:t>　　表 30： Acumed LLC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Acumed LLC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Acumed LLC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Acumed LLC公司简介及主要业务</w:t>
      </w:r>
      <w:r>
        <w:rPr>
          <w:rFonts w:hint="eastAsia"/>
        </w:rPr>
        <w:br/>
      </w:r>
      <w:r>
        <w:rPr>
          <w:rFonts w:hint="eastAsia"/>
        </w:rPr>
        <w:t>　　表 34： Acumed LLC企业最新动态</w:t>
      </w:r>
      <w:r>
        <w:rPr>
          <w:rFonts w:hint="eastAsia"/>
        </w:rPr>
        <w:br/>
      </w:r>
      <w:r>
        <w:rPr>
          <w:rFonts w:hint="eastAsia"/>
        </w:rPr>
        <w:t>　　表 35： Stryker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Stryker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Stryker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39： Stryker企业最新动态</w:t>
      </w:r>
      <w:r>
        <w:rPr>
          <w:rFonts w:hint="eastAsia"/>
        </w:rPr>
        <w:br/>
      </w:r>
      <w:r>
        <w:rPr>
          <w:rFonts w:hint="eastAsia"/>
        </w:rPr>
        <w:t>　　表 40： Smith &amp; Nephew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Smith &amp; Nephew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Smith &amp; Nephew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Smith &amp; Nephew公司简介及主要业务</w:t>
      </w:r>
      <w:r>
        <w:rPr>
          <w:rFonts w:hint="eastAsia"/>
        </w:rPr>
        <w:br/>
      </w:r>
      <w:r>
        <w:rPr>
          <w:rFonts w:hint="eastAsia"/>
        </w:rPr>
        <w:t>　　表 44： Smith &amp; Nephew企业最新动态</w:t>
      </w:r>
      <w:r>
        <w:rPr>
          <w:rFonts w:hint="eastAsia"/>
        </w:rPr>
        <w:br/>
      </w:r>
      <w:r>
        <w:rPr>
          <w:rFonts w:hint="eastAsia"/>
        </w:rPr>
        <w:t>　　表 45： INION INC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INION INC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INION INC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INION INC公司简介及主要业务</w:t>
      </w:r>
      <w:r>
        <w:rPr>
          <w:rFonts w:hint="eastAsia"/>
        </w:rPr>
        <w:br/>
      </w:r>
      <w:r>
        <w:rPr>
          <w:rFonts w:hint="eastAsia"/>
        </w:rPr>
        <w:t>　　表 49： INION INC企业最新动态</w:t>
      </w:r>
      <w:r>
        <w:rPr>
          <w:rFonts w:hint="eastAsia"/>
        </w:rPr>
        <w:br/>
      </w:r>
      <w:r>
        <w:rPr>
          <w:rFonts w:hint="eastAsia"/>
        </w:rPr>
        <w:t>　　表 50： Gunze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Gunze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Gunze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Gunze公司简介及主要业务</w:t>
      </w:r>
      <w:r>
        <w:rPr>
          <w:rFonts w:hint="eastAsia"/>
        </w:rPr>
        <w:br/>
      </w:r>
      <w:r>
        <w:rPr>
          <w:rFonts w:hint="eastAsia"/>
        </w:rPr>
        <w:t>　　表 54： Gunze企业最新动态</w:t>
      </w:r>
      <w:r>
        <w:rPr>
          <w:rFonts w:hint="eastAsia"/>
        </w:rPr>
        <w:br/>
      </w:r>
      <w:r>
        <w:rPr>
          <w:rFonts w:hint="eastAsia"/>
        </w:rPr>
        <w:t>　　表 55： TEIJIN MEDICAL TECHNOLOGIES CO.， LTD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TEIJIN MEDICAL TECHNOLOGIES CO.， LTD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TEIJIN MEDICAL TECHNOLOGIES CO.， LTD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TEIJIN MEDICAL TECHNOLOGIES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59： TEIJIN MEDICAL TECHNOLOGIES CO.， LTD企业最新动态</w:t>
      </w:r>
      <w:r>
        <w:rPr>
          <w:rFonts w:hint="eastAsia"/>
        </w:rPr>
        <w:br/>
      </w:r>
      <w:r>
        <w:rPr>
          <w:rFonts w:hint="eastAsia"/>
        </w:rPr>
        <w:t>　　表 60： Johnson &amp; Johnson （DePuy Synthes）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Johnson &amp; Johnson （DePuy Synthes）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Johnson &amp; Johnson （DePuy Synthes）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Johnson &amp; Johnson （DePuy Synthes）公司简介及主要业务</w:t>
      </w:r>
      <w:r>
        <w:rPr>
          <w:rFonts w:hint="eastAsia"/>
        </w:rPr>
        <w:br/>
      </w:r>
      <w:r>
        <w:rPr>
          <w:rFonts w:hint="eastAsia"/>
        </w:rPr>
        <w:t>　　表 64： Johnson &amp; Johnson （DePuy Synthes）企业最新动态</w:t>
      </w:r>
      <w:r>
        <w:rPr>
          <w:rFonts w:hint="eastAsia"/>
        </w:rPr>
        <w:br/>
      </w:r>
      <w:r>
        <w:rPr>
          <w:rFonts w:hint="eastAsia"/>
        </w:rPr>
        <w:t>　　表 65： 长春圣博玛生物材料有限公司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长春圣博玛生物材料有限公司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长春圣博玛生物材料有限公司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长春圣博玛生物材料有限公司公司简介及主要业务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长春圣博玛生物材料有限公司企业最新动态</w:t>
      </w:r>
      <w:r>
        <w:rPr>
          <w:rFonts w:hint="eastAsia"/>
        </w:rPr>
        <w:br/>
      </w:r>
      <w:r>
        <w:rPr>
          <w:rFonts w:hint="eastAsia"/>
        </w:rPr>
        <w:t>　　表 70： 深圳市沃尔德外科医疗器械技术有限公司 可吸收接骨板生产基地、销售区域、竞争对手及市场地位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深圳市沃尔德外科医疗器械技术有限公司 可吸收接骨板产品规格、参数及市场应用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深圳市沃尔德外科医疗器械技术有限公司 可吸收接骨板销量（千件）、收入（百万美元）、价格（美元/件）及毛利率（2020-2025）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深圳市沃尔德外科医疗器械技术有限公司公司简介及主要业务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深圳市沃尔德外科医疗器械技术有限公司企业最新动态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按产品类型细分，全球可吸收接骨板销售额及增长率对比（2020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全球不同产品类型可吸收接骨板销量（2020-2025年）&amp;（千件）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全球不同产品类型可吸收接骨板销量市场份额（2020-2025）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全球不同产品类型可吸收接骨板销量预测（2026-2031）&amp;（千件）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全球市场不同产品类型可吸收接骨板销量市场份额预测（2026-2031）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全球不同产品类型可吸收接骨板收入（2020-2025年）&amp;（百万美元）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全球不同产品类型可吸收接骨板收入市场份额（2020-2025）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全球不同产品类型可吸收接骨板收入预测（2026-2031）&amp;（百万美元）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全球不同产品类型可吸收接骨板收入市场份额预测（2026-2031）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按应用细分，全球可吸收接骨板销售额及增长率对比（2020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全球不同应用可吸收接骨板销量（2020-2025年）&amp;（千件）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全球不同应用可吸收接骨板销量市场份额（2020-2025）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全球不同应用可吸收接骨板销量预测（2026-2031）&amp;（千件）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全球市场不同应用可吸收接骨板销量市场份额预测（2026-2031）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全球不同应用可吸收接骨板收入（2020-2025年）&amp;（百万美元）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全球不同应用可吸收接骨板收入市场份额（2020-2025）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全球不同应用可吸收接骨板收入预测（2026-2031）&amp;（百万美元）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全球不同应用可吸收接骨板收入市场份额预测（2026-2031）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可吸收接骨板产品图片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三种情形下（乐观、悲观、保守），未来几年全球可吸收接骨板行业规模趋势（亿美元）2024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2024年全球前五大生产商可吸收接骨板市场份额</w:t>
      </w:r>
      <w:r>
        <w:rPr>
          <w:rFonts w:hint="eastAsia"/>
        </w:rPr>
        <w:br/>
      </w:r>
      <w:r>
        <w:rPr>
          <w:rFonts w:hint="eastAsia"/>
        </w:rPr>
        <w:t>　　图 4： 2024年全球可吸收接骨板第一梯队、第二梯队和第三梯队厂商及市场份额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全球可吸收接骨板产能、产量、产能利用率及发展趋势（2020-2031）&amp;（千件）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全球可吸收接骨板产量、需求量及发展趋势（2020-2031）&amp;（千件）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全球主要地区可吸收接骨板产量市场份额（2020-2031）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全球可吸收接骨板市场销售额及增长率：（2020-2031）&amp;（百万美元）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全球市场可吸收接骨板市场规模：2020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全球市场可吸收接骨板销量及增长率（2020-2031）&amp;（千件）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全球市场可吸收接骨板价格趋势（2020-2031）&amp;（美元/件）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全球主要地区可吸收接骨板销售收入（2020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全球主要地区可吸收接骨板销售收入市场份额（2020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东南亚地区可吸收接骨板企业市场份额（2024）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南美地区可吸收接骨板企业市场份额（2024）</w:t>
      </w:r>
      <w:r>
        <w:rPr>
          <w:rFonts w:hint="eastAsia"/>
        </w:rPr>
        <w:br/>
      </w:r>
      <w:r>
        <w:rPr>
          <w:rFonts w:hint="eastAsia"/>
        </w:rPr>
        <w:t>　　图 16： 左旋聚乳酸（PLLA）产品图片</w:t>
      </w:r>
      <w:r>
        <w:rPr>
          <w:rFonts w:hint="eastAsia"/>
        </w:rPr>
        <w:br/>
      </w:r>
      <w:r>
        <w:rPr>
          <w:rFonts w:hint="eastAsia"/>
        </w:rPr>
        <w:t>　　图 17： 聚乙醇酸（PGA）产品图片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全球不同产品类型可吸收接骨板价格走势（2020-2031）&amp;（美元/件）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四肢</w:t>
      </w:r>
      <w:r>
        <w:rPr>
          <w:rFonts w:hint="eastAsia"/>
        </w:rPr>
        <w:br/>
      </w:r>
      <w:r>
        <w:rPr>
          <w:rFonts w:hint="eastAsia"/>
        </w:rPr>
        <w:t>　　图 21： 颅颌面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全球不同应用可吸收接骨板价格走势（2020-2031）&amp;（美元/件）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5666e5b0435e" w:history="1">
        <w:r>
          <w:rPr>
            <w:rStyle w:val="Hyperlink"/>
          </w:rPr>
          <w:t>2025-2031年全球与中国可吸收接骨板行业发展调研及前景分析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5666e5b0435e" w:history="1">
        <w:r>
          <w:rPr>
            <w:rStyle w:val="Hyperlink"/>
          </w:rPr>
          <w:t>https://www.20087.com/6/09/KeXiShouJieGuBanShiChangQianJingYuCe.html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骨板和钢板什么区别、可吸收接骨板厂家、可吸收骨内固定系统、可吸收接骨板副作用、生物吸收性接骨材料、可吸收接骨板多久可以吸收完、泰立普固骨胶原、可吸收接骨板进口保险报销吗、重建接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302089a342ec" w:history="1">
      <w:r>
        <w:rPr>
          <w:rStyle w:val="Hyperlink"/>
        </w:rPr>
        <w:t>2025-2031年全球与中国可吸收接骨板行业发展调研及前景分析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eXiShouJieGuBanShiChangQianJingYuCe.html" TargetMode="External" Id="R1d8b5666e5b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eXiShouJieGuBanShiChangQianJingYuCe.html" TargetMode="External" Id="Rfaf8302089a3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2025-04-21T23:41:02Z</dcterms:created>
  <dcterms:modified xsi:type="dcterms:W3CDTF">2025-04-22T00:41:02Z</dcterms:modified>
  <dc:subject>2025-2031年全球与中国可吸收接骨板行业发展调研及前景分析</dc:subject>
  <dc:title>2025-2031年全球与中国可吸收接骨板行业发展调研及前景分析</dc:title>
  <cp:keywords>2025-2031年全球与中国可吸收接骨板行业发展调研及前景分析</cp:keywords>
  <dc:description>2025-2031年全球与中国可吸收接骨板行业发展调研及前景分析</dc:description>
</cp:coreProperties>
</file>