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c768bc7bea040c1" w:history="1">
              <w:r>
                <w:rPr>
                  <w:rStyle w:val="Hyperlink"/>
                </w:rPr>
                <w:t>2026-2032年中国多维电解质市场调查研究与发展前景分析报告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c768bc7bea040c1" w:history="1">
              <w:r>
                <w:rPr>
                  <w:rStyle w:val="Hyperlink"/>
                </w:rPr>
                <w:t>2026-2032年中国多维电解质市场调查研究与发展前景分析报告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5971696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c768bc7bea040c1" w:history="1">
                <w:r>
                  <w:rPr>
                    <w:rStyle w:val="Hyperlink"/>
                  </w:rPr>
                  <w:t>https://www.20087.com/6/69/DuoWeiDianJieZhiHangYeQianJing.html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多维电解质是将多种维生素与电解质（钠、钾、镁、钙等矿物离子）按特定配比复合而成的营养补充制剂，形态涵盖粉剂、片剂、泡腾片与液体饮料。设计逻辑基于维生素与电解质在体内代谢中的协同关系：B族维生素参与能量代谢与神经传导，维生素C支持抗氧化防御与胶原合成，电解质维持体液渗透压与神经肌肉兴奋性。运动营养是多维电解质的核心应用场景，高强度运动或高温作业导致汗液大量流失，钠、钾、镁等离子的补充有助于维持水电解质平衡与肌肉功能，维生素的同步摄入则支持能量代谢通路的运转。产品配方差异体现在电解质比例、维生素种类与含量、渗透压设计及调味体系等方面。低渗配方促进水分快速吸收，等渗配方兼顾补水与能量供给，高渗配方则适用于长时间耐力运动后的糖原补充。糖分含量与甜味剂选择影响产品的渗透压与适口性，葡萄糖与果糖的复配比例影响肠道吸收效率。总体来看，多维电解质产品的核心挑战在于成分稳定性与感官品质的平衡，维生素C与B族维生素在水溶液中易受光照与温度影响而降解，电解质盐类的苦涩味需要调味体系掩盖。</w:t>
      </w:r>
      <w:r>
        <w:rPr>
          <w:rFonts w:hint="eastAsia"/>
        </w:rPr>
        <w:br/>
      </w:r>
      <w:r>
        <w:rPr>
          <w:rFonts w:hint="eastAsia"/>
        </w:rPr>
        <w:t>　　未来，多维电解质的产品开发将向精准配比与场景细分化方向推进。市场调研网认为，运动生理学研究的深入使不同运动类型与持续时长下的电解质流失特征更为清晰，配方设计从通用型向场景适配型转变。高强度间歇运动与耐力运动对钠钾比例、镁元素补充及糖分浓度的需求存在差异，针对性的配方组合有助于提升补充效率。维生素与电解质的相互作用机制研究值得关注，维生素D与钙吸收的关联、维生素C对铁吸收的促进作用等已知关系之外，其他微量营养素之间的协同效应仍有待系统探索。剂型创新方面，速溶颗粒与口腔崩解片在便捷性方面优于传统泡腾片，无需等待溶解即可服用，适应了运动后即时补充的需求。天然来源成分的替代趋势值得注意，椰子水粉、海盐与植物提取物作为电解质来源，在清洁标签方面具有优势，但矿物质含量的批次稳定性与成本控制构成产业化挑战。个性化营养趋势下，基于汗液检测的电解质流失评估与定制化补充方案的结合，可能成为运动营养领域的新兴方向。此外，多维电解质在非运动场景中的应用拓展值得关注，高温作业人员、老年人群与消化吸收功能减弱人群的电解质补充需求，为产品从运动营养向临床营养与日常健康管理延伸提供了空间。从法规角度看，维生素与矿物质的添加量上限及功能声称管理，对产品配方设计与市场定位具有直接影响。</w:t>
      </w:r>
      <w:r>
        <w:rPr>
          <w:rFonts w:hint="eastAsia"/>
        </w:rPr>
        <w:br/>
      </w:r>
      <w:r>
        <w:rPr>
          <w:rFonts w:hint="eastAsia"/>
        </w:rPr>
        <w:t>　　据市场调研网（中智林）《</w:t>
      </w:r>
      <w:hyperlink r:id="Rec768bc7bea040c1" w:history="1">
        <w:r>
          <w:rPr>
            <w:rStyle w:val="Hyperlink"/>
          </w:rPr>
          <w:t>2026-2032年中国多维电解质市场调查研究与发展前景分析报告</w:t>
        </w:r>
      </w:hyperlink>
      <w:r>
        <w:rPr>
          <w:rFonts w:hint="eastAsia"/>
        </w:rPr>
        <w:t>》，2025年多维电解质行业市场规模达 亿元，预计2032年市场规模将达 亿元，期间年均复合增长率（CAGR）达 %。报告基于长期的市场监测与数据资源，深入分析了多维电解质行业的产业链结构、市场规模与需求现状，探讨了价格动态。多维电解质报告全面揭示了行业当前的发展状况，并对多维电解质市场前景及趋势进行了科学预测。同时，多维电解质报告聚焦于多维电解质重点企业，深入剖析了市场竞争格局、集中度及品牌影响力，并进一步细分了市场，挖掘了多维电解质各领域的增长潜力。多维电解质报告为投资者及企业决策者提供了专业、权威的市场洞察与策略建议。</w:t>
      </w:r>
      <w:r>
        <w:rPr>
          <w:rFonts w:hint="eastAsia"/>
        </w:rPr>
        <w:br/>
      </w:r>
      <w:r>
        <w:rPr>
          <w:rFonts w:hint="eastAsia"/>
        </w:rPr>
        <w:br/>
      </w:r>
      <w:r>
        <w:rPr>
          <w:rFonts w:hint="eastAsia"/>
        </w:rPr>
        <w:t>第一章 多维电解质行业概述</w:t>
      </w:r>
      <w:r>
        <w:rPr>
          <w:rFonts w:hint="eastAsia"/>
        </w:rPr>
        <w:br/>
      </w:r>
      <w:r>
        <w:rPr>
          <w:rFonts w:hint="eastAsia"/>
        </w:rPr>
        <w:t>　　第一节 多维电解质定义与分类</w:t>
      </w:r>
      <w:r>
        <w:rPr>
          <w:rFonts w:hint="eastAsia"/>
        </w:rPr>
        <w:br/>
      </w:r>
      <w:r>
        <w:rPr>
          <w:rFonts w:hint="eastAsia"/>
        </w:rPr>
        <w:t>　　第二节 多维电解质应用领域</w:t>
      </w:r>
      <w:r>
        <w:rPr>
          <w:rFonts w:hint="eastAsia"/>
        </w:rPr>
        <w:br/>
      </w:r>
      <w:r>
        <w:rPr>
          <w:rFonts w:hint="eastAsia"/>
        </w:rPr>
        <w:t>　　第三节 多维电解质行业经济指标分析</w:t>
      </w:r>
      <w:r>
        <w:rPr>
          <w:rFonts w:hint="eastAsia"/>
        </w:rPr>
        <w:br/>
      </w:r>
      <w:r>
        <w:rPr>
          <w:rFonts w:hint="eastAsia"/>
        </w:rPr>
        <w:t>　　　　一、多维电解质行业赢利性评估</w:t>
      </w:r>
      <w:r>
        <w:rPr>
          <w:rFonts w:hint="eastAsia"/>
        </w:rPr>
        <w:br/>
      </w:r>
      <w:r>
        <w:rPr>
          <w:rFonts w:hint="eastAsia"/>
        </w:rPr>
        <w:t>　　　　二、多维电解质行业成长速度分析</w:t>
      </w:r>
      <w:r>
        <w:rPr>
          <w:rFonts w:hint="eastAsia"/>
        </w:rPr>
        <w:br/>
      </w:r>
      <w:r>
        <w:rPr>
          <w:rFonts w:hint="eastAsia"/>
        </w:rPr>
        <w:t>　　　　三、多维电解质附加值提升空间探讨</w:t>
      </w:r>
      <w:r>
        <w:rPr>
          <w:rFonts w:hint="eastAsia"/>
        </w:rPr>
        <w:br/>
      </w:r>
      <w:r>
        <w:rPr>
          <w:rFonts w:hint="eastAsia"/>
        </w:rPr>
        <w:t>　　　　四、多维电解质行业进入壁垒分析</w:t>
      </w:r>
      <w:r>
        <w:rPr>
          <w:rFonts w:hint="eastAsia"/>
        </w:rPr>
        <w:br/>
      </w:r>
      <w:r>
        <w:rPr>
          <w:rFonts w:hint="eastAsia"/>
        </w:rPr>
        <w:t>　　　　五、多维电解质行业风险性评估</w:t>
      </w:r>
      <w:r>
        <w:rPr>
          <w:rFonts w:hint="eastAsia"/>
        </w:rPr>
        <w:br/>
      </w:r>
      <w:r>
        <w:rPr>
          <w:rFonts w:hint="eastAsia"/>
        </w:rPr>
        <w:t>　　　　六、多维电解质行业周期性分析</w:t>
      </w:r>
      <w:r>
        <w:rPr>
          <w:rFonts w:hint="eastAsia"/>
        </w:rPr>
        <w:br/>
      </w:r>
      <w:r>
        <w:rPr>
          <w:rFonts w:hint="eastAsia"/>
        </w:rPr>
        <w:t>　　　　七、多维电解质行业竞争程度指标</w:t>
      </w:r>
      <w:r>
        <w:rPr>
          <w:rFonts w:hint="eastAsia"/>
        </w:rPr>
        <w:br/>
      </w:r>
      <w:r>
        <w:rPr>
          <w:rFonts w:hint="eastAsia"/>
        </w:rPr>
        <w:t>　　　　八、多维电解质行业成熟度综合分析</w:t>
      </w:r>
      <w:r>
        <w:rPr>
          <w:rFonts w:hint="eastAsia"/>
        </w:rPr>
        <w:br/>
      </w:r>
      <w:r>
        <w:rPr>
          <w:rFonts w:hint="eastAsia"/>
        </w:rPr>
        <w:t>　　第四节 多维电解质产业链及经营模式分析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三、多维电解质销售模式与渠道策略</w:t>
      </w:r>
      <w:r>
        <w:rPr>
          <w:rFonts w:hint="eastAsia"/>
        </w:rPr>
        <w:br/>
      </w:r>
      <w:r>
        <w:rPr>
          <w:rFonts w:hint="eastAsia"/>
        </w:rPr>
        <w:br/>
      </w:r>
      <w:r>
        <w:rPr>
          <w:rFonts w:hint="eastAsia"/>
        </w:rPr>
        <w:t>第二章 全球多维电解质市场发展分析</w:t>
      </w:r>
      <w:r>
        <w:rPr>
          <w:rFonts w:hint="eastAsia"/>
        </w:rPr>
        <w:br/>
      </w:r>
      <w:r>
        <w:rPr>
          <w:rFonts w:hint="eastAsia"/>
        </w:rPr>
        <w:t>　　第一节 2025-2026年全球多维电解质行业发展分析</w:t>
      </w:r>
      <w:r>
        <w:rPr>
          <w:rFonts w:hint="eastAsia"/>
        </w:rPr>
        <w:br/>
      </w:r>
      <w:r>
        <w:rPr>
          <w:rFonts w:hint="eastAsia"/>
        </w:rPr>
        <w:t>　　　　一、全球多维电解质行业市场规模与趋势</w:t>
      </w:r>
      <w:r>
        <w:rPr>
          <w:rFonts w:hint="eastAsia"/>
        </w:rPr>
        <w:br/>
      </w:r>
      <w:r>
        <w:rPr>
          <w:rFonts w:hint="eastAsia"/>
        </w:rPr>
        <w:t>　　　　二、全球多维电解质行业发展特点</w:t>
      </w:r>
      <w:r>
        <w:rPr>
          <w:rFonts w:hint="eastAsia"/>
        </w:rPr>
        <w:br/>
      </w:r>
      <w:r>
        <w:rPr>
          <w:rFonts w:hint="eastAsia"/>
        </w:rPr>
        <w:t>　　　　三、全球多维电解质行业竞争格局</w:t>
      </w:r>
      <w:r>
        <w:rPr>
          <w:rFonts w:hint="eastAsia"/>
        </w:rPr>
        <w:br/>
      </w:r>
      <w:r>
        <w:rPr>
          <w:rFonts w:hint="eastAsia"/>
        </w:rPr>
        <w:t>　　第二节 主要国家与地区多维电解质市场分析</w:t>
      </w:r>
      <w:r>
        <w:rPr>
          <w:rFonts w:hint="eastAsia"/>
        </w:rPr>
        <w:br/>
      </w:r>
      <w:r>
        <w:rPr>
          <w:rFonts w:hint="eastAsia"/>
        </w:rPr>
        <w:t>　　第三节 2026-2032年全球多维电解质行业发展趋势与前景预测</w:t>
      </w:r>
      <w:r>
        <w:rPr>
          <w:rFonts w:hint="eastAsia"/>
        </w:rPr>
        <w:br/>
      </w:r>
      <w:r>
        <w:rPr>
          <w:rFonts w:hint="eastAsia"/>
        </w:rPr>
        <w:t>　　　　一、多维电解质行业发展趋势</w:t>
      </w:r>
      <w:r>
        <w:rPr>
          <w:rFonts w:hint="eastAsia"/>
        </w:rPr>
        <w:br/>
      </w:r>
      <w:r>
        <w:rPr>
          <w:rFonts w:hint="eastAsia"/>
        </w:rPr>
        <w:t>　　　　二、多维电解质行业发展潜力</w:t>
      </w:r>
      <w:r>
        <w:rPr>
          <w:rFonts w:hint="eastAsia"/>
        </w:rPr>
        <w:br/>
      </w:r>
      <w:r>
        <w:rPr>
          <w:rFonts w:hint="eastAsia"/>
        </w:rPr>
        <w:br/>
      </w:r>
      <w:r>
        <w:rPr>
          <w:rFonts w:hint="eastAsia"/>
        </w:rPr>
        <w:t>第三章 中国多维电解质行业市场分析</w:t>
      </w:r>
      <w:r>
        <w:rPr>
          <w:rFonts w:hint="eastAsia"/>
        </w:rPr>
        <w:br/>
      </w:r>
      <w:r>
        <w:rPr>
          <w:rFonts w:hint="eastAsia"/>
        </w:rPr>
        <w:t>　　第一节 2025-2026年多维电解质产能与投资动态</w:t>
      </w:r>
      <w:r>
        <w:rPr>
          <w:rFonts w:hint="eastAsia"/>
        </w:rPr>
        <w:br/>
      </w:r>
      <w:r>
        <w:rPr>
          <w:rFonts w:hint="eastAsia"/>
        </w:rPr>
        <w:t>　　　　一、国内多维电解质产能现状与利用效率</w:t>
      </w:r>
      <w:r>
        <w:rPr>
          <w:rFonts w:hint="eastAsia"/>
        </w:rPr>
        <w:br/>
      </w:r>
      <w:r>
        <w:rPr>
          <w:rFonts w:hint="eastAsia"/>
        </w:rPr>
        <w:t>　　　　二、多维电解质产能扩张与投资动态分析</w:t>
      </w:r>
      <w:r>
        <w:rPr>
          <w:rFonts w:hint="eastAsia"/>
        </w:rPr>
        <w:br/>
      </w:r>
      <w:r>
        <w:rPr>
          <w:rFonts w:hint="eastAsia"/>
        </w:rPr>
        <w:t>　　第二节 2026-2032年多维电解质行业产量统计与趋势预测</w:t>
      </w:r>
      <w:r>
        <w:rPr>
          <w:rFonts w:hint="eastAsia"/>
        </w:rPr>
        <w:br/>
      </w:r>
      <w:r>
        <w:rPr>
          <w:rFonts w:hint="eastAsia"/>
        </w:rPr>
        <w:t>　　　　一、2020-2025年多维电解质行业产量与增长趋势</w:t>
      </w:r>
      <w:r>
        <w:rPr>
          <w:rFonts w:hint="eastAsia"/>
        </w:rPr>
        <w:br/>
      </w:r>
      <w:r>
        <w:rPr>
          <w:rFonts w:hint="eastAsia"/>
        </w:rPr>
        <w:t>　　　　　　1、2020-2025年多维电解质产量及增长趋势</w:t>
      </w:r>
      <w:r>
        <w:rPr>
          <w:rFonts w:hint="eastAsia"/>
        </w:rPr>
        <w:br/>
      </w:r>
      <w:r>
        <w:rPr>
          <w:rFonts w:hint="eastAsia"/>
        </w:rPr>
        <w:t>　　　　　　2、2020-2025年多维电解质细分产品产量及份额</w:t>
      </w:r>
      <w:r>
        <w:rPr>
          <w:rFonts w:hint="eastAsia"/>
        </w:rPr>
        <w:br/>
      </w:r>
      <w:r>
        <w:rPr>
          <w:rFonts w:hint="eastAsia"/>
        </w:rPr>
        <w:t>　　　　二、多维电解质产量影响因素分析</w:t>
      </w:r>
      <w:r>
        <w:rPr>
          <w:rFonts w:hint="eastAsia"/>
        </w:rPr>
        <w:br/>
      </w:r>
      <w:r>
        <w:rPr>
          <w:rFonts w:hint="eastAsia"/>
        </w:rPr>
        <w:t>　　　　三、2026-2032年多维电解质产量预测</w:t>
      </w:r>
      <w:r>
        <w:rPr>
          <w:rFonts w:hint="eastAsia"/>
        </w:rPr>
        <w:br/>
      </w:r>
      <w:r>
        <w:rPr>
          <w:rFonts w:hint="eastAsia"/>
        </w:rPr>
        <w:t>　　第三节 2026-2032年多维电解质市场需求与销售分析</w:t>
      </w:r>
      <w:r>
        <w:rPr>
          <w:rFonts w:hint="eastAsia"/>
        </w:rPr>
        <w:br/>
      </w:r>
      <w:r>
        <w:rPr>
          <w:rFonts w:hint="eastAsia"/>
        </w:rPr>
        <w:t>　　　　一、2025-2026年多维电解质行业需求现状</w:t>
      </w:r>
      <w:r>
        <w:rPr>
          <w:rFonts w:hint="eastAsia"/>
        </w:rPr>
        <w:br/>
      </w:r>
      <w:r>
        <w:rPr>
          <w:rFonts w:hint="eastAsia"/>
        </w:rPr>
        <w:t>　　　　二、多维电解质客户群体与需求特点</w:t>
      </w:r>
      <w:r>
        <w:rPr>
          <w:rFonts w:hint="eastAsia"/>
        </w:rPr>
        <w:br/>
      </w:r>
      <w:r>
        <w:rPr>
          <w:rFonts w:hint="eastAsia"/>
        </w:rPr>
        <w:t>　　　　三、2020-2025年多维电解质行业销售规模分析</w:t>
      </w:r>
      <w:r>
        <w:rPr>
          <w:rFonts w:hint="eastAsia"/>
        </w:rPr>
        <w:br/>
      </w:r>
      <w:r>
        <w:rPr>
          <w:rFonts w:hint="eastAsia"/>
        </w:rPr>
        <w:t>　　　　四、2026-2032年多维电解质市场增长潜力与规模预测</w:t>
      </w:r>
      <w:r>
        <w:rPr>
          <w:rFonts w:hint="eastAsia"/>
        </w:rPr>
        <w:br/>
      </w:r>
      <w:r>
        <w:rPr>
          <w:rFonts w:hint="eastAsia"/>
        </w:rPr>
        <w:br/>
      </w:r>
      <w:r>
        <w:rPr>
          <w:rFonts w:hint="eastAsia"/>
        </w:rPr>
        <w:t>第四章 2025-2026年多维电解质行业技术发展现状及趋势分析</w:t>
      </w:r>
      <w:r>
        <w:rPr>
          <w:rFonts w:hint="eastAsia"/>
        </w:rPr>
        <w:br/>
      </w:r>
      <w:r>
        <w:rPr>
          <w:rFonts w:hint="eastAsia"/>
        </w:rPr>
        <w:t>　　第一节 多维电解质行业技术发展现状分析</w:t>
      </w:r>
      <w:r>
        <w:rPr>
          <w:rFonts w:hint="eastAsia"/>
        </w:rPr>
        <w:br/>
      </w:r>
      <w:r>
        <w:rPr>
          <w:rFonts w:hint="eastAsia"/>
        </w:rPr>
        <w:t>　　第二节 国内外多维电解质行业技术差距分析及差距形成的主要原因</w:t>
      </w:r>
      <w:r>
        <w:rPr>
          <w:rFonts w:hint="eastAsia"/>
        </w:rPr>
        <w:br/>
      </w:r>
      <w:r>
        <w:rPr>
          <w:rFonts w:hint="eastAsia"/>
        </w:rPr>
        <w:t>　　第三节 多维电解质行业技术发展方向、趋势预测</w:t>
      </w:r>
      <w:r>
        <w:rPr>
          <w:rFonts w:hint="eastAsia"/>
        </w:rPr>
        <w:br/>
      </w:r>
      <w:r>
        <w:rPr>
          <w:rFonts w:hint="eastAsia"/>
        </w:rPr>
        <w:t>　　第四节 提升多维电解质行业技术能力策略建议</w:t>
      </w:r>
      <w:r>
        <w:rPr>
          <w:rFonts w:hint="eastAsia"/>
        </w:rPr>
        <w:br/>
      </w:r>
      <w:r>
        <w:rPr>
          <w:rFonts w:hint="eastAsia"/>
        </w:rPr>
        <w:br/>
      </w:r>
      <w:r>
        <w:rPr>
          <w:rFonts w:hint="eastAsia"/>
        </w:rPr>
        <w:t>第五章 中国多维电解质细分市场分析</w:t>
      </w:r>
      <w:r>
        <w:rPr>
          <w:rFonts w:hint="eastAsia"/>
        </w:rPr>
        <w:br/>
      </w:r>
      <w:r>
        <w:rPr>
          <w:rFonts w:hint="eastAsia"/>
        </w:rPr>
        <w:t>　　　　一、2025-2026年多维电解质主要细分产品市场现状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多维电解质价格机制与竞争策略</w:t>
      </w:r>
      <w:r>
        <w:rPr>
          <w:rFonts w:hint="eastAsia"/>
        </w:rPr>
        <w:br/>
      </w:r>
      <w:r>
        <w:rPr>
          <w:rFonts w:hint="eastAsia"/>
        </w:rPr>
        <w:t>　　第一节 市场价格走势与影响因素</w:t>
      </w:r>
      <w:r>
        <w:rPr>
          <w:rFonts w:hint="eastAsia"/>
        </w:rPr>
        <w:br/>
      </w:r>
      <w:r>
        <w:rPr>
          <w:rFonts w:hint="eastAsia"/>
        </w:rPr>
        <w:t>　　　　一、2020-2025年多维电解质市场价格走势</w:t>
      </w:r>
      <w:r>
        <w:rPr>
          <w:rFonts w:hint="eastAsia"/>
        </w:rPr>
        <w:br/>
      </w:r>
      <w:r>
        <w:rPr>
          <w:rFonts w:hint="eastAsia"/>
        </w:rPr>
        <w:t>　　　　二、影响价格的关键因素</w:t>
      </w:r>
      <w:r>
        <w:rPr>
          <w:rFonts w:hint="eastAsia"/>
        </w:rPr>
        <w:br/>
      </w:r>
      <w:r>
        <w:rPr>
          <w:rFonts w:hint="eastAsia"/>
        </w:rPr>
        <w:t>　　第二节 多维电解质定价策略与方法</w:t>
      </w:r>
      <w:r>
        <w:rPr>
          <w:rFonts w:hint="eastAsia"/>
        </w:rPr>
        <w:br/>
      </w:r>
      <w:r>
        <w:rPr>
          <w:rFonts w:hint="eastAsia"/>
        </w:rPr>
        <w:t>　　第三节 2026-2032年多维电解质价格竞争态势与趋势预测</w:t>
      </w:r>
      <w:r>
        <w:rPr>
          <w:rFonts w:hint="eastAsia"/>
        </w:rPr>
        <w:br/>
      </w:r>
      <w:r>
        <w:rPr>
          <w:rFonts w:hint="eastAsia"/>
        </w:rPr>
        <w:br/>
      </w:r>
      <w:r>
        <w:rPr>
          <w:rFonts w:hint="eastAsia"/>
        </w:rPr>
        <w:t>第七章 中国多维电解质行业重点区域市场研究</w:t>
      </w:r>
      <w:r>
        <w:rPr>
          <w:rFonts w:hint="eastAsia"/>
        </w:rPr>
        <w:br/>
      </w:r>
      <w:r>
        <w:rPr>
          <w:rFonts w:hint="eastAsia"/>
        </w:rPr>
        <w:t>　　第一节 2025-2026年重点区域多维电解质市场发展概况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二、2020-2025年多维电解质市场需求规模情况</w:t>
      </w:r>
      <w:r>
        <w:rPr>
          <w:rFonts w:hint="eastAsia"/>
        </w:rPr>
        <w:br/>
      </w:r>
      <w:r>
        <w:rPr>
          <w:rFonts w:hint="eastAsia"/>
        </w:rPr>
        <w:t>　　　　三、2026-2032年多维电解质行业发展潜力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二、2020-2025年多维电解质市场需求规模情况</w:t>
      </w:r>
      <w:r>
        <w:rPr>
          <w:rFonts w:hint="eastAsia"/>
        </w:rPr>
        <w:br/>
      </w:r>
      <w:r>
        <w:rPr>
          <w:rFonts w:hint="eastAsia"/>
        </w:rPr>
        <w:t>　　　　三、2026-2032年多维电解质行业发展潜力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二、2020-2025年多维电解质市场需求规模情况</w:t>
      </w:r>
      <w:r>
        <w:rPr>
          <w:rFonts w:hint="eastAsia"/>
        </w:rPr>
        <w:br/>
      </w:r>
      <w:r>
        <w:rPr>
          <w:rFonts w:hint="eastAsia"/>
        </w:rPr>
        <w:t>　　　　三、2026-2032年多维电解质行业发展潜力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二、2020-2025年多维电解质市场需求规模情况</w:t>
      </w:r>
      <w:r>
        <w:rPr>
          <w:rFonts w:hint="eastAsia"/>
        </w:rPr>
        <w:br/>
      </w:r>
      <w:r>
        <w:rPr>
          <w:rFonts w:hint="eastAsia"/>
        </w:rPr>
        <w:t>　　　　三、2026-2032年多维电解质行业发展潜力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二、2020-2025年多维电解质市场需求规模情况</w:t>
      </w:r>
      <w:r>
        <w:rPr>
          <w:rFonts w:hint="eastAsia"/>
        </w:rPr>
        <w:br/>
      </w:r>
      <w:r>
        <w:rPr>
          <w:rFonts w:hint="eastAsia"/>
        </w:rPr>
        <w:t>　　　　三、2026-2032年多维电解质行业发展潜力</w:t>
      </w:r>
      <w:r>
        <w:rPr>
          <w:rFonts w:hint="eastAsia"/>
        </w:rPr>
        <w:br/>
      </w:r>
      <w:r>
        <w:rPr>
          <w:rFonts w:hint="eastAsia"/>
        </w:rPr>
        <w:br/>
      </w:r>
      <w:r>
        <w:rPr>
          <w:rFonts w:hint="eastAsia"/>
        </w:rPr>
        <w:t>第八章 2020-2025年中国多维电解质行业进出口情况分析</w:t>
      </w:r>
      <w:r>
        <w:rPr>
          <w:rFonts w:hint="eastAsia"/>
        </w:rPr>
        <w:br/>
      </w:r>
      <w:r>
        <w:rPr>
          <w:rFonts w:hint="eastAsia"/>
        </w:rPr>
        <w:t>　　第一节 多维电解质行业进口规模与来源分析</w:t>
      </w:r>
      <w:r>
        <w:rPr>
          <w:rFonts w:hint="eastAsia"/>
        </w:rPr>
        <w:br/>
      </w:r>
      <w:r>
        <w:rPr>
          <w:rFonts w:hint="eastAsia"/>
        </w:rPr>
        <w:t>　　　　一、2020-2025年多维电解质进口规模分析</w:t>
      </w:r>
      <w:r>
        <w:rPr>
          <w:rFonts w:hint="eastAsia"/>
        </w:rPr>
        <w:br/>
      </w:r>
      <w:r>
        <w:rPr>
          <w:rFonts w:hint="eastAsia"/>
        </w:rPr>
        <w:t>　　　　二、多维电解质主要进口来源</w:t>
      </w:r>
      <w:r>
        <w:rPr>
          <w:rFonts w:hint="eastAsia"/>
        </w:rPr>
        <w:br/>
      </w:r>
      <w:r>
        <w:rPr>
          <w:rFonts w:hint="eastAsia"/>
        </w:rPr>
        <w:t>　　　　三、进口产品结构特点</w:t>
      </w:r>
      <w:r>
        <w:rPr>
          <w:rFonts w:hint="eastAsia"/>
        </w:rPr>
        <w:br/>
      </w:r>
      <w:r>
        <w:rPr>
          <w:rFonts w:hint="eastAsia"/>
        </w:rPr>
        <w:t>　　第二节 多维电解质行业出口规模与目的地分析</w:t>
      </w:r>
      <w:r>
        <w:rPr>
          <w:rFonts w:hint="eastAsia"/>
        </w:rPr>
        <w:br/>
      </w:r>
      <w:r>
        <w:rPr>
          <w:rFonts w:hint="eastAsia"/>
        </w:rPr>
        <w:t>　　　　一、2020-2025年多维电解质出口规模分析</w:t>
      </w:r>
      <w:r>
        <w:rPr>
          <w:rFonts w:hint="eastAsia"/>
        </w:rPr>
        <w:br/>
      </w:r>
      <w:r>
        <w:rPr>
          <w:rFonts w:hint="eastAsia"/>
        </w:rPr>
        <w:t>　　　　二、多维电解质主要出口目的地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2020-2025年中国多维电解质总体规模与财务指标</w:t>
      </w:r>
      <w:r>
        <w:rPr>
          <w:rFonts w:hint="eastAsia"/>
        </w:rPr>
        <w:br/>
      </w:r>
      <w:r>
        <w:rPr>
          <w:rFonts w:hint="eastAsia"/>
        </w:rPr>
        <w:t>　　第一节 中国多维电解质行业总体规模分析</w:t>
      </w:r>
      <w:r>
        <w:rPr>
          <w:rFonts w:hint="eastAsia"/>
        </w:rPr>
        <w:br/>
      </w:r>
      <w:r>
        <w:rPr>
          <w:rFonts w:hint="eastAsia"/>
        </w:rPr>
        <w:t>　　　　一、多维电解质企业数量与结构</w:t>
      </w:r>
      <w:r>
        <w:rPr>
          <w:rFonts w:hint="eastAsia"/>
        </w:rPr>
        <w:br/>
      </w:r>
      <w:r>
        <w:rPr>
          <w:rFonts w:hint="eastAsia"/>
        </w:rPr>
        <w:t>　　　　二、多维电解质从业人员规模</w:t>
      </w:r>
      <w:r>
        <w:rPr>
          <w:rFonts w:hint="eastAsia"/>
        </w:rPr>
        <w:br/>
      </w:r>
      <w:r>
        <w:rPr>
          <w:rFonts w:hint="eastAsia"/>
        </w:rPr>
        <w:t>　　　　三、多维电解质行业资产状况</w:t>
      </w:r>
      <w:r>
        <w:rPr>
          <w:rFonts w:hint="eastAsia"/>
        </w:rPr>
        <w:br/>
      </w:r>
      <w:r>
        <w:rPr>
          <w:rFonts w:hint="eastAsia"/>
        </w:rPr>
        <w:t>　　第二节 中国多维电解质行业财务指标总体分析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多维电解质行业重点企业经营状况分析</w:t>
      </w:r>
      <w:r>
        <w:rPr>
          <w:rFonts w:hint="eastAsia"/>
        </w:rPr>
        <w:br/>
      </w:r>
      <w:r>
        <w:rPr>
          <w:rFonts w:hint="eastAsia"/>
        </w:rPr>
        <w:t>　　第一节 多维电解质重点企业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多维电解质领先企业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多维电解质标杆企业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多维电解质代表企业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多维电解质龙头企业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多维电解质重点企业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中国多维电解质行业竞争格局分析</w:t>
      </w:r>
      <w:r>
        <w:rPr>
          <w:rFonts w:hint="eastAsia"/>
        </w:rPr>
        <w:br/>
      </w:r>
      <w:r>
        <w:rPr>
          <w:rFonts w:hint="eastAsia"/>
        </w:rPr>
        <w:t>　　第一节 多维电解质行业竞争格局总览</w:t>
      </w:r>
      <w:r>
        <w:rPr>
          <w:rFonts w:hint="eastAsia"/>
        </w:rPr>
        <w:br/>
      </w:r>
      <w:r>
        <w:rPr>
          <w:rFonts w:hint="eastAsia"/>
        </w:rPr>
        <w:t>　　第二节 2025-2026年多维电解质行业竞争力分析</w:t>
      </w:r>
      <w:r>
        <w:rPr>
          <w:rFonts w:hint="eastAsia"/>
        </w:rPr>
        <w:br/>
      </w:r>
      <w:r>
        <w:rPr>
          <w:rFonts w:hint="eastAsia"/>
        </w:rPr>
        <w:t>　　　　一、多维电解质供应商议价能力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四、多维电解质替代品威胁</w:t>
      </w:r>
      <w:r>
        <w:rPr>
          <w:rFonts w:hint="eastAsia"/>
        </w:rPr>
        <w:br/>
      </w:r>
      <w:r>
        <w:rPr>
          <w:rFonts w:hint="eastAsia"/>
        </w:rPr>
        <w:t>　　　　五、现有竞争者竞争强度</w:t>
      </w:r>
      <w:r>
        <w:rPr>
          <w:rFonts w:hint="eastAsia"/>
        </w:rPr>
        <w:br/>
      </w:r>
      <w:r>
        <w:rPr>
          <w:rFonts w:hint="eastAsia"/>
        </w:rPr>
        <w:t>　　第三节 2020-2025年多维电解质行业企业并购活动分析</w:t>
      </w:r>
      <w:r>
        <w:rPr>
          <w:rFonts w:hint="eastAsia"/>
        </w:rPr>
        <w:br/>
      </w:r>
      <w:r>
        <w:rPr>
          <w:rFonts w:hint="eastAsia"/>
        </w:rPr>
        <w:t>　　第四节 2025-2026年多维电解质行业会展与招投标活动分析</w:t>
      </w:r>
      <w:r>
        <w:rPr>
          <w:rFonts w:hint="eastAsia"/>
        </w:rPr>
        <w:br/>
      </w:r>
      <w:r>
        <w:rPr>
          <w:rFonts w:hint="eastAsia"/>
        </w:rPr>
        <w:t>　　　　一、多维电解质行业会展活动及其市场影响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2026年中国多维电解质企业发展策略分析</w:t>
      </w:r>
      <w:r>
        <w:rPr>
          <w:rFonts w:hint="eastAsia"/>
        </w:rPr>
        <w:br/>
      </w:r>
      <w:r>
        <w:rPr>
          <w:rFonts w:hint="eastAsia"/>
        </w:rPr>
        <w:t>　　第一节 多维电解质市场策略分析</w:t>
      </w:r>
      <w:r>
        <w:rPr>
          <w:rFonts w:hint="eastAsia"/>
        </w:rPr>
        <w:br/>
      </w:r>
      <w:r>
        <w:rPr>
          <w:rFonts w:hint="eastAsia"/>
        </w:rPr>
        <w:t>　　　　一、多维电解质市场定位与拓展策略</w:t>
      </w:r>
      <w:r>
        <w:rPr>
          <w:rFonts w:hint="eastAsia"/>
        </w:rPr>
        <w:br/>
      </w:r>
      <w:r>
        <w:rPr>
          <w:rFonts w:hint="eastAsia"/>
        </w:rPr>
        <w:t>　　　　二、多维电解质市场细分与目标客户</w:t>
      </w:r>
      <w:r>
        <w:rPr>
          <w:rFonts w:hint="eastAsia"/>
        </w:rPr>
        <w:br/>
      </w:r>
      <w:r>
        <w:rPr>
          <w:rFonts w:hint="eastAsia"/>
        </w:rPr>
        <w:t>　　第二节 多维电解质销售策略分析</w:t>
      </w:r>
      <w:r>
        <w:rPr>
          <w:rFonts w:hint="eastAsia"/>
        </w:rPr>
        <w:br/>
      </w:r>
      <w:r>
        <w:rPr>
          <w:rFonts w:hint="eastAsia"/>
        </w:rPr>
        <w:t>　　　　一、多维电解质销售渠道与网络建设</w:t>
      </w:r>
      <w:r>
        <w:rPr>
          <w:rFonts w:hint="eastAsia"/>
        </w:rPr>
        <w:br/>
      </w:r>
      <w:r>
        <w:rPr>
          <w:rFonts w:hint="eastAsia"/>
        </w:rPr>
        <w:t>　　　　二、促销活动与品牌推广</w:t>
      </w:r>
      <w:r>
        <w:rPr>
          <w:rFonts w:hint="eastAsia"/>
        </w:rPr>
        <w:br/>
      </w:r>
      <w:r>
        <w:rPr>
          <w:rFonts w:hint="eastAsia"/>
        </w:rPr>
        <w:t>　　第三节 提高多维电解质企业竞争力建议</w:t>
      </w:r>
      <w:r>
        <w:rPr>
          <w:rFonts w:hint="eastAsia"/>
        </w:rPr>
        <w:br/>
      </w:r>
      <w:r>
        <w:rPr>
          <w:rFonts w:hint="eastAsia"/>
        </w:rPr>
        <w:t>　　　　一、多维电解质技术创新与管理优化</w:t>
      </w:r>
      <w:r>
        <w:rPr>
          <w:rFonts w:hint="eastAsia"/>
        </w:rPr>
        <w:br/>
      </w:r>
      <w:r>
        <w:rPr>
          <w:rFonts w:hint="eastAsia"/>
        </w:rPr>
        <w:t>　　　　二、人才引进与团队建设</w:t>
      </w:r>
      <w:r>
        <w:rPr>
          <w:rFonts w:hint="eastAsia"/>
        </w:rPr>
        <w:br/>
      </w:r>
      <w:r>
        <w:rPr>
          <w:rFonts w:hint="eastAsia"/>
        </w:rPr>
        <w:t>　　第四节 多维电解质品牌战略思考</w:t>
      </w:r>
      <w:r>
        <w:rPr>
          <w:rFonts w:hint="eastAsia"/>
        </w:rPr>
        <w:br/>
      </w:r>
      <w:r>
        <w:rPr>
          <w:rFonts w:hint="eastAsia"/>
        </w:rPr>
        <w:t>　　　　一、多维电解质品牌建设与维护</w:t>
      </w:r>
      <w:r>
        <w:rPr>
          <w:rFonts w:hint="eastAsia"/>
        </w:rPr>
        <w:br/>
      </w:r>
      <w:r>
        <w:rPr>
          <w:rFonts w:hint="eastAsia"/>
        </w:rPr>
        <w:t>　　　　二、多维电解质品牌影响力与市场竞争力</w:t>
      </w:r>
      <w:r>
        <w:rPr>
          <w:rFonts w:hint="eastAsia"/>
        </w:rPr>
        <w:br/>
      </w:r>
      <w:r>
        <w:rPr>
          <w:rFonts w:hint="eastAsia"/>
        </w:rPr>
        <w:br/>
      </w:r>
      <w:r>
        <w:rPr>
          <w:rFonts w:hint="eastAsia"/>
        </w:rPr>
        <w:t>第十三章 中国多维电解质行业风险与对策</w:t>
      </w:r>
      <w:r>
        <w:rPr>
          <w:rFonts w:hint="eastAsia"/>
        </w:rPr>
        <w:br/>
      </w:r>
      <w:r>
        <w:rPr>
          <w:rFonts w:hint="eastAsia"/>
        </w:rPr>
        <w:t>　　第一节 多维电解质行业SWOT分析</w:t>
      </w:r>
      <w:r>
        <w:rPr>
          <w:rFonts w:hint="eastAsia"/>
        </w:rPr>
        <w:br/>
      </w:r>
      <w:r>
        <w:rPr>
          <w:rFonts w:hint="eastAsia"/>
        </w:rPr>
        <w:t>　　　　一、多维电解质行业优势分析</w:t>
      </w:r>
      <w:r>
        <w:rPr>
          <w:rFonts w:hint="eastAsia"/>
        </w:rPr>
        <w:br/>
      </w:r>
      <w:r>
        <w:rPr>
          <w:rFonts w:hint="eastAsia"/>
        </w:rPr>
        <w:t>　　　　二、多维电解质行业劣势分析</w:t>
      </w:r>
      <w:r>
        <w:rPr>
          <w:rFonts w:hint="eastAsia"/>
        </w:rPr>
        <w:br/>
      </w:r>
      <w:r>
        <w:rPr>
          <w:rFonts w:hint="eastAsia"/>
        </w:rPr>
        <w:t>　　　　三、多维电解质市场机会探索</w:t>
      </w:r>
      <w:r>
        <w:rPr>
          <w:rFonts w:hint="eastAsia"/>
        </w:rPr>
        <w:br/>
      </w:r>
      <w:r>
        <w:rPr>
          <w:rFonts w:hint="eastAsia"/>
        </w:rPr>
        <w:t>　　　　四、多维电解质市场威胁评估</w:t>
      </w:r>
      <w:r>
        <w:rPr>
          <w:rFonts w:hint="eastAsia"/>
        </w:rPr>
        <w:br/>
      </w:r>
      <w:r>
        <w:rPr>
          <w:rFonts w:hint="eastAsia"/>
        </w:rPr>
        <w:t>　　第二节 多维电解质行业风险及对策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2026-2032年中国多维电解质行业前景与发展趋势</w:t>
      </w:r>
      <w:r>
        <w:rPr>
          <w:rFonts w:hint="eastAsia"/>
        </w:rPr>
        <w:br/>
      </w:r>
      <w:r>
        <w:rPr>
          <w:rFonts w:hint="eastAsia"/>
        </w:rPr>
        <w:t>　　第一节 多维电解质行业发展环境分析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2026-2032年多维电解质行业发展趋势与方向</w:t>
      </w:r>
      <w:r>
        <w:rPr>
          <w:rFonts w:hint="eastAsia"/>
        </w:rPr>
        <w:br/>
      </w:r>
      <w:r>
        <w:rPr>
          <w:rFonts w:hint="eastAsia"/>
        </w:rPr>
        <w:t>　　　　一、多维电解质行业发展方向预测</w:t>
      </w:r>
      <w:r>
        <w:rPr>
          <w:rFonts w:hint="eastAsia"/>
        </w:rPr>
        <w:br/>
      </w:r>
      <w:r>
        <w:rPr>
          <w:rFonts w:hint="eastAsia"/>
        </w:rPr>
        <w:t>　　　　二、多维电解质发展趋势分析</w:t>
      </w:r>
      <w:r>
        <w:rPr>
          <w:rFonts w:hint="eastAsia"/>
        </w:rPr>
        <w:br/>
      </w:r>
      <w:r>
        <w:rPr>
          <w:rFonts w:hint="eastAsia"/>
        </w:rPr>
        <w:t>　　第三节 2026-2032年多维电解质行业发展潜力与机遇</w:t>
      </w:r>
      <w:r>
        <w:rPr>
          <w:rFonts w:hint="eastAsia"/>
        </w:rPr>
        <w:br/>
      </w:r>
      <w:r>
        <w:rPr>
          <w:rFonts w:hint="eastAsia"/>
        </w:rPr>
        <w:t>　　　　一、多维电解质市场发展潜力评估</w:t>
      </w:r>
      <w:r>
        <w:rPr>
          <w:rFonts w:hint="eastAsia"/>
        </w:rPr>
        <w:br/>
      </w:r>
      <w:r>
        <w:rPr>
          <w:rFonts w:hint="eastAsia"/>
        </w:rPr>
        <w:t>　　　　二、多维电解质新兴市场与机遇探索</w:t>
      </w:r>
      <w:r>
        <w:rPr>
          <w:rFonts w:hint="eastAsia"/>
        </w:rPr>
        <w:br/>
      </w:r>
      <w:r>
        <w:rPr>
          <w:rFonts w:hint="eastAsia"/>
        </w:rPr>
        <w:br/>
      </w:r>
      <w:r>
        <w:rPr>
          <w:rFonts w:hint="eastAsia"/>
        </w:rPr>
        <w:t>第十五章 多维电解质行业研究结论与建议</w:t>
      </w:r>
      <w:r>
        <w:rPr>
          <w:rFonts w:hint="eastAsia"/>
        </w:rPr>
        <w:br/>
      </w:r>
      <w:r>
        <w:rPr>
          <w:rFonts w:hint="eastAsia"/>
        </w:rPr>
        <w:t>　　第一节 研究结论</w:t>
      </w:r>
      <w:r>
        <w:rPr>
          <w:rFonts w:hint="eastAsia"/>
        </w:rPr>
        <w:br/>
      </w:r>
      <w:r>
        <w:rPr>
          <w:rFonts w:hint="eastAsia"/>
        </w:rPr>
        <w:t>　　第二节 中智-林：多维电解质行业发展建议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2020-2025年中国多维电解质市场规模及增长情况</w:t>
      </w:r>
      <w:r>
        <w:rPr>
          <w:rFonts w:hint="eastAsia"/>
        </w:rPr>
        <w:br/>
      </w:r>
      <w:r>
        <w:rPr>
          <w:rFonts w:hint="eastAsia"/>
        </w:rPr>
        <w:t>　　图表 2020-2025年中国多维电解质行业产量及增长趋势</w:t>
      </w:r>
      <w:r>
        <w:rPr>
          <w:rFonts w:hint="eastAsia"/>
        </w:rPr>
        <w:br/>
      </w:r>
      <w:r>
        <w:rPr>
          <w:rFonts w:hint="eastAsia"/>
        </w:rPr>
        <w:t>　　图表 2026-2032年中国多维电解质行业产量预测</w:t>
      </w:r>
      <w:r>
        <w:rPr>
          <w:rFonts w:hint="eastAsia"/>
        </w:rPr>
        <w:br/>
      </w:r>
      <w:r>
        <w:rPr>
          <w:rFonts w:hint="eastAsia"/>
        </w:rPr>
        <w:t>　　……</w:t>
      </w:r>
      <w:r>
        <w:rPr>
          <w:rFonts w:hint="eastAsia"/>
        </w:rPr>
        <w:br/>
      </w:r>
      <w:r>
        <w:rPr>
          <w:rFonts w:hint="eastAsia"/>
        </w:rPr>
        <w:t>　　图表 2020-2025年中国多维电解质行业市场需求及增长情况</w:t>
      </w:r>
      <w:r>
        <w:rPr>
          <w:rFonts w:hint="eastAsia"/>
        </w:rPr>
        <w:br/>
      </w:r>
      <w:r>
        <w:rPr>
          <w:rFonts w:hint="eastAsia"/>
        </w:rPr>
        <w:t>　　图表 2026-2032年中国多维电解质行业市场需求预测</w:t>
      </w:r>
      <w:r>
        <w:rPr>
          <w:rFonts w:hint="eastAsia"/>
        </w:rPr>
        <w:br/>
      </w:r>
      <w:r>
        <w:rPr>
          <w:rFonts w:hint="eastAsia"/>
        </w:rPr>
        <w:t>　　……</w:t>
      </w:r>
      <w:r>
        <w:rPr>
          <w:rFonts w:hint="eastAsia"/>
        </w:rPr>
        <w:br/>
      </w:r>
      <w:r>
        <w:rPr>
          <w:rFonts w:hint="eastAsia"/>
        </w:rPr>
        <w:t>　　图表 2020-2025年中国多维电解质行业利润及增长情况</w:t>
      </w:r>
      <w:r>
        <w:rPr>
          <w:rFonts w:hint="eastAsia"/>
        </w:rPr>
        <w:br/>
      </w:r>
      <w:r>
        <w:rPr>
          <w:rFonts w:hint="eastAsia"/>
        </w:rPr>
        <w:t>　　图表 **地区多维电解质市场规模及增长情况</w:t>
      </w:r>
      <w:r>
        <w:rPr>
          <w:rFonts w:hint="eastAsia"/>
        </w:rPr>
        <w:br/>
      </w:r>
      <w:r>
        <w:rPr>
          <w:rFonts w:hint="eastAsia"/>
        </w:rPr>
        <w:t>　　图表 **地区多维电解质行业市场需求情况</w:t>
      </w:r>
      <w:r>
        <w:rPr>
          <w:rFonts w:hint="eastAsia"/>
        </w:rPr>
        <w:br/>
      </w:r>
      <w:r>
        <w:rPr>
          <w:rFonts w:hint="eastAsia"/>
        </w:rPr>
        <w:t>　　……</w:t>
      </w:r>
      <w:r>
        <w:rPr>
          <w:rFonts w:hint="eastAsia"/>
        </w:rPr>
        <w:br/>
      </w:r>
      <w:r>
        <w:rPr>
          <w:rFonts w:hint="eastAsia"/>
        </w:rPr>
        <w:t>　　图表 **地区多维电解质市场规模及增长情况</w:t>
      </w:r>
      <w:r>
        <w:rPr>
          <w:rFonts w:hint="eastAsia"/>
        </w:rPr>
        <w:br/>
      </w:r>
      <w:r>
        <w:rPr>
          <w:rFonts w:hint="eastAsia"/>
        </w:rPr>
        <w:t>　　图表 **地区多维电解质行业市场需求情况</w:t>
      </w:r>
      <w:r>
        <w:rPr>
          <w:rFonts w:hint="eastAsia"/>
        </w:rPr>
        <w:br/>
      </w:r>
      <w:r>
        <w:rPr>
          <w:rFonts w:hint="eastAsia"/>
        </w:rPr>
        <w:t>　　图表 2020-2025年中国多维电解质行业进口量及增速统计</w:t>
      </w:r>
      <w:r>
        <w:rPr>
          <w:rFonts w:hint="eastAsia"/>
        </w:rPr>
        <w:br/>
      </w:r>
      <w:r>
        <w:rPr>
          <w:rFonts w:hint="eastAsia"/>
        </w:rPr>
        <w:t>　　图表 2020-2025年中国多维电解质行业出口量及增速统计</w:t>
      </w:r>
      <w:r>
        <w:rPr>
          <w:rFonts w:hint="eastAsia"/>
        </w:rPr>
        <w:br/>
      </w:r>
      <w:r>
        <w:rPr>
          <w:rFonts w:hint="eastAsia"/>
        </w:rPr>
        <w:t>　　……</w:t>
      </w:r>
      <w:r>
        <w:rPr>
          <w:rFonts w:hint="eastAsia"/>
        </w:rPr>
        <w:br/>
      </w:r>
      <w:r>
        <w:rPr>
          <w:rFonts w:hint="eastAsia"/>
        </w:rPr>
        <w:t>　　图表 多维电解质重点企业经营情况分析</w:t>
      </w:r>
      <w:r>
        <w:rPr>
          <w:rFonts w:hint="eastAsia"/>
        </w:rPr>
        <w:br/>
      </w:r>
      <w:r>
        <w:rPr>
          <w:rFonts w:hint="eastAsia"/>
        </w:rPr>
        <w:t>　　……</w:t>
      </w:r>
      <w:r>
        <w:rPr>
          <w:rFonts w:hint="eastAsia"/>
        </w:rPr>
        <w:br/>
      </w:r>
      <w:r>
        <w:rPr>
          <w:rFonts w:hint="eastAsia"/>
        </w:rPr>
        <w:t>　　图表 2026年多维电解质市场前景分析</w:t>
      </w:r>
      <w:r>
        <w:rPr>
          <w:rFonts w:hint="eastAsia"/>
        </w:rPr>
        <w:br/>
      </w:r>
      <w:r>
        <w:rPr>
          <w:rFonts w:hint="eastAsia"/>
        </w:rPr>
        <w:t>　　图表 2026-2032年中国多维电解质市场需求预测</w:t>
      </w:r>
      <w:r>
        <w:rPr>
          <w:rFonts w:hint="eastAsia"/>
        </w:rPr>
        <w:br/>
      </w:r>
      <w:r>
        <w:rPr>
          <w:rFonts w:hint="eastAsia"/>
        </w:rPr>
        <w:t>　　图表 2026年多维电解质发展趋势预测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c768bc7bea040c1" w:history="1">
        <w:r>
          <w:rPr>
            <w:rStyle w:val="Hyperlink"/>
          </w:rPr>
          <w:t>2026-2032年中国多维电解质市场调查研究与发展前景分析报告</w:t>
        </w:r>
      </w:hyperlink>
      <w:r>
        <w:rPr>
          <w:color w:val="C00000"/>
        </w:rPr>
        <w:t>》，报告编号：</w:t>
      </w:r>
      <w:r>
        <w:rPr>
          <w:rFonts w:hint="eastAsia"/>
          <w:color w:val="C00000"/>
        </w:rPr>
        <w:t>5971696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c768bc7bea040c1" w:history="1">
        <w:r>
          <w:rPr>
            <w:rStyle w:val="Hyperlink"/>
          </w:rPr>
          <w:t>https://www.20087.com/6/69/DuoWeiDianJieZhiHangYeQianJing.html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c58c3477e0344e7" w:history="1">
      <w:r>
        <w:rPr>
          <w:rStyle w:val="Hyperlink"/>
        </w:rPr>
        <w:t>2026-2032年中国多维电解质市场调查研究与发展前景分析报告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69/DuoWeiDianJieZhiHangYeQianJing.html" TargetMode="External" Id="Rec768bc7bea040c1" /></Relationships>
</file>

<file path=word/_rels/header2.xml.rels>&#65279;<?xml version="1.0" encoding="utf-8"?><Relationships xmlns="http://schemas.openxmlformats.org/package/2006/relationships"><Relationship Type="http://schemas.openxmlformats.org/officeDocument/2006/relationships/hyperlink" Target="https://www.20087.com/6/69/DuoWeiDianJieZhiHangYeQianJing.html" TargetMode="External" Id="R8c58c3477e0344e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59</cp:revision>
  <dcterms:created xsi:type="dcterms:W3CDTF">2026-09-24T04:38:09Z</dcterms:created>
  <dcterms:modified xsi:type="dcterms:W3CDTF">2026-09-24T05:38:09Z</dcterms:modified>
  <dc:subject>2026-2032年中国多维电解质市场调查研究与发展前景分析报告</dc:subject>
  <dc:title>2026-2032年中国多维电解质市场调查研究与发展前景分析报告</dc:title>
  <cp:keywords>2026-2032年中国多维电解质市场调查研究与发展前景分析报告</cp:keywords>
  <dc:description>2026-2032年中国多维电解质市场调查研究与发展前景分析报告</dc:description>
</cp:coreProperties>
</file>