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6f12f5914285" w:history="1">
              <w:r>
                <w:rPr>
                  <w:rStyle w:val="Hyperlink"/>
                </w:rPr>
                <w:t>2023-2029年中国康复医学行业发展深度调研与未来趋势报告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6f12f5914285" w:history="1">
              <w:r>
                <w:rPr>
                  <w:rStyle w:val="Hyperlink"/>
                </w:rPr>
                <w:t>2023-2029年中国康复医学行业发展深度调研与未来趋势报告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26f12f5914285" w:history="1">
                <w:r>
                  <w:rPr>
                    <w:rStyle w:val="Hyperlink"/>
                  </w:rPr>
                  <w:t>https://www.20087.com/6/99/KangFuYiXueFaZhanQuShiYuCe.html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现代医学体系的重要分支，旨在提高患者的功能恢复和生活质量，涉及物理治疗、职业治疗、言语治疗等多个领域。目前，随着人口老龄化加剧和慢性病患者增多，康复医学服务需求持续增长，同时，康复技术与设备也在不断创新，如虚拟现实康复训练、机器人辅助治疗等。</w:t>
      </w:r>
      <w:r>
        <w:rPr>
          <w:rFonts w:hint="eastAsia"/>
        </w:rPr>
        <w:br/>
      </w:r>
      <w:r>
        <w:rPr>
          <w:rFonts w:hint="eastAsia"/>
        </w:rPr>
        <w:t>　　未来康复医学将更加注重个性化和智能化。利用大数据和人工智能技术，进行精准评估与治疗方案制定，提高康复效果。远程康复服务的兴起，将打破地域限制，让更多患者便捷地接受高质量康复服务。此外，穿戴式康复设备和智能家居康复环境的构建，将促进康复治疗向日常生活的无缝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6f12f5914285" w:history="1">
        <w:r>
          <w:rPr>
            <w:rStyle w:val="Hyperlink"/>
          </w:rPr>
          <w:t>2023-2029年中国康复医学行业发展深度调研与未来趋势报告</w:t>
        </w:r>
      </w:hyperlink>
      <w:r>
        <w:rPr>
          <w:rFonts w:hint="eastAsia"/>
        </w:rPr>
        <w:t>》基于权威数据资源与长期监测数据，全面分析了康复医学行业现状、市场需求、市场规模及产业链结构。康复医学报告探讨了价格变动、细分市场特征以及市场前景，并对未来发展趋势进行了科学预测。同时，康复医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1、躯体检测</w:t>
      </w:r>
      <w:r>
        <w:rPr>
          <w:rFonts w:hint="eastAsia"/>
        </w:rPr>
        <w:br/>
      </w:r>
      <w:r>
        <w:rPr>
          <w:rFonts w:hint="eastAsia"/>
        </w:rPr>
        <w:t>　　　　　　2、身体活动水平检测</w:t>
      </w:r>
      <w:r>
        <w:rPr>
          <w:rFonts w:hint="eastAsia"/>
        </w:rPr>
        <w:br/>
      </w:r>
      <w:r>
        <w:rPr>
          <w:rFonts w:hint="eastAsia"/>
        </w:rPr>
        <w:t>　　　　　　3、心理检测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1、一般健康状况评估</w:t>
      </w:r>
      <w:r>
        <w:rPr>
          <w:rFonts w:hint="eastAsia"/>
        </w:rPr>
        <w:br/>
      </w:r>
      <w:r>
        <w:rPr>
          <w:rFonts w:hint="eastAsia"/>
        </w:rPr>
        <w:t>　　　　　　2、疾病风险评估</w:t>
      </w:r>
      <w:r>
        <w:rPr>
          <w:rFonts w:hint="eastAsia"/>
        </w:rPr>
        <w:br/>
      </w:r>
      <w:r>
        <w:rPr>
          <w:rFonts w:hint="eastAsia"/>
        </w:rPr>
        <w:t>　　　　　　3、健康功能评估</w:t>
      </w:r>
      <w:r>
        <w:rPr>
          <w:rFonts w:hint="eastAsia"/>
        </w:rPr>
        <w:br/>
      </w:r>
      <w:r>
        <w:rPr>
          <w:rFonts w:hint="eastAsia"/>
        </w:rPr>
        <w:t>　　　　　　4、亚健康评估</w:t>
      </w:r>
      <w:r>
        <w:rPr>
          <w:rFonts w:hint="eastAsia"/>
        </w:rPr>
        <w:br/>
      </w:r>
      <w:r>
        <w:rPr>
          <w:rFonts w:hint="eastAsia"/>
        </w:rPr>
        <w:t>　　　　　　5、运动风险评估</w:t>
      </w:r>
      <w:r>
        <w:rPr>
          <w:rFonts w:hint="eastAsia"/>
        </w:rPr>
        <w:br/>
      </w:r>
      <w:r>
        <w:rPr>
          <w:rFonts w:hint="eastAsia"/>
        </w:rPr>
        <w:t>　　　　　　6、心理评估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　　　　1、健康教育与健康促进</w:t>
      </w:r>
      <w:r>
        <w:rPr>
          <w:rFonts w:hint="eastAsia"/>
        </w:rPr>
        <w:br/>
      </w:r>
      <w:r>
        <w:rPr>
          <w:rFonts w:hint="eastAsia"/>
        </w:rPr>
        <w:t>　　　　　　2、科学运动</w:t>
      </w:r>
      <w:r>
        <w:rPr>
          <w:rFonts w:hint="eastAsia"/>
        </w:rPr>
        <w:br/>
      </w:r>
      <w:r>
        <w:rPr>
          <w:rFonts w:hint="eastAsia"/>
        </w:rPr>
        <w:t>　　　　　　3、心理咨询</w:t>
      </w:r>
      <w:r>
        <w:rPr>
          <w:rFonts w:hint="eastAsia"/>
        </w:rPr>
        <w:br/>
      </w:r>
      <w:r>
        <w:rPr>
          <w:rFonts w:hint="eastAsia"/>
        </w:rPr>
        <w:t>　　　　　　4、膳食指导</w:t>
      </w:r>
      <w:r>
        <w:rPr>
          <w:rFonts w:hint="eastAsia"/>
        </w:rPr>
        <w:br/>
      </w:r>
      <w:r>
        <w:rPr>
          <w:rFonts w:hint="eastAsia"/>
        </w:rPr>
        <w:t>　　　　　　5、住院型健康管理</w:t>
      </w:r>
      <w:r>
        <w:rPr>
          <w:rFonts w:hint="eastAsia"/>
        </w:rPr>
        <w:br/>
      </w:r>
      <w:r>
        <w:rPr>
          <w:rFonts w:hint="eastAsia"/>
        </w:rPr>
        <w:t>　　　　　　6、中医药保健和养生</w:t>
      </w:r>
      <w:r>
        <w:rPr>
          <w:rFonts w:hint="eastAsia"/>
        </w:rPr>
        <w:br/>
      </w:r>
      <w:r>
        <w:rPr>
          <w:rFonts w:hint="eastAsia"/>
        </w:rPr>
        <w:t>　　　　　　7、专项健康管理</w:t>
      </w:r>
      <w:r>
        <w:rPr>
          <w:rFonts w:hint="eastAsia"/>
        </w:rPr>
        <w:br/>
      </w:r>
      <w:r>
        <w:rPr>
          <w:rFonts w:hint="eastAsia"/>
        </w:rPr>
        <w:t>　　　　　　8、健康管理的适应人群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二、世界健康服务行业发展分析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　　　　1、残疾者</w:t>
      </w:r>
      <w:r>
        <w:rPr>
          <w:rFonts w:hint="eastAsia"/>
        </w:rPr>
        <w:br/>
      </w:r>
      <w:r>
        <w:rPr>
          <w:rFonts w:hint="eastAsia"/>
        </w:rPr>
        <w:t>　　　　　　2、老年人</w:t>
      </w:r>
      <w:r>
        <w:rPr>
          <w:rFonts w:hint="eastAsia"/>
        </w:rPr>
        <w:br/>
      </w:r>
      <w:r>
        <w:rPr>
          <w:rFonts w:hint="eastAsia"/>
        </w:rPr>
        <w:t>　　　　　　3、慢性病患者</w:t>
      </w:r>
      <w:r>
        <w:rPr>
          <w:rFonts w:hint="eastAsia"/>
        </w:rPr>
        <w:br/>
      </w:r>
      <w:r>
        <w:rPr>
          <w:rFonts w:hint="eastAsia"/>
        </w:rPr>
        <w:t>　　　　　　4、疾病或损伤急性期及恢复早期的患者</w:t>
      </w:r>
      <w:r>
        <w:rPr>
          <w:rFonts w:hint="eastAsia"/>
        </w:rPr>
        <w:br/>
      </w:r>
      <w:r>
        <w:rPr>
          <w:rFonts w:hint="eastAsia"/>
        </w:rPr>
        <w:t>　　　　　　5、亚健康人群</w:t>
      </w:r>
      <w:r>
        <w:rPr>
          <w:rFonts w:hint="eastAsia"/>
        </w:rPr>
        <w:br/>
      </w:r>
      <w:r>
        <w:rPr>
          <w:rFonts w:hint="eastAsia"/>
        </w:rPr>
        <w:t>　　第四节 2018-2023年主要地区健康服务行业发展分析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二、2018-2023年亚洲健康服务行业分析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三、2018-2023年欧洲健康服务行业分析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　　1、老年健康产业将占据主导地位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　　2、营养保健将迎来巨大发展空间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　　3、健身娱乐成为健康产业新亮点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（一）中国健康产业主走药品剂型不合国际趋势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（三）农村地区和城市社区健康服务体系建设有较大进步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1、发展健康医药产业和现代装备制造业</w:t>
      </w:r>
      <w:r>
        <w:rPr>
          <w:rFonts w:hint="eastAsia"/>
        </w:rPr>
        <w:br/>
      </w:r>
      <w:r>
        <w:rPr>
          <w:rFonts w:hint="eastAsia"/>
        </w:rPr>
        <w:t>　　　　　　2、通过发展和利用资本市场，加快产业结构的调整和升级</w:t>
      </w:r>
      <w:r>
        <w:rPr>
          <w:rFonts w:hint="eastAsia"/>
        </w:rPr>
        <w:br/>
      </w:r>
      <w:r>
        <w:rPr>
          <w:rFonts w:hint="eastAsia"/>
        </w:rPr>
        <w:t>　　　　　　3、培育和提高自主创新和资本运营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康复医疗所属行业经济运行分析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 解决兼职问题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　　　　1、从业人员综合素质较低</w:t>
      </w:r>
      <w:r>
        <w:rPr>
          <w:rFonts w:hint="eastAsia"/>
        </w:rPr>
        <w:br/>
      </w:r>
      <w:r>
        <w:rPr>
          <w:rFonts w:hint="eastAsia"/>
        </w:rPr>
        <w:t>　　　　　　2、服务项目不能满足需要</w:t>
      </w:r>
      <w:r>
        <w:rPr>
          <w:rFonts w:hint="eastAsia"/>
        </w:rPr>
        <w:br/>
      </w:r>
      <w:r>
        <w:rPr>
          <w:rFonts w:hint="eastAsia"/>
        </w:rPr>
        <w:t>　　　　　　3、社区护理不受重视</w:t>
      </w:r>
      <w:r>
        <w:rPr>
          <w:rFonts w:hint="eastAsia"/>
        </w:rPr>
        <w:br/>
      </w:r>
      <w:r>
        <w:rPr>
          <w:rFonts w:hint="eastAsia"/>
        </w:rPr>
        <w:t>　　　　　　4、无社区护士专科教育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1、独生子女的教育及行为同题</w:t>
      </w:r>
      <w:r>
        <w:rPr>
          <w:rFonts w:hint="eastAsia"/>
        </w:rPr>
        <w:br/>
      </w:r>
      <w:r>
        <w:rPr>
          <w:rFonts w:hint="eastAsia"/>
        </w:rPr>
        <w:t>　　　　　　2、儿童心理问题</w:t>
      </w:r>
      <w:r>
        <w:rPr>
          <w:rFonts w:hint="eastAsia"/>
        </w:rPr>
        <w:br/>
      </w:r>
      <w:r>
        <w:rPr>
          <w:rFonts w:hint="eastAsia"/>
        </w:rPr>
        <w:t>　　　　　　3、儿童期意外损伤的问题</w:t>
      </w:r>
      <w:r>
        <w:rPr>
          <w:rFonts w:hint="eastAsia"/>
        </w:rPr>
        <w:br/>
      </w:r>
      <w:r>
        <w:rPr>
          <w:rFonts w:hint="eastAsia"/>
        </w:rPr>
        <w:t>　　　　　　4、儿童的伤残和康复问题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　　1、知识更新</w:t>
      </w:r>
      <w:r>
        <w:rPr>
          <w:rFonts w:hint="eastAsia"/>
        </w:rPr>
        <w:br/>
      </w:r>
      <w:r>
        <w:rPr>
          <w:rFonts w:hint="eastAsia"/>
        </w:rPr>
        <w:t>　　　　　　2、拓宽服务范围</w:t>
      </w:r>
      <w:r>
        <w:rPr>
          <w:rFonts w:hint="eastAsia"/>
        </w:rPr>
        <w:br/>
      </w:r>
      <w:r>
        <w:rPr>
          <w:rFonts w:hint="eastAsia"/>
        </w:rPr>
        <w:t>　　　　　　3、改善儿科病房的管理工作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一、“十三五”时期康复医疗工作的四项目标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二、“十三五”时期康复医疗工作指导意见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三、“十三五”时期康复医疗工作主要任务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四、“十三五”时期康复医疗工作保障措施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中⋅智⋅林⋅　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一、2023-2029年康复医疗行业投资策略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三、2023-2029年康复医疗细分行业投资策略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（四）医疗设备进口领域蕴藏国内贷款空间</w:t>
      </w:r>
      <w:r>
        <w:rPr>
          <w:rFonts w:hint="eastAsia"/>
        </w:rPr>
        <w:br/>
      </w:r>
      <w:r>
        <w:rPr>
          <w:rFonts w:hint="eastAsia"/>
        </w:rPr>
        <w:t>　　　　　　（六）专科医院盈利水平高，进入风险小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2018-2023年日本医疗、护理、康复机器人的市场份额 单位：亿美元</w:t>
      </w:r>
      <w:r>
        <w:rPr>
          <w:rFonts w:hint="eastAsia"/>
        </w:rPr>
        <w:br/>
      </w:r>
      <w:r>
        <w:rPr>
          <w:rFonts w:hint="eastAsia"/>
        </w:rPr>
        <w:t>　　图表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中国大陆地区大型康复医疗机构排行榜（TOP10）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2018-2023年中国康复研究中心销售毛利率变化情况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6f12f5914285" w:history="1">
        <w:r>
          <w:rPr>
            <w:rStyle w:val="Hyperlink"/>
          </w:rPr>
          <w:t>2023-2029年中国康复医学行业发展深度调研与未来趋势报告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26f12f5914285" w:history="1">
        <w:r>
          <w:rPr>
            <w:rStyle w:val="Hyperlink"/>
          </w:rPr>
          <w:t>https://www.20087.com/6/99/KangFuYiXueFaZhanQuShiYuCe.html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7fa37ac154cab" w:history="1">
      <w:r>
        <w:rPr>
          <w:rStyle w:val="Hyperlink"/>
        </w:rPr>
        <w:t>2023-2029年中国康复医学行业发展深度调研与未来趋势报告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ngFuYiXueFaZhanQuShiYuCe.html" TargetMode="External" Id="Rc4b26f12f59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ngFuYiXueFaZhanQuShiYuCe.html" TargetMode="External" Id="R0d07fa37ac15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2023-05-01T07:52:00Z</dcterms:created>
  <dcterms:modified xsi:type="dcterms:W3CDTF">2023-05-01T08:52:00Z</dcterms:modified>
  <dc:subject>2023-2029年中国康复医学行业发展深度调研与未来趋势报告</dc:subject>
  <dc:title>2023-2029年中国康复医学行业发展深度调研与未来趋势报告</dc:title>
  <cp:keywords>2023-2029年中国康复医学行业发展深度调研与未来趋势报告</cp:keywords>
  <dc:description>2023-2029年中国康复医学行业发展深度调研与未来趋势报告</dc:description>
</cp:coreProperties>
</file>