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b166c02584953" w:history="1">
              <w:r>
                <w:rPr>
                  <w:rStyle w:val="Hyperlink"/>
                </w:rPr>
                <w:t>2026-2032年中国硫酸特布他林片市场研究与前景分析报告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b166c02584953" w:history="1">
              <w:r>
                <w:rPr>
                  <w:rStyle w:val="Hyperlink"/>
                </w:rPr>
                <w:t>2026-2032年中国硫酸特布他林片市场研究与前景分析报告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b166c02584953" w:history="1">
                <w:r>
                  <w:rPr>
                    <w:rStyle w:val="Hyperlink"/>
                  </w:rPr>
                  <w:t>https://www.20087.com/6/19/LiuSuanTeBuTaLinPianFaZhanQianJingFenXi.html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特布他林片是一种选择性β2受体激动剂，主要用于治疗支气管哮喘、慢性阻塞性肺疾病（COPD）等呼吸系统疾病，具有缓解支气管痉挛、改善通气功能的作用。目前该药品在我国基层医疗机构和部分综合性医院中仍广泛使用，尤其在呼吸系统疾病高发人群中具有一定市场基础。其作为经典平喘药物之一，在临床应用中具备较长历史和一定的疗效验证。然而，行业内仍面临产品剂型单一、作用时间较短、副作用控制难度大、新药替代压力上升等问题，影响其在现代呼吸疾病治疗体系中的地位。</w:t>
      </w:r>
      <w:r>
        <w:rPr>
          <w:rFonts w:hint="eastAsia"/>
        </w:rPr>
        <w:br/>
      </w:r>
      <w:r>
        <w:rPr>
          <w:rFonts w:hint="eastAsia"/>
        </w:rPr>
        <w:t>　　未来，硫酸特布他林片将向剂型优化、联合用药、精准使用方向持续推进。市场调研网认为，随着缓释制剂、控释微粒、吸入剂型等新型给药方式的发展，该药物的生物利用度与临床适用性有望进一步提升，减少频繁服药带来的依从性问题。同时，针对特定人群如儿童、老年人及重症患者的个性化用药方案将成为研究重点，推动其在慢病管理中的合理应用。政策层面或将加强对呼吸系统药物的再评价与医保目录动态调整，推动形成科学用药结构。此外，结合远程医疗平台与患者管理系统，有望实现对使用该类药物人群的长期跟踪与干预指导，为其在真实世界中的价值提供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b166c02584953" w:history="1">
        <w:r>
          <w:rPr>
            <w:rStyle w:val="Hyperlink"/>
          </w:rPr>
          <w:t>2026-2032年中国硫酸特布他林片市场研究与前景分析报告</w:t>
        </w:r>
      </w:hyperlink>
      <w:r>
        <w:rPr>
          <w:rFonts w:hint="eastAsia"/>
        </w:rPr>
        <w:t>》通过对硫酸特布他林片行业的全面调研，系统分析了硫酸特布他林片市场规模、技术现状及未来发展方向，揭示了行业竞争格局的演变趋势与潜在问题。同时，报告评估了硫酸特布他林片行业投资价值与效益，识别了发展中的主要挑战与机遇，并结合SWOT分析为投资者和企业提供了科学的战略建议。此外，报告重点聚焦硫酸特布他林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硫酸特布他林片行业相关概述</w:t>
      </w:r>
      <w:r>
        <w:rPr>
          <w:rFonts w:hint="eastAsia"/>
        </w:rPr>
        <w:br/>
      </w:r>
      <w:r>
        <w:rPr>
          <w:rFonts w:hint="eastAsia"/>
        </w:rPr>
        <w:t>　　　　一、硫酸特布他林片行业定义及特点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1、硫酸特布他林片行业定义</w:t>
      </w:r>
      <w:r>
        <w:rPr>
          <w:rFonts w:hint="eastAsia"/>
        </w:rPr>
        <w:br/>
      </w:r>
      <w:r>
        <w:rPr>
          <w:rFonts w:hint="eastAsia"/>
        </w:rPr>
        <w:t>　　　　　　2、硫酸特布他林片行业特点</w:t>
      </w:r>
      <w:r>
        <w:rPr>
          <w:rFonts w:hint="eastAsia"/>
        </w:rPr>
        <w:br/>
      </w:r>
      <w:r>
        <w:rPr>
          <w:rFonts w:hint="eastAsia"/>
        </w:rPr>
        <w:t>　　　　二、硫酸特布他林片行业经营模式分析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1、硫酸特布他林片生产模式</w:t>
      </w:r>
      <w:r>
        <w:rPr>
          <w:rFonts w:hint="eastAsia"/>
        </w:rPr>
        <w:br/>
      </w:r>
      <w:r>
        <w:rPr>
          <w:rFonts w:hint="eastAsia"/>
        </w:rPr>
        <w:t>　　　　　　2、硫酸特布他林片采购模式</w:t>
      </w:r>
      <w:r>
        <w:rPr>
          <w:rFonts w:hint="eastAsia"/>
        </w:rPr>
        <w:br/>
      </w:r>
      <w:r>
        <w:rPr>
          <w:rFonts w:hint="eastAsia"/>
        </w:rPr>
        <w:t>　　　　　　3、硫酸特布他林片销售模式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2026年中国硫酸特布他林片行业发展环境分析</w:t>
      </w:r>
      <w:r>
        <w:rPr>
          <w:rFonts w:hint="eastAsia"/>
        </w:rPr>
        <w:br/>
      </w:r>
      <w:r>
        <w:rPr>
          <w:rFonts w:hint="eastAsia"/>
        </w:rPr>
        <w:t>　　第一节 硫酸特布他林片经济环境分析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硫酸特布他林片政策环境分析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2025-2026年硫酸特布他林片行业技术发展现状及趋势分析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硫酸特布他林片行业技术发展现状分析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国内外硫酸特布他林片行业技术差异与原因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硫酸特布他林片行业技术发展方向、趋势预测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提升硫酸特布他林片行业技术能力策略建议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2026年世界硫酸特布他林片行业市场运行形势分析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2026年全球硫酸特布他林片行业发展概况</w:t>
      </w:r>
      <w:r>
        <w:rPr>
          <w:rFonts w:hint="eastAsia"/>
        </w:rPr>
        <w:br/>
      </w:r>
      <w:r>
        <w:rPr>
          <w:rFonts w:hint="eastAsia"/>
        </w:rPr>
        <w:t>　　第二节 世界硫酸特布他林片行业发展走势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一、全球硫酸特布他林片行业市场分布情况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二、全球硫酸特布他林片行业发展趋势分析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全球硫酸特布他林片行业重点国家和区域分析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中国硫酸特布他林片行业市场供需状况分析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中国硫酸特布他林片行业市场规模情况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中国硫酸特布他林片行业盈利情况分析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中国硫酸特布他林片行业市场需求状况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一、2020-2025年硫酸特布他林片行业市场需求情况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二、硫酸特布他林片行业市场需求特点分析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三、2026-2032年硫酸特布他林片行业市场需求预测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中国硫酸特布他林片行业产量情况分析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一、2020-2025年硫酸特布他林片行业产量统计分析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二、硫酸特布他林片行业区域产量分析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三、2026-2032年硫酸特布他林片行业产量预测分析</w:t>
      </w:r>
      <w:r>
        <w:rPr>
          <w:rFonts w:hint="eastAsia"/>
        </w:rPr>
        <w:br/>
      </w:r>
      <w:r>
        <w:rPr>
          <w:rFonts w:hint="eastAsia"/>
        </w:rPr>
        <w:t>　　第五节 硫酸特布他林片行业市场供需平衡状况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中国硫酸特布他林片行业进出口情况分析预测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2020-2025年中国硫酸特布他林片行业进出口情况分析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一、2020-2025年中国硫酸特布他林片行业进口分析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二、2020-2025年中国硫酸特布他林片行业出口分析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2026-2032年中国硫酸特布他林片行业进出口情况预测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一、2026-2032年中国硫酸特布他林片行业进口预测分析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二、2026-2032年中国硫酸特布他林片行业出口预测分析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影响硫酸特布他林片行业进出口变化的主要原因分析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2020-2025年中国硫酸特布他林片行业重点地区调研分析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一、中国硫酸特布他林片行业重点区域市场结构调研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二、**地区硫酸特布他林片市场调研分析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三、**地区硫酸特布他林片市场调研分析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四、**地区硫酸特布他林片市场调研分析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五、**地区硫酸特布他林片市场调研分析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六、**地区硫酸特布他林片市场调研分析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硫酸特布他林片行业细分产品市场调研分析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中国硫酸特布他林片行业市场行情分析预测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硫酸特布他林片价格影响因素分析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2020-2025年中国硫酸特布他林片市场价格趋向分析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2026-2032年中国硫酸特布他林片市场价格趋向预测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硫酸特布他林片行业上、下游市场分析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硫酸特布他林片行业上游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硫酸特布他林片行业下游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硫酸特布他林片行业竞争格局分析</w:t>
      </w:r>
      <w:r>
        <w:rPr>
          <w:rFonts w:hint="eastAsia"/>
        </w:rPr>
        <w:br/>
      </w:r>
      <w:r>
        <w:rPr>
          <w:rFonts w:hint="eastAsia"/>
        </w:rPr>
        <w:t>　　第一节 硫酸特布他林片行业集中度分析</w:t>
      </w:r>
      <w:r>
        <w:rPr>
          <w:rFonts w:hint="eastAsia"/>
        </w:rPr>
        <w:br/>
      </w:r>
      <w:r>
        <w:rPr>
          <w:rFonts w:hint="eastAsia"/>
        </w:rPr>
        <w:t>　　　　一、硫酸特布他林片市场集中度分析</w:t>
      </w:r>
      <w:r>
        <w:rPr>
          <w:rFonts w:hint="eastAsia"/>
        </w:rPr>
        <w:br/>
      </w:r>
      <w:r>
        <w:rPr>
          <w:rFonts w:hint="eastAsia"/>
        </w:rPr>
        <w:t>　　　　二、硫酸特布他林片企业集中度分析</w:t>
      </w:r>
      <w:r>
        <w:rPr>
          <w:rFonts w:hint="eastAsia"/>
        </w:rPr>
        <w:br/>
      </w:r>
      <w:r>
        <w:rPr>
          <w:rFonts w:hint="eastAsia"/>
        </w:rPr>
        <w:t>　　　　三、硫酸特布他林片区域集中度分析</w:t>
      </w:r>
      <w:r>
        <w:rPr>
          <w:rFonts w:hint="eastAsia"/>
        </w:rPr>
        <w:br/>
      </w:r>
      <w:r>
        <w:rPr>
          <w:rFonts w:hint="eastAsia"/>
        </w:rPr>
        <w:t>　　第二节 硫酸特布他林片行业竞争格局分析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一、2026年硫酸特布他林片行业竞争分析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二、2026年中外硫酸特布他林片产品竞争分析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三、2020-2025年中国硫酸特布他林片市场竞争分析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四、2026-2032年国内主要硫酸特布他林片企业动向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硫酸特布他林片行业重点企业发展调研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硫酸特布他林片重点企业（一）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硫酸特布他林片重点企业（二）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硫酸特布他林片重点企业（三）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硫酸特布他林片重点企业（四）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硫酸特布他林片重点企业（五）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硫酸特布他林片重点企业（六）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硫酸特布他林片企业发展策略分析</w:t>
      </w:r>
      <w:r>
        <w:rPr>
          <w:rFonts w:hint="eastAsia"/>
        </w:rPr>
        <w:br/>
      </w:r>
      <w:r>
        <w:rPr>
          <w:rFonts w:hint="eastAsia"/>
        </w:rPr>
        <w:t>　　第一节 硫酸特布他林片市场策略分析</w:t>
      </w:r>
      <w:r>
        <w:rPr>
          <w:rFonts w:hint="eastAsia"/>
        </w:rPr>
        <w:br/>
      </w:r>
      <w:r>
        <w:rPr>
          <w:rFonts w:hint="eastAsia"/>
        </w:rPr>
        <w:t>　　　　一、硫酸特布他林片价格策略分析</w:t>
      </w:r>
      <w:r>
        <w:rPr>
          <w:rFonts w:hint="eastAsia"/>
        </w:rPr>
        <w:br/>
      </w:r>
      <w:r>
        <w:rPr>
          <w:rFonts w:hint="eastAsia"/>
        </w:rPr>
        <w:t>　　　　二、硫酸特布他林片渠道策略分析</w:t>
      </w:r>
      <w:r>
        <w:rPr>
          <w:rFonts w:hint="eastAsia"/>
        </w:rPr>
        <w:br/>
      </w:r>
      <w:r>
        <w:rPr>
          <w:rFonts w:hint="eastAsia"/>
        </w:rPr>
        <w:t>　　第二节 硫酸特布他林片销售策略分析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提高硫酸特布他林片企业竞争力的策略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一、提高中国硫酸特布他林片企业核心竞争力的对策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二、硫酸特布他林片企业提升竞争力的主要方向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三、影响硫酸特布他林片企业核心竞争力的因素及提升途径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四、提高硫酸特布他林片企业竞争力的策略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对我国硫酸特布他林片品牌的战略思考</w:t>
      </w:r>
      <w:r>
        <w:rPr>
          <w:rFonts w:hint="eastAsia"/>
        </w:rPr>
        <w:br/>
      </w:r>
      <w:r>
        <w:rPr>
          <w:rFonts w:hint="eastAsia"/>
        </w:rPr>
        <w:t>　　　　一、硫酸特布他林片实施品牌战略的意义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二、硫酸特布他林片企业品牌的现状分析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三、我国硫酸特布他林片企业的品牌战略</w:t>
      </w:r>
      <w:r>
        <w:rPr>
          <w:rFonts w:hint="eastAsia"/>
        </w:rPr>
        <w:br/>
      </w:r>
      <w:r>
        <w:rPr>
          <w:rFonts w:hint="eastAsia"/>
        </w:rPr>
        <w:t>　　　　四、硫酸特布他林片品牌战略管理的策略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中国硫酸特布他林片行业营销策略分析</w:t>
      </w:r>
      <w:r>
        <w:rPr>
          <w:rFonts w:hint="eastAsia"/>
        </w:rPr>
        <w:br/>
      </w:r>
      <w:r>
        <w:rPr>
          <w:rFonts w:hint="eastAsia"/>
        </w:rPr>
        <w:t>　　第一节 硫酸特布他林片市场推广策略研究分析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一、做好硫酸特布他林片产品导入</w:t>
      </w:r>
      <w:r>
        <w:rPr>
          <w:rFonts w:hint="eastAsia"/>
        </w:rPr>
        <w:br/>
      </w:r>
      <w:r>
        <w:rPr>
          <w:rFonts w:hint="eastAsia"/>
        </w:rPr>
        <w:t>　　　　二、做好硫酸特布他林片产品组合和产品线决策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三、硫酸特布他林片行业城市市场推广策略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硫酸特布他林片行业渠道营销研究分析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一、硫酸特布他林片行业营销环境分析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二、硫酸特布他林片行业现存的营销渠道分析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三、硫酸特布他林片行业终端市场营销管理策略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硫酸特布他林片行业营销战略研究分析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一、中国硫酸特布他林片行业有效整合营销策略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二、建立硫酸特布他林片行业厂商的双嬴模式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2026-2032年中国硫酸特布他林片行业前景与风险预测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2026年硫酸特布他林片市场前景分析</w:t>
      </w:r>
      <w:r>
        <w:rPr>
          <w:rFonts w:hint="eastAsia"/>
        </w:rPr>
        <w:br/>
      </w:r>
      <w:r>
        <w:rPr>
          <w:rFonts w:hint="eastAsia"/>
        </w:rPr>
        <w:t>　　第二节 2026年硫酸特布他林片发展趋势预测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2026-2032年中国硫酸特布他林片行业投资特性分析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一、2026-2032年中国硫酸特布他林片行业进入壁垒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二、2026-2032年中国硫酸特布他林片行业盈利模式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三、2026-2032年中国硫酸特布他林片行业盈利因素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2026-2032年中国硫酸特布他林片行业投资机会分析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一、2026-2032年中国硫酸特布他林片细分市场投资机会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二、2026-2032年中国硫酸特布他林片行业区域市场投资潜力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2026-2032年中国硫酸特布他林片行业投资风险分析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一、2026-2032年中国硫酸特布他林片行业市场竞争风险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二、2026-2032年中国硫酸特布他林片行业技术风险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三、2026-2032年中国硫酸特布他林片行业政策风险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四、2026-2032年中国硫酸特布他林片行业进入退出风险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2026-2032年中国硫酸特布他林片行业盈利模式与投资策略分析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国外硫酸特布他林片行业投资现状及经营模式分析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一、境外硫酸特布他林片行业成长情况调查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中国硫酸特布他林片行业商业模式探讨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中国硫酸特布他林片行业投资国际化发展战略分析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中国硫酸特布他林片行业投资策略分析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中国硫酸特布他林片行业资本运作战略选择方案研究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中⋅智⋅林⋅－中国硫酸特布他林片行业多元化经营战略的可行性分析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2020-2025年中国硫酸特布他林片市场规模及增长情况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2020-2025年中国硫酸特布他林片行业产量及增长趋势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2026-2032年中国硫酸特布他林片行业产量预测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2020-2025年中国硫酸特布他林片行业市场需求及增长情况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2026-2032年中国硫酸特布他林片行业市场需求预测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2020-2025年中国硫酸特布他林片行业利润及增长情况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**地区硫酸特布他林片市场规模及增长情况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**地区硫酸特布他林片行业市场需求情况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**地区硫酸特布他林片市场规模及增长情况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**地区硫酸特布他林片行业市场需求情况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2020-2025年中国硫酸特布他林片行业出口情况分析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2020-2025年中国硫酸特布他林片行业产品市场价格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2026-2032年中国硫酸特布他林片行业产品市场价格走势预测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硫酸特布他林片重点企业经营情况分析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硫酸特布他林片重点企业经营情况分析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2026-2032年中国硫酸特布他林片市场规模预测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2026-2032年中国硫酸特布他林片行业利润预测</w:t>
      </w:r>
      <w:r>
        <w:rPr>
          <w:rFonts w:hint="eastAsia"/>
        </w:rPr>
        <w:br/>
      </w:r>
      <w:r>
        <w:rPr>
          <w:rFonts w:hint="eastAsia"/>
        </w:rPr>
        <w:t>　　图表 2026年硫酸特布他林片行业壁垒</w:t>
      </w:r>
      <w:r>
        <w:rPr>
          <w:rFonts w:hint="eastAsia"/>
        </w:rPr>
        <w:br/>
      </w:r>
      <w:r>
        <w:rPr>
          <w:rFonts w:hint="eastAsia"/>
        </w:rPr>
        <w:t>　　图表 2026年硫酸特布他林片市场前景分析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2026-2032年中国硫酸特布他林片市场需求预测</w:t>
      </w:r>
      <w:r>
        <w:rPr>
          <w:rFonts w:hint="eastAsia"/>
        </w:rPr>
        <w:br/>
      </w:r>
      <w:r>
        <w:rPr>
          <w:rFonts w:hint="eastAsia"/>
        </w:rPr>
        <w:t>　　图表 2026年硫酸特布他林片发展趋势预测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b166c02584953" w:history="1">
        <w:r>
          <w:rPr>
            <w:rStyle w:val="Hyperlink"/>
          </w:rPr>
          <w:t>2026-2032年中国硫酸特布他林片市场研究与前景分析报告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b166c02584953" w:history="1">
        <w:r>
          <w:rPr>
            <w:rStyle w:val="Hyperlink"/>
          </w:rPr>
          <w:t>https://www.20087.com/6/19/LiuSuanTeBuTaLinPianFaZhanQianJingFenXi.html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丁胺醇会加重哮喘吗、硫酸特布他林片的用法用量、硫酸特布他林是消炎药吗、硫酸特布他林片主要功效、特布他林最多用几天、硫酸特布他林片的说明书、什么情况下用特布他林、硫酸特布他林片可以长期服用吗、硫酸特布他林片一天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635a88ce34ee7" w:history="1">
      <w:r>
        <w:rPr>
          <w:rStyle w:val="Hyperlink"/>
        </w:rPr>
        <w:t>2026-2032年中国硫酸特布他林片市场研究与前景分析报告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uSuanTeBuTaLinPianFaZhanQianJingFenXi.html" TargetMode="External" Id="Rf2fb166c0258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uSuanTeBuTaLinPianFaZhanQianJingFenXi.html" TargetMode="External" Id="Re12635a88ce3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2026-02-18T07:40:18Z</dcterms:created>
  <dcterms:modified xsi:type="dcterms:W3CDTF">2026-02-18T08:40:18Z</dcterms:modified>
  <dc:subject>2026-2032年中国硫酸特布他林片市场研究与前景分析报告</dc:subject>
  <dc:title>2026-2032年中国硫酸特布他林片市场研究与前景分析报告</dc:title>
  <cp:keywords>2026-2032年中国硫酸特布他林片市场研究与前景分析报告</cp:keywords>
  <dc:description>2026-2032年中国硫酸特布他林片市场研究与前景分析报告</dc:description>
</cp:coreProperties>
</file>