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db9e72f3f45d0" w:history="1">
              <w:r>
                <w:rPr>
                  <w:rStyle w:val="Hyperlink"/>
                </w:rPr>
                <w:t>2024-2030年中国CO2激光治疗仪行业市场研究及前景分析报告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db9e72f3f45d0" w:history="1">
              <w:r>
                <w:rPr>
                  <w:rStyle w:val="Hyperlink"/>
                </w:rPr>
                <w:t>2024-2030年中国CO2激光治疗仪行业市场研究及前景分析报告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fdb9e72f3f45d0" w:history="1">
                <w:r>
                  <w:rPr>
                    <w:rStyle w:val="Hyperlink"/>
                  </w:rPr>
                  <w:t>https://www.20087.com/6/A9/CO2JiGuangZhiLiaoYiHangYeFaZhanBaoGao.html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2激光治疗仪是一种利用二氧化碳激光进行皮肤治疗的医疗设备，广泛应用于美容和皮肤科领域。近年来，随着技术的进步和消费者对皮肤美容需求的增加，CO2激光治疗仪的市场持续增长。这类设备能够有效地改善皮肤质地、去除皱纹、减少疤痕和治疗其他皮肤问题。随着激光技术的不断发展，新一代CO2激光治疗仪的治疗效果更加显著，同时减少了恢复时间和不良反应。此外，为了提高患者体验，一些设备还集成了冷却系统以减轻治疗过程中的不适感。</w:t>
      </w:r>
      <w:r>
        <w:rPr>
          <w:rFonts w:hint="eastAsia"/>
        </w:rPr>
        <w:br/>
      </w:r>
      <w:r>
        <w:rPr>
          <w:rFonts w:hint="eastAsia"/>
        </w:rPr>
        <w:t>　　未来，CO2激光治疗仪的发展将更加注重技术创新和治疗效果的提升。一方面，随着人工智能技术的应用，CO2激光治疗仪将集成更智能的控制系统，能够根据患者的皮肤状况自动调整激光参数，提高治疗的个性化程度。另一方面，随着对皮肤生物学研究的深入，CO2激光治疗仪将更加专注于特定皮肤问题的治疗，如色素沉着、血管病变等。此外，随着消费者对无创和微创治疗方法的偏好增强，CO2激光治疗仪将朝着更加温和、低风险的方向发展，以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db9e72f3f45d0" w:history="1">
        <w:r>
          <w:rPr>
            <w:rStyle w:val="Hyperlink"/>
          </w:rPr>
          <w:t>2024-2030年中国CO2激光治疗仪行业市场研究及前景分析报告</w:t>
        </w:r>
      </w:hyperlink>
      <w:r>
        <w:rPr>
          <w:rFonts w:hint="eastAsia"/>
        </w:rPr>
        <w:t>》全面分析了CO2激光治疗仪行业的市场规模、供需状况及产业链结构，深入探讨了CO2激光治疗仪各细分市场的品牌竞争情况和价格动态，聚焦CO2激光治疗仪重点企业经营现状，揭示了行业的集中度和竞争格局。此外，CO2激光治疗仪报告对CO2激光治疗仪行业的市场前景进行了科学预测，揭示了行业未来的发展趋势、潜在风险和机遇。CO2激光治疗仪报告旨在为CO2激光治疗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CO2激光治疗仪行业概述</w:t>
      </w:r>
      <w:r>
        <w:rPr>
          <w:rFonts w:hint="eastAsia"/>
        </w:rPr>
        <w:br/>
      </w:r>
      <w:r>
        <w:rPr>
          <w:rFonts w:hint="eastAsia"/>
        </w:rPr>
        <w:t>　　第一节 CO2激光治疗仪行业界定</w:t>
      </w:r>
      <w:r>
        <w:rPr>
          <w:rFonts w:hint="eastAsia"/>
        </w:rPr>
        <w:br/>
      </w:r>
      <w:r>
        <w:rPr>
          <w:rFonts w:hint="eastAsia"/>
        </w:rPr>
        <w:t>　　第二节 CO2激光治疗仪行业发展历程</w:t>
      </w:r>
      <w:r>
        <w:rPr>
          <w:rFonts w:hint="eastAsia"/>
        </w:rPr>
        <w:br/>
      </w:r>
      <w:r>
        <w:rPr>
          <w:rFonts w:hint="eastAsia"/>
        </w:rPr>
        <w:t>　　第三节 CO2激光治疗仪产业链分析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二、CO2激光治疗仪产业链模型分析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中国CO2激光治疗仪行业发展环境分析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CO2激光治疗仪行业经济环境分析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CO2激光治疗仪行业政策环境分析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一、CO2激光治疗仪行业相关政策</w:t>
      </w:r>
      <w:r>
        <w:rPr>
          <w:rFonts w:hint="eastAsia"/>
        </w:rPr>
        <w:br/>
      </w:r>
      <w:r>
        <w:rPr>
          <w:rFonts w:hint="eastAsia"/>
        </w:rPr>
        <w:t>　　　　二、CO2激光治疗仪行业相关标准</w:t>
      </w:r>
      <w:r>
        <w:rPr>
          <w:rFonts w:hint="eastAsia"/>
        </w:rPr>
        <w:br/>
      </w:r>
      <w:r>
        <w:rPr>
          <w:rFonts w:hint="eastAsia"/>
        </w:rPr>
        <w:t>　　第三节 CO2激光治疗仪行业技术环境分析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2019-2024年中国CO2激光治疗仪行业发展现状分析</w:t>
      </w:r>
      <w:r>
        <w:rPr>
          <w:rFonts w:hint="eastAsia"/>
        </w:rPr>
        <w:br/>
      </w:r>
      <w:r>
        <w:rPr>
          <w:rFonts w:hint="eastAsia"/>
        </w:rPr>
        <w:t>　　第一节 中国CO2激光治疗仪行业发展现状</w:t>
      </w:r>
      <w:r>
        <w:rPr>
          <w:rFonts w:hint="eastAsia"/>
        </w:rPr>
        <w:br/>
      </w:r>
      <w:r>
        <w:rPr>
          <w:rFonts w:hint="eastAsia"/>
        </w:rPr>
        <w:t>　　　　一、CO2激光治疗仪行业品牌发展现状</w:t>
      </w:r>
      <w:r>
        <w:rPr>
          <w:rFonts w:hint="eastAsia"/>
        </w:rPr>
        <w:br/>
      </w:r>
      <w:r>
        <w:rPr>
          <w:rFonts w:hint="eastAsia"/>
        </w:rPr>
        <w:t>　　　　二、CO2激光治疗仪行业需求市场现状</w:t>
      </w:r>
      <w:r>
        <w:rPr>
          <w:rFonts w:hint="eastAsia"/>
        </w:rPr>
        <w:br/>
      </w:r>
      <w:r>
        <w:rPr>
          <w:rFonts w:hint="eastAsia"/>
        </w:rPr>
        <w:t>　　　　三、CO2激光治疗仪市场需求层次分析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四、中国CO2激光治疗仪市场走向分析</w:t>
      </w:r>
      <w:r>
        <w:rPr>
          <w:rFonts w:hint="eastAsia"/>
        </w:rPr>
        <w:br/>
      </w:r>
      <w:r>
        <w:rPr>
          <w:rFonts w:hint="eastAsia"/>
        </w:rPr>
        <w:t>　　第二节 中国CO2激光治疗仪产品技术分析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一、2019-2024年CO2激光治疗仪产品技术变化特点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二、2019-2024年CO2激光治疗仪产品市场的新技术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三、2019-2024年CO2激光治疗仪产品市场现状分析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中国CO2激光治疗仪行业存在的问题</w:t>
      </w:r>
      <w:r>
        <w:rPr>
          <w:rFonts w:hint="eastAsia"/>
        </w:rPr>
        <w:br/>
      </w:r>
      <w:r>
        <w:rPr>
          <w:rFonts w:hint="eastAsia"/>
        </w:rPr>
        <w:t>　　　　一、CO2激光治疗仪产品市场存在的主要问题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二、国内CO2激光治疗仪产品市场的三大瓶颈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三、CO2激光治疗仪产品市场遭遇的规模难题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对中国CO2激光治疗仪市场的分析及思考</w:t>
      </w:r>
      <w:r>
        <w:rPr>
          <w:rFonts w:hint="eastAsia"/>
        </w:rPr>
        <w:br/>
      </w:r>
      <w:r>
        <w:rPr>
          <w:rFonts w:hint="eastAsia"/>
        </w:rPr>
        <w:t>　　　　一、CO2激光治疗仪市场特点</w:t>
      </w:r>
      <w:r>
        <w:rPr>
          <w:rFonts w:hint="eastAsia"/>
        </w:rPr>
        <w:br/>
      </w:r>
      <w:r>
        <w:rPr>
          <w:rFonts w:hint="eastAsia"/>
        </w:rPr>
        <w:t>　　　　二、CO2激光治疗仪市场分析</w:t>
      </w:r>
      <w:r>
        <w:rPr>
          <w:rFonts w:hint="eastAsia"/>
        </w:rPr>
        <w:br/>
      </w:r>
      <w:r>
        <w:rPr>
          <w:rFonts w:hint="eastAsia"/>
        </w:rPr>
        <w:t>　　　　三、CO2激光治疗仪市场变化的方向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四、中国CO2激光治疗仪行业发展的新思路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五、对我国CO2激光治疗仪行业发展的思考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中国CO2激光治疗仪行业供给与需求情况分析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2019-2024年中国CO2激光治疗仪行业总体规模</w:t>
      </w:r>
      <w:r>
        <w:rPr>
          <w:rFonts w:hint="eastAsia"/>
        </w:rPr>
        <w:br/>
      </w:r>
      <w:r>
        <w:rPr>
          <w:rFonts w:hint="eastAsia"/>
        </w:rPr>
        <w:t>　　第二节 中国CO2激光治疗仪行业盈利情况分析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中国CO2激光治疗仪行业供给概况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一、2019-2024年中国CO2激光治疗仪供给情况分析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二、2024年中国CO2激光治疗仪行业供给特点分析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三、2024-2030年中国CO2激光治疗仪行业供给预测</w:t>
      </w:r>
      <w:r>
        <w:rPr>
          <w:rFonts w:hint="eastAsia"/>
        </w:rPr>
        <w:br/>
      </w:r>
      <w:r>
        <w:rPr>
          <w:rFonts w:hint="eastAsia"/>
        </w:rPr>
        <w:t>　　第四节 中国CO2激光治疗仪行业需求概况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一、2019-2024年中国CO2激光治疗仪行业需求情况分析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二、2024年中国CO2激光治疗仪行业市场需求特点分析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三、2024-2030年中国CO2激光治疗仪市场需求预测</w:t>
      </w:r>
      <w:r>
        <w:rPr>
          <w:rFonts w:hint="eastAsia"/>
        </w:rPr>
        <w:br/>
      </w:r>
      <w:r>
        <w:rPr>
          <w:rFonts w:hint="eastAsia"/>
        </w:rPr>
        <w:t>　　第五节 CO2激光治疗仪产业供需平衡状况分析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中国CO2激光治疗仪行业规模与效益分析预测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CO2激光治疗仪行业规模分析及预测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一、2019-2024年CO2激光治疗仪行业资产规模变化分析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二、2024-2030年CO2激光治疗仪行业资产规模预测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三、2019-2024年CO2激光治疗仪行业收入和利润变化分析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四、2024-2030年CO2激光治疗仪行业收入和利润预测</w:t>
      </w:r>
      <w:r>
        <w:rPr>
          <w:rFonts w:hint="eastAsia"/>
        </w:rPr>
        <w:br/>
      </w:r>
      <w:r>
        <w:rPr>
          <w:rFonts w:hint="eastAsia"/>
        </w:rPr>
        <w:t>　　第二节 CO2激光治疗仪行业效益分析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一、2019-2024年CO2激光治疗仪行业三费变化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二、2019-2024年CO2激光治疗仪行业效益分析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2019-2024年中国CO2激光治疗仪行业重点地区调研分析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一、中国CO2激光治疗仪行业重点区域市场结构调研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二、**地区CO2激光治疗仪行业调研分析</w:t>
      </w:r>
      <w:r>
        <w:rPr>
          <w:rFonts w:hint="eastAsia"/>
        </w:rPr>
        <w:br/>
      </w:r>
      <w:r>
        <w:rPr>
          <w:rFonts w:hint="eastAsia"/>
        </w:rPr>
        <w:t>　　　　三、**地区CO2激光治疗仪行业调研分析</w:t>
      </w:r>
      <w:r>
        <w:rPr>
          <w:rFonts w:hint="eastAsia"/>
        </w:rPr>
        <w:br/>
      </w:r>
      <w:r>
        <w:rPr>
          <w:rFonts w:hint="eastAsia"/>
        </w:rPr>
        <w:t>　　　　四、**地区CO2激光治疗仪行业调研分析</w:t>
      </w:r>
      <w:r>
        <w:rPr>
          <w:rFonts w:hint="eastAsia"/>
        </w:rPr>
        <w:br/>
      </w:r>
      <w:r>
        <w:rPr>
          <w:rFonts w:hint="eastAsia"/>
        </w:rPr>
        <w:t>　　　　五、**地区CO2激光治疗仪行业调研分析</w:t>
      </w:r>
      <w:r>
        <w:rPr>
          <w:rFonts w:hint="eastAsia"/>
        </w:rPr>
        <w:br/>
      </w:r>
      <w:r>
        <w:rPr>
          <w:rFonts w:hint="eastAsia"/>
        </w:rPr>
        <w:t>　　　　六、**地区CO2激光治疗仪行业调研分析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CO2激光治疗仪细分行业市场调研</w:t>
      </w:r>
      <w:r>
        <w:rPr>
          <w:rFonts w:hint="eastAsia"/>
        </w:rPr>
        <w:br/>
      </w:r>
      <w:r>
        <w:rPr>
          <w:rFonts w:hint="eastAsia"/>
        </w:rPr>
        <w:t>　　第一节 CO2激光治疗仪细分行业——**市场调研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CO2激光治疗仪细分行业——**市场调研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CO2激光治疗仪行业重点企业发展调研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CO2激光治疗仪重点企业（一）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CO2激光治疗仪重点企业（二）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CO2激光治疗仪重点企业（三）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CO2激光治疗仪重点企业（四）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CO2激光治疗仪重点（五）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CO2激光治疗仪企业营销策略及建议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一、CO2激光治疗仪价格策略分析</w:t>
      </w:r>
      <w:r>
        <w:rPr>
          <w:rFonts w:hint="eastAsia"/>
        </w:rPr>
        <w:br/>
      </w:r>
      <w:r>
        <w:rPr>
          <w:rFonts w:hint="eastAsia"/>
        </w:rPr>
        <w:t>　　　　二、CO2激光治疗仪渠道策略分析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提高CO2激光治疗仪企业竞争力的策略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一、提高中国CO2激光治疗仪企业核心竞争力的对策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二、CO2激光治疗仪企业提升竞争力的主要方向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三、影响CO2激光治疗仪企业核心竞争力的因素及提升途径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四、提高CO2激光治疗仪企业竞争力的策略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对我国CO2激光治疗仪品牌的战略思考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一、CO2激光治疗仪实施品牌战略的意义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二、CO2激光治疗仪企业品牌的现状分析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三、我国CO2激光治疗仪企业的品牌战略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四、CO2激光治疗仪品牌战略管理的策略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CO2激光治疗仪行业投资效益及风险分析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CO2激光治疗仪行业投资效益分析</w:t>
      </w:r>
      <w:r>
        <w:rPr>
          <w:rFonts w:hint="eastAsia"/>
        </w:rPr>
        <w:br/>
      </w:r>
      <w:r>
        <w:rPr>
          <w:rFonts w:hint="eastAsia"/>
        </w:rPr>
        <w:t>　　　　一、CO2激光治疗仪行业投资状况分析</w:t>
      </w:r>
      <w:r>
        <w:rPr>
          <w:rFonts w:hint="eastAsia"/>
        </w:rPr>
        <w:br/>
      </w:r>
      <w:r>
        <w:rPr>
          <w:rFonts w:hint="eastAsia"/>
        </w:rPr>
        <w:t>　　　　二、CO2激光治疗仪行业投资效益分析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三、2024年CO2激光治疗仪行业投资趋势预测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四、2024年CO2激光治疗仪行业的投资方向</w:t>
      </w:r>
      <w:r>
        <w:rPr>
          <w:rFonts w:hint="eastAsia"/>
        </w:rPr>
        <w:br/>
      </w:r>
      <w:r>
        <w:rPr>
          <w:rFonts w:hint="eastAsia"/>
        </w:rPr>
        <w:t>　　　　五、2024年CO2激光治疗仪行业投资的建议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2024-2030年CO2激光治疗仪行业投资风险及控制策略分析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一、CO2激光治疗仪市场风险及控制策略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二、CO2激光治疗仪行业政策风险及控制策略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三、CO2激光治疗仪经营风险及控制策略</w:t>
      </w:r>
      <w:r>
        <w:rPr>
          <w:rFonts w:hint="eastAsia"/>
        </w:rPr>
        <w:br/>
      </w:r>
      <w:r>
        <w:rPr>
          <w:rFonts w:hint="eastAsia"/>
        </w:rPr>
        <w:t>　　　　四、CO2激光治疗仪同业竞争风险及控制策略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五、CO2激光治疗仪行业其他风险及控制策略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CO2激光治疗仪行业投资风险及建议</w:t>
      </w:r>
      <w:r>
        <w:rPr>
          <w:rFonts w:hint="eastAsia"/>
        </w:rPr>
        <w:br/>
      </w:r>
      <w:r>
        <w:rPr>
          <w:rFonts w:hint="eastAsia"/>
        </w:rPr>
        <w:t>　　第一节 CO2激光治疗仪行业进入壁垒分析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CO2激光治疗仪行业投资风险分析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CO2激光治疗仪行业盈利模式分析</w:t>
      </w:r>
      <w:r>
        <w:rPr>
          <w:rFonts w:hint="eastAsia"/>
        </w:rPr>
        <w:br/>
      </w:r>
      <w:r>
        <w:rPr>
          <w:rFonts w:hint="eastAsia"/>
        </w:rPr>
        <w:t>　　　　一、CO2激光治疗仪行业盈利模式分析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二、CO2激光治疗仪行业盈利因素分析</w:t>
      </w:r>
      <w:r>
        <w:rPr>
          <w:rFonts w:hint="eastAsia"/>
        </w:rPr>
        <w:br/>
      </w:r>
      <w:r>
        <w:rPr>
          <w:rFonts w:hint="eastAsia"/>
        </w:rPr>
        <w:t>　　第四节 CO2激光治疗仪行业投资建议</w:t>
      </w:r>
      <w:r>
        <w:rPr>
          <w:rFonts w:hint="eastAsia"/>
        </w:rPr>
        <w:br/>
      </w:r>
      <w:r>
        <w:rPr>
          <w:rFonts w:hint="eastAsia"/>
        </w:rPr>
        <w:t>　　　　一、CO2激光治疗仪行业投资机会</w:t>
      </w:r>
      <w:r>
        <w:rPr>
          <w:rFonts w:hint="eastAsia"/>
        </w:rPr>
        <w:br/>
      </w:r>
      <w:r>
        <w:rPr>
          <w:rFonts w:hint="eastAsia"/>
        </w:rPr>
        <w:t>　　　　二、CO2激光治疗仪行业投资建议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CO2激光治疗仪市场预测及项目投资建议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中国CO2激光治疗仪行业生产、营销企业投资运作模式分析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CO2激光治疗仪行业外销与内销优势分析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2024-2030年中国CO2激光治疗仪行业市场规模及增长趋势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2024-2030年中国CO2激光治疗仪行业投资规模预测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2024-2030年CO2激光治疗仪行业市场盈利预测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中-智-林-－CO2激光治疗仪行业项目投资建议</w:t>
      </w:r>
      <w:r>
        <w:rPr>
          <w:rFonts w:hint="eastAsia"/>
        </w:rPr>
        <w:br/>
      </w:r>
      <w:r>
        <w:rPr>
          <w:rFonts w:hint="eastAsia"/>
        </w:rPr>
        <w:t>　　　　一、CO2激光治疗仪技术应用注意事项</w:t>
      </w:r>
      <w:r>
        <w:rPr>
          <w:rFonts w:hint="eastAsia"/>
        </w:rPr>
        <w:br/>
      </w:r>
      <w:r>
        <w:rPr>
          <w:rFonts w:hint="eastAsia"/>
        </w:rPr>
        <w:t>　　　　二、CO2激光治疗仪项目投资注意事项</w:t>
      </w:r>
      <w:r>
        <w:rPr>
          <w:rFonts w:hint="eastAsia"/>
        </w:rPr>
        <w:br/>
      </w:r>
      <w:r>
        <w:rPr>
          <w:rFonts w:hint="eastAsia"/>
        </w:rPr>
        <w:t>　　　　三、CO2激光治疗仪生产开发注意事项</w:t>
      </w:r>
      <w:r>
        <w:rPr>
          <w:rFonts w:hint="eastAsia"/>
        </w:rPr>
        <w:br/>
      </w:r>
      <w:r>
        <w:rPr>
          <w:rFonts w:hint="eastAsia"/>
        </w:rPr>
        <w:t>　　　　四、CO2激光治疗仪销售注意事项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CO2激光治疗仪介绍</w:t>
      </w:r>
      <w:r>
        <w:rPr>
          <w:rFonts w:hint="eastAsia"/>
        </w:rPr>
        <w:br/>
      </w:r>
      <w:r>
        <w:rPr>
          <w:rFonts w:hint="eastAsia"/>
        </w:rPr>
        <w:t>　　图表 CO2激光治疗仪图片</w:t>
      </w:r>
      <w:r>
        <w:rPr>
          <w:rFonts w:hint="eastAsia"/>
        </w:rPr>
        <w:br/>
      </w:r>
      <w:r>
        <w:rPr>
          <w:rFonts w:hint="eastAsia"/>
        </w:rPr>
        <w:t>　　图表 CO2激光治疗仪种类</w:t>
      </w:r>
      <w:r>
        <w:rPr>
          <w:rFonts w:hint="eastAsia"/>
        </w:rPr>
        <w:br/>
      </w:r>
      <w:r>
        <w:rPr>
          <w:rFonts w:hint="eastAsia"/>
        </w:rPr>
        <w:t>　　图表 CO2激光治疗仪用途 应用</w:t>
      </w:r>
      <w:r>
        <w:rPr>
          <w:rFonts w:hint="eastAsia"/>
        </w:rPr>
        <w:br/>
      </w:r>
      <w:r>
        <w:rPr>
          <w:rFonts w:hint="eastAsia"/>
        </w:rPr>
        <w:t>　　图表 CO2激光治疗仪产业链调研</w:t>
      </w:r>
      <w:r>
        <w:rPr>
          <w:rFonts w:hint="eastAsia"/>
        </w:rPr>
        <w:br/>
      </w:r>
      <w:r>
        <w:rPr>
          <w:rFonts w:hint="eastAsia"/>
        </w:rPr>
        <w:t>　　图表 CO2激光治疗仪行业现状</w:t>
      </w:r>
      <w:r>
        <w:rPr>
          <w:rFonts w:hint="eastAsia"/>
        </w:rPr>
        <w:br/>
      </w:r>
      <w:r>
        <w:rPr>
          <w:rFonts w:hint="eastAsia"/>
        </w:rPr>
        <w:t>　　图表 CO2激光治疗仪行业特点</w:t>
      </w:r>
      <w:r>
        <w:rPr>
          <w:rFonts w:hint="eastAsia"/>
        </w:rPr>
        <w:br/>
      </w:r>
      <w:r>
        <w:rPr>
          <w:rFonts w:hint="eastAsia"/>
        </w:rPr>
        <w:t>　　图表 CO2激光治疗仪政策</w:t>
      </w:r>
      <w:r>
        <w:rPr>
          <w:rFonts w:hint="eastAsia"/>
        </w:rPr>
        <w:br/>
      </w:r>
      <w:r>
        <w:rPr>
          <w:rFonts w:hint="eastAsia"/>
        </w:rPr>
        <w:t>　　图表 CO2激光治疗仪技术 标准</w:t>
      </w:r>
      <w:r>
        <w:rPr>
          <w:rFonts w:hint="eastAsia"/>
        </w:rPr>
        <w:br/>
      </w:r>
      <w:r>
        <w:rPr>
          <w:rFonts w:hint="eastAsia"/>
        </w:rPr>
        <w:t>　　图表 2019-2024年中国CO2激光治疗仪行业市场规模</w:t>
      </w:r>
      <w:r>
        <w:rPr>
          <w:rFonts w:hint="eastAsia"/>
        </w:rPr>
        <w:br/>
      </w:r>
      <w:r>
        <w:rPr>
          <w:rFonts w:hint="eastAsia"/>
        </w:rPr>
        <w:t>　　图表 CO2激光治疗仪生产现状</w:t>
      </w:r>
      <w:r>
        <w:rPr>
          <w:rFonts w:hint="eastAsia"/>
        </w:rPr>
        <w:br/>
      </w:r>
      <w:r>
        <w:rPr>
          <w:rFonts w:hint="eastAsia"/>
        </w:rPr>
        <w:t>　　图表 CO2激光治疗仪发展有利因素分析</w:t>
      </w:r>
      <w:r>
        <w:rPr>
          <w:rFonts w:hint="eastAsia"/>
        </w:rPr>
        <w:br/>
      </w:r>
      <w:r>
        <w:rPr>
          <w:rFonts w:hint="eastAsia"/>
        </w:rPr>
        <w:t>　　图表 CO2激光治疗仪发展不利因素分析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2024年中国CO2激光治疗仪产能</w:t>
      </w:r>
      <w:r>
        <w:rPr>
          <w:rFonts w:hint="eastAsia"/>
        </w:rPr>
        <w:br/>
      </w:r>
      <w:r>
        <w:rPr>
          <w:rFonts w:hint="eastAsia"/>
        </w:rPr>
        <w:t>　　图表 2024年CO2激光治疗仪供给情况</w:t>
      </w:r>
      <w:r>
        <w:rPr>
          <w:rFonts w:hint="eastAsia"/>
        </w:rPr>
        <w:br/>
      </w:r>
      <w:r>
        <w:rPr>
          <w:rFonts w:hint="eastAsia"/>
        </w:rPr>
        <w:t>　　图表 2019-2024年中国CO2激光治疗仪产量统计</w:t>
      </w:r>
      <w:r>
        <w:rPr>
          <w:rFonts w:hint="eastAsia"/>
        </w:rPr>
        <w:br/>
      </w:r>
      <w:r>
        <w:rPr>
          <w:rFonts w:hint="eastAsia"/>
        </w:rPr>
        <w:t>　　图表 CO2激光治疗仪最新消息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2019-2024年中国CO2激光治疗仪市场需求情况</w:t>
      </w:r>
      <w:r>
        <w:rPr>
          <w:rFonts w:hint="eastAsia"/>
        </w:rPr>
        <w:br/>
      </w:r>
      <w:r>
        <w:rPr>
          <w:rFonts w:hint="eastAsia"/>
        </w:rPr>
        <w:t>　　图表 2019-2024年CO2激光治疗仪销售情况</w:t>
      </w:r>
      <w:r>
        <w:rPr>
          <w:rFonts w:hint="eastAsia"/>
        </w:rPr>
        <w:br/>
      </w:r>
      <w:r>
        <w:rPr>
          <w:rFonts w:hint="eastAsia"/>
        </w:rPr>
        <w:t>　　图表 2019-2024年中国CO2激光治疗仪价格走势</w:t>
      </w:r>
      <w:r>
        <w:rPr>
          <w:rFonts w:hint="eastAsia"/>
        </w:rPr>
        <w:br/>
      </w:r>
      <w:r>
        <w:rPr>
          <w:rFonts w:hint="eastAsia"/>
        </w:rPr>
        <w:t>　　图表 2019-2024年中国CO2激光治疗仪行业销售收入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2019-2024年中国CO2激光治疗仪行业利润总额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2019-2024年中国CO2激光治疗仪进口情况</w:t>
      </w:r>
      <w:r>
        <w:rPr>
          <w:rFonts w:hint="eastAsia"/>
        </w:rPr>
        <w:br/>
      </w:r>
      <w:r>
        <w:rPr>
          <w:rFonts w:hint="eastAsia"/>
        </w:rPr>
        <w:t>　　图表 2019-2024年中国CO2激光治疗仪出口情况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2019-2024年中国CO2激光治疗仪行业企业数量统计</w:t>
      </w:r>
      <w:r>
        <w:rPr>
          <w:rFonts w:hint="eastAsia"/>
        </w:rPr>
        <w:br/>
      </w:r>
      <w:r>
        <w:rPr>
          <w:rFonts w:hint="eastAsia"/>
        </w:rPr>
        <w:t>　　图表 CO2激光治疗仪成本和利润分析</w:t>
      </w:r>
      <w:r>
        <w:rPr>
          <w:rFonts w:hint="eastAsia"/>
        </w:rPr>
        <w:br/>
      </w:r>
      <w:r>
        <w:rPr>
          <w:rFonts w:hint="eastAsia"/>
        </w:rPr>
        <w:t>　　图表 CO2激光治疗仪上游发展</w:t>
      </w:r>
      <w:r>
        <w:rPr>
          <w:rFonts w:hint="eastAsia"/>
        </w:rPr>
        <w:br/>
      </w:r>
      <w:r>
        <w:rPr>
          <w:rFonts w:hint="eastAsia"/>
        </w:rPr>
        <w:t>　　图表 CO2激光治疗仪下游发展</w:t>
      </w:r>
      <w:r>
        <w:rPr>
          <w:rFonts w:hint="eastAsia"/>
        </w:rPr>
        <w:br/>
      </w:r>
      <w:r>
        <w:rPr>
          <w:rFonts w:hint="eastAsia"/>
        </w:rPr>
        <w:t>　　图表 2024年中国CO2激光治疗仪行业需求区域调研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**地区CO2激光治疗仪市场规模</w:t>
      </w:r>
      <w:r>
        <w:rPr>
          <w:rFonts w:hint="eastAsia"/>
        </w:rPr>
        <w:br/>
      </w:r>
      <w:r>
        <w:rPr>
          <w:rFonts w:hint="eastAsia"/>
        </w:rPr>
        <w:t>　　图表 **地区CO2激光治疗仪行业市场需求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**地区CO2激光治疗仪市场调研</w:t>
      </w:r>
      <w:r>
        <w:rPr>
          <w:rFonts w:hint="eastAsia"/>
        </w:rPr>
        <w:br/>
      </w:r>
      <w:r>
        <w:rPr>
          <w:rFonts w:hint="eastAsia"/>
        </w:rPr>
        <w:t>　　图表 **地区CO2激光治疗仪市场需求分析</w:t>
      </w:r>
      <w:r>
        <w:rPr>
          <w:rFonts w:hint="eastAsia"/>
        </w:rPr>
        <w:br/>
      </w:r>
      <w:r>
        <w:rPr>
          <w:rFonts w:hint="eastAsia"/>
        </w:rPr>
        <w:t>　　图表 **地区CO2激光治疗仪市场规模</w:t>
      </w:r>
      <w:r>
        <w:rPr>
          <w:rFonts w:hint="eastAsia"/>
        </w:rPr>
        <w:br/>
      </w:r>
      <w:r>
        <w:rPr>
          <w:rFonts w:hint="eastAsia"/>
        </w:rPr>
        <w:t>　　图表 **地区CO2激光治疗仪行业市场需求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**地区CO2激光治疗仪市场调研</w:t>
      </w:r>
      <w:r>
        <w:rPr>
          <w:rFonts w:hint="eastAsia"/>
        </w:rPr>
        <w:br/>
      </w:r>
      <w:r>
        <w:rPr>
          <w:rFonts w:hint="eastAsia"/>
        </w:rPr>
        <w:t>　　图表 **地区CO2激光治疗仪市场需求分析</w:t>
      </w:r>
      <w:r>
        <w:rPr>
          <w:rFonts w:hint="eastAsia"/>
        </w:rPr>
        <w:br/>
      </w:r>
      <w:r>
        <w:rPr>
          <w:rFonts w:hint="eastAsia"/>
        </w:rPr>
        <w:t>　　图表 CO2激光治疗仪招标、中标情况</w:t>
      </w:r>
      <w:r>
        <w:rPr>
          <w:rFonts w:hint="eastAsia"/>
        </w:rPr>
        <w:br/>
      </w:r>
      <w:r>
        <w:rPr>
          <w:rFonts w:hint="eastAsia"/>
        </w:rPr>
        <w:t>　　图表 CO2激光治疗仪品牌分析</w:t>
      </w:r>
      <w:r>
        <w:rPr>
          <w:rFonts w:hint="eastAsia"/>
        </w:rPr>
        <w:br/>
      </w:r>
      <w:r>
        <w:rPr>
          <w:rFonts w:hint="eastAsia"/>
        </w:rPr>
        <w:t>　　图表 CO2激光治疗仪重点企业（一）简介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企业CO2激光治疗仪型号、规格</w:t>
      </w:r>
      <w:r>
        <w:rPr>
          <w:rFonts w:hint="eastAsia"/>
        </w:rPr>
        <w:br/>
      </w:r>
      <w:r>
        <w:rPr>
          <w:rFonts w:hint="eastAsia"/>
        </w:rPr>
        <w:t>　　图表 CO2激光治疗仪重点企业（一）经营情况分析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CO2激光治疗仪重点企业（一）盈利能力情况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CO2激光治疗仪重点企业（一）偿债能力情况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CO2激光治疗仪重点企业（一）运营能力情况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CO2激光治疗仪重点企业（一）成长能力情况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CO2激光治疗仪重点企业（二）概述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企业CO2激光治疗仪型号、规格</w:t>
      </w:r>
      <w:r>
        <w:rPr>
          <w:rFonts w:hint="eastAsia"/>
        </w:rPr>
        <w:br/>
      </w:r>
      <w:r>
        <w:rPr>
          <w:rFonts w:hint="eastAsia"/>
        </w:rPr>
        <w:t>　　图表 CO2激光治疗仪重点企业（二）经营情况分析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CO2激光治疗仪重点企业（二）盈利能力情况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CO2激光治疗仪重点企业（二）偿债能力情况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CO2激光治疗仪重点企业（二）运营能力情况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CO2激光治疗仪重点企业（二）成长能力情况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CO2激光治疗仪重点企业（三）概况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企业CO2激光治疗仪型号、规格</w:t>
      </w:r>
      <w:r>
        <w:rPr>
          <w:rFonts w:hint="eastAsia"/>
        </w:rPr>
        <w:br/>
      </w:r>
      <w:r>
        <w:rPr>
          <w:rFonts w:hint="eastAsia"/>
        </w:rPr>
        <w:t>　　图表 CO2激光治疗仪重点企业（三）经营情况分析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CO2激光治疗仪重点企业（三）盈利能力情况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CO2激光治疗仪重点企业（三）偿债能力情况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CO2激光治疗仪重点企业（三）运营能力情况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CO2激光治疗仪重点企业（三）成长能力情况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CO2激光治疗仪优势</w:t>
      </w:r>
      <w:r>
        <w:rPr>
          <w:rFonts w:hint="eastAsia"/>
        </w:rPr>
        <w:br/>
      </w:r>
      <w:r>
        <w:rPr>
          <w:rFonts w:hint="eastAsia"/>
        </w:rPr>
        <w:t>　　图表 CO2激光治疗仪劣势</w:t>
      </w:r>
      <w:r>
        <w:rPr>
          <w:rFonts w:hint="eastAsia"/>
        </w:rPr>
        <w:br/>
      </w:r>
      <w:r>
        <w:rPr>
          <w:rFonts w:hint="eastAsia"/>
        </w:rPr>
        <w:t>　　图表 CO2激光治疗仪机会</w:t>
      </w:r>
      <w:r>
        <w:rPr>
          <w:rFonts w:hint="eastAsia"/>
        </w:rPr>
        <w:br/>
      </w:r>
      <w:r>
        <w:rPr>
          <w:rFonts w:hint="eastAsia"/>
        </w:rPr>
        <w:t>　　图表 CO2激光治疗仪威胁</w:t>
      </w:r>
      <w:r>
        <w:rPr>
          <w:rFonts w:hint="eastAsia"/>
        </w:rPr>
        <w:br/>
      </w:r>
      <w:r>
        <w:rPr>
          <w:rFonts w:hint="eastAsia"/>
        </w:rPr>
        <w:t>　　图表 进入CO2激光治疗仪行业壁垒</w:t>
      </w:r>
      <w:r>
        <w:rPr>
          <w:rFonts w:hint="eastAsia"/>
        </w:rPr>
        <w:br/>
      </w:r>
      <w:r>
        <w:rPr>
          <w:rFonts w:hint="eastAsia"/>
        </w:rPr>
        <w:t>　　图表 CO2激光治疗仪投资、并购情况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2024-2030年中国CO2激光治疗仪行业产能预测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2024-2030年中国CO2激光治疗仪行业产量预测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2024-2030年中国CO2激光治疗仪销售预测</w:t>
      </w:r>
      <w:r>
        <w:rPr>
          <w:rFonts w:hint="eastAsia"/>
        </w:rPr>
        <w:br/>
      </w:r>
      <w:r>
        <w:rPr>
          <w:rFonts w:hint="eastAsia"/>
        </w:rPr>
        <w:t>　　图表 2024-2030年中国CO2激光治疗仪市场规模预测</w:t>
      </w:r>
      <w:r>
        <w:rPr>
          <w:rFonts w:hint="eastAsia"/>
        </w:rPr>
        <w:br/>
      </w:r>
      <w:r>
        <w:rPr>
          <w:rFonts w:hint="eastAsia"/>
        </w:rPr>
        <w:t>　　图表 CO2激光治疗仪行业准入条件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2024-2030年中国CO2激光治疗仪行业信息化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2024-2030年中国CO2激光治疗仪行业风险分析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2024-2030年中国CO2激光治疗仪发展趋势</w:t>
      </w:r>
      <w:r>
        <w:rPr>
          <w:rFonts w:hint="eastAsia"/>
        </w:rPr>
        <w:br/>
      </w:r>
      <w:r>
        <w:rPr>
          <w:rFonts w:hint="eastAsia"/>
        </w:rPr>
        <w:t>　　图表 2024-2030年中国CO2激光治疗仪市场前景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db9e72f3f45d0" w:history="1">
        <w:r>
          <w:rPr>
            <w:rStyle w:val="Hyperlink"/>
          </w:rPr>
          <w:t>2024-2030年中国CO2激光治疗仪行业市场研究及前景分析报告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fdb9e72f3f45d0" w:history="1">
        <w:r>
          <w:rPr>
            <w:rStyle w:val="Hyperlink"/>
          </w:rPr>
          <w:t>https://www.20087.com/6/A9/CO2JiGuangZhiLiaoYiHangYeFaZhanBaoGao.html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a15191ab64a64" w:history="1">
      <w:r>
        <w:rPr>
          <w:rStyle w:val="Hyperlink"/>
        </w:rPr>
        <w:t>2024-2030年中国CO2激光治疗仪行业市场研究及前景分析报告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CO2JiGuangZhiLiaoYiHangYeFaZhanBaoGao.html" TargetMode="External" Id="Raefdb9e72f3f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CO2JiGuangZhiLiaoYiHangYeFaZhanBaoGao.html" TargetMode="External" Id="Rf98a15191ab6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2023-12-18T06:23:00Z</dcterms:created>
  <dcterms:modified xsi:type="dcterms:W3CDTF">2023-12-18T07:23:00Z</dcterms:modified>
  <dc:subject>2024-2030年中国CO2激光治疗仪行业市场研究及前景分析报告</dc:subject>
  <dc:title>2024-2030年中国CO2激光治疗仪行业市场研究及前景分析报告</dc:title>
  <cp:keywords>2024-2030年中国CO2激光治疗仪行业市场研究及前景分析报告</cp:keywords>
  <dc:description>2024-2030年中国CO2激光治疗仪行业市场研究及前景分析报告</dc:description>
</cp:coreProperties>
</file>