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37670f10f47ec" w:history="1">
              <w:r>
                <w:rPr>
                  <w:rStyle w:val="Hyperlink"/>
                </w:rPr>
                <w:t>2025-2031年全球与中国一次性无菌连接器市场现状分析及前景趋势报告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37670f10f47ec" w:history="1">
              <w:r>
                <w:rPr>
                  <w:rStyle w:val="Hyperlink"/>
                </w:rPr>
                <w:t>2025-2031年全球与中国一次性无菌连接器市场现状分析及前景趋势报告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37670f10f47ec" w:history="1">
                <w:r>
                  <w:rPr>
                    <w:rStyle w:val="Hyperlink"/>
                  </w:rPr>
                  <w:t>https://www.20087.com/6/69/YiCiXingWuJunLianJieQiHangYeQianJingFenXi.html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连接器是一种用于生物制药、医疗器械及食品加工等行业中实现无菌流体传输的关键组件，具备操作简便、避免交叉污染、减少清洗验证成本等优势。随着全球生物制药行业对生产过程洁净度要求的不断提高，该类产品在一次性使用系统（Single-Use Systems）中的应用日益广泛。其结构设计日趋成熟，密封性与连接可靠性显著增强，材料选择上更注重生物相容性和化学稳定性，如采用医用级硅胶和高分子复合材料。然而，产品仍面临灭菌方式复杂、批次一致性控制难度较大等问题，且在高温或高压环境下可能存在性能波动，影响长期使用的安全性与稳定性。此外，国际主流厂商在技术标准和质量体系方面占据主导地位，国内企业尚处于追赶阶段。</w:t>
      </w:r>
      <w:r>
        <w:rPr>
          <w:rFonts w:hint="eastAsia"/>
        </w:rPr>
        <w:br/>
      </w:r>
      <w:r>
        <w:rPr>
          <w:rFonts w:hint="eastAsia"/>
        </w:rPr>
        <w:t>　　未来，随着全球生物制药产业向高效、灵活、合规方向发展，一次性无菌连接器将获得更为广阔的应用空间。特别是在细胞治疗、疫苗生产和连续化制造工艺中，其在保障生产安全、缩短切换周期方面的价值将进一步凸显。同时，智能制造与数字化管理的推进将促使连接器向可追溯、智能化方向演进，例如集成传感器以实时监测连接状态与流体参数。材料科学的发展也将推动新型高分子材料替代传统材料，提升产品的耐久性与环境适应能力。预计在政策支持与市场需求增长的双重驱动下，一次性无菌连接器将在全球范围内加速普及，并逐步实现从高端市场向标准化市场的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37670f10f47ec" w:history="1">
        <w:r>
          <w:rPr>
            <w:rStyle w:val="Hyperlink"/>
          </w:rPr>
          <w:t>2025-2031年全球与中国一次性无菌连接器市场现状分析及前景趋势报告</w:t>
        </w:r>
      </w:hyperlink>
      <w:r>
        <w:rPr>
          <w:rFonts w:hint="eastAsia"/>
        </w:rPr>
        <w:t>》依托国家统计局、相关行业协会及科研单位提供的权威数据，全面分析了一次性无菌连接器行业发展环境、产业链结构、市场供需状况及价格变化，重点研究了一次性无菌连接器行业内主要企业的经营现状。报告对一次性无菌连接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美国关税政策演进与一次性无菌连接器产业冲击</w:t>
      </w:r>
      <w:r>
        <w:rPr>
          <w:rFonts w:hint="eastAsia"/>
        </w:rPr>
        <w:br/>
      </w:r>
      <w:r>
        <w:rPr>
          <w:rFonts w:hint="eastAsia"/>
        </w:rPr>
        <w:t>　　1.1 一次性无菌连接器产品定义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中国一次性无菌连接器企业国际化的紧迫性：国内市场竞争饱和与全球化机遇并存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美国关税政策背景下，未来几年全球一次性无菌连接器行业规模趋势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乐观情形-全球一次性无菌连接器发展形式及未来趋势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保守情形-全球一次性无菌连接器发展形式及未来趋势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悲观情形-全球一次性无菌连接器发展形式及未来趋势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关税政策对中国一次性无菌连接器企业的直接影响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近三年全球市场一次性无菌连接器主要企业占有率及排名（按收入）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一次性无菌连接器主要企业在国际市场占有率（按收入，2022-2025），其中2025为当下预测值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2024年一次性无菌连接器主要企业在国际市场排名（按收入）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全球市场主要企业一次性无菌连接器销售收入（2022-2025），其中2025为当下预测值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全球市场，近三年一次性无菌连接器主要企业占有率及排名（按销量）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一次性无菌连接器主要企业在国际市场占有率（按销量，2022-2025），其中2025为当下预测值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2024年一次性无菌连接器主要企业在国际市场排名（按销量）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全球市场主要企业一次性无菌连接器销量（2022-2025）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全球市场主要企业一次性无菌连接器销售价格（2022-2025），其中2025为当下预测值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全球主要厂商一次性无菌连接器总部及产地分布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全球主要厂商成立时间及一次性无菌连接器商业化日期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全球主要厂商一次性无菌连接器产品类型及应用</w:t>
      </w:r>
      <w:r>
        <w:rPr>
          <w:rFonts w:hint="eastAsia"/>
        </w:rPr>
        <w:br/>
      </w:r>
      <w:r>
        <w:rPr>
          <w:rFonts w:hint="eastAsia"/>
        </w:rPr>
        <w:t>　　3.7 一次性无菌连接器行业集中度、竞争程度分析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一次性无菌连接器行业集中度分析：2024年全球Top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全球一次性无菌连接器第一梯队、第二梯队和第三梯队生产商（品牌）及市场份额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全球一次性无菌连接器供需现状及预测（2020-2031）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全球一次性无菌连接器产能、产量、产能利用率及发展趋势（2020-2031）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全球一次性无菌连接器产量、需求量及发展趋势（2020-2031）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全球主要地区一次性无菌连接器产量及发展趋势（2020-2031）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全球主要地区一次性无菌连接器产量（2020-2025）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全球主要地区一次性无菌连接器产量（2026-2031）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全球主要地区一次性无菌连接器产量市场份额（2020-2031）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全球一次性无菌连接器销量及销售额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全球市场一次性无菌连接器销售额（2020-2031）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全球市场一次性无菌连接器销量（2020-2031）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全球市场一次性无菌连接器价格趋势（2020-2031）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全球主要地区一次性无菌连接器市场规模分析：2020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全球主要地区一次性无菌连接器销售收入及市场份额（2020-2025年）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全球主要地区一次性无菌连接器销售收入预测（2026-2031年）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全球主要地区一次性无菌连接器销量分析：2020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全球主要地区一次性无菌连接器销量及市场份额（2020-2025年）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全球主要地区一次性无菌连接器销量及市场份额预测（2026-2031）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Pall Corporation</w:t>
      </w:r>
      <w:r>
        <w:rPr>
          <w:rFonts w:hint="eastAsia"/>
        </w:rPr>
        <w:br/>
      </w:r>
      <w:r>
        <w:rPr>
          <w:rFonts w:hint="eastAsia"/>
        </w:rPr>
        <w:t>　　　　8.1.1 Pall Corporation基本信息、一次性无菌连接器生产基地、销售区域、竞争对手及市场地位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Pall Corporation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Pall Corporation 一次性无菌连接器销量、收入、价格及毛利率（2020-2025）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Pall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Pall Corporation企业最新动态</w:t>
      </w:r>
      <w:r>
        <w:rPr>
          <w:rFonts w:hint="eastAsia"/>
        </w:rPr>
        <w:br/>
      </w:r>
      <w:r>
        <w:rPr>
          <w:rFonts w:hint="eastAsia"/>
        </w:rPr>
        <w:t>　　8.2 Merck</w:t>
      </w:r>
      <w:r>
        <w:rPr>
          <w:rFonts w:hint="eastAsia"/>
        </w:rPr>
        <w:br/>
      </w:r>
      <w:r>
        <w:rPr>
          <w:rFonts w:hint="eastAsia"/>
        </w:rPr>
        <w:t>　　　　8.2.1 Merck基本信息、一次性无菌连接器生产基地、销售区域、竞争对手及市场地位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Merck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Merck 一次性无菌连接器销量、收入、价格及毛利率（2020-2025）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Merck公司简介及主要业务</w:t>
      </w:r>
      <w:r>
        <w:rPr>
          <w:rFonts w:hint="eastAsia"/>
        </w:rPr>
        <w:br/>
      </w:r>
      <w:r>
        <w:rPr>
          <w:rFonts w:hint="eastAsia"/>
        </w:rPr>
        <w:t>　　　　8.2.5 Merck企业最新动态</w:t>
      </w:r>
      <w:r>
        <w:rPr>
          <w:rFonts w:hint="eastAsia"/>
        </w:rPr>
        <w:br/>
      </w:r>
      <w:r>
        <w:rPr>
          <w:rFonts w:hint="eastAsia"/>
        </w:rPr>
        <w:t>　　8.3 Sartorius</w:t>
      </w:r>
      <w:r>
        <w:rPr>
          <w:rFonts w:hint="eastAsia"/>
        </w:rPr>
        <w:br/>
      </w:r>
      <w:r>
        <w:rPr>
          <w:rFonts w:hint="eastAsia"/>
        </w:rPr>
        <w:t>　　　　8.3.1 Sartorius基本信息、一次性无菌连接器生产基地、销售区域、竞争对手及市场地位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Sartorius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Sartorius 一次性无菌连接器销量、收入、价格及毛利率（2020-2025）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Sartorius公司简介及主要业务</w:t>
      </w:r>
      <w:r>
        <w:rPr>
          <w:rFonts w:hint="eastAsia"/>
        </w:rPr>
        <w:br/>
      </w:r>
      <w:r>
        <w:rPr>
          <w:rFonts w:hint="eastAsia"/>
        </w:rPr>
        <w:t>　　　　8.3.5 Sartorius企业最新动态</w:t>
      </w:r>
      <w:r>
        <w:rPr>
          <w:rFonts w:hint="eastAsia"/>
        </w:rPr>
        <w:br/>
      </w:r>
      <w:r>
        <w:rPr>
          <w:rFonts w:hint="eastAsia"/>
        </w:rPr>
        <w:t>　　8.4 CPC （Dover）</w:t>
      </w:r>
      <w:r>
        <w:rPr>
          <w:rFonts w:hint="eastAsia"/>
        </w:rPr>
        <w:br/>
      </w:r>
      <w:r>
        <w:rPr>
          <w:rFonts w:hint="eastAsia"/>
        </w:rPr>
        <w:t>　　　　8.4.1 CPC （Dover）基本信息、一次性无菌连接器生产基地、销售区域、竞争对手及市场地位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CPC （Dover）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CPC （Dover） 一次性无菌连接器销量、收入、价格及毛利率（2020-2025）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CPC （Dover）公司简介及主要业务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CPC （Dover）企业最新动态</w:t>
      </w:r>
      <w:r>
        <w:rPr>
          <w:rFonts w:hint="eastAsia"/>
        </w:rPr>
        <w:br/>
      </w:r>
      <w:r>
        <w:rPr>
          <w:rFonts w:hint="eastAsia"/>
        </w:rPr>
        <w:t>　　8.5 Saint Gobain</w:t>
      </w:r>
      <w:r>
        <w:rPr>
          <w:rFonts w:hint="eastAsia"/>
        </w:rPr>
        <w:br/>
      </w:r>
      <w:r>
        <w:rPr>
          <w:rFonts w:hint="eastAsia"/>
        </w:rPr>
        <w:t>　　　　8.5.1 Saint Gobain基本信息、一次性无菌连接器生产基地、销售区域、竞争对手及市场地位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Saint Gobain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Saint Gobain 一次性无菌连接器销量、收入、价格及毛利率（2020-2025）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Saint Gobain公司简介及主要业务</w:t>
      </w:r>
      <w:r>
        <w:rPr>
          <w:rFonts w:hint="eastAsia"/>
        </w:rPr>
        <w:br/>
      </w:r>
      <w:r>
        <w:rPr>
          <w:rFonts w:hint="eastAsia"/>
        </w:rPr>
        <w:t>　　　　8.5.5 Saint Gobain企业最新动态</w:t>
      </w:r>
      <w:r>
        <w:rPr>
          <w:rFonts w:hint="eastAsia"/>
        </w:rPr>
        <w:br/>
      </w:r>
      <w:r>
        <w:rPr>
          <w:rFonts w:hint="eastAsia"/>
        </w:rPr>
        <w:t>　　8.6 Connectors AG</w:t>
      </w:r>
      <w:r>
        <w:rPr>
          <w:rFonts w:hint="eastAsia"/>
        </w:rPr>
        <w:br/>
      </w:r>
      <w:r>
        <w:rPr>
          <w:rFonts w:hint="eastAsia"/>
        </w:rPr>
        <w:t>　　　　8.6.1 Connectors AG基本信息、一次性无菌连接器生产基地、销售区域、竞争对手及市场地位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Connectors AG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Connectors AG 一次性无菌连接器销量、收入、价格及毛利率（2020-2025）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Connectors AG公司简介及主要业务</w:t>
      </w:r>
      <w:r>
        <w:rPr>
          <w:rFonts w:hint="eastAsia"/>
        </w:rPr>
        <w:br/>
      </w:r>
      <w:r>
        <w:rPr>
          <w:rFonts w:hint="eastAsia"/>
        </w:rPr>
        <w:t>　　　　8.6.5 Connectors AG企业最新动态</w:t>
      </w:r>
      <w:r>
        <w:rPr>
          <w:rFonts w:hint="eastAsia"/>
        </w:rPr>
        <w:br/>
      </w:r>
      <w:r>
        <w:rPr>
          <w:rFonts w:hint="eastAsia"/>
        </w:rPr>
        <w:t>　　8.7 Medinstill</w:t>
      </w:r>
      <w:r>
        <w:rPr>
          <w:rFonts w:hint="eastAsia"/>
        </w:rPr>
        <w:br/>
      </w:r>
      <w:r>
        <w:rPr>
          <w:rFonts w:hint="eastAsia"/>
        </w:rPr>
        <w:t>　　　　8.7.1 Medinstill基本信息、一次性无菌连接器生产基地、销售区域、竞争对手及市场地位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Medinstill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Medinstill 一次性无菌连接器销量、收入、价格及毛利率（2020-2025）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Medinstill公司简介及主要业务</w:t>
      </w:r>
      <w:r>
        <w:rPr>
          <w:rFonts w:hint="eastAsia"/>
        </w:rPr>
        <w:br/>
      </w:r>
      <w:r>
        <w:rPr>
          <w:rFonts w:hint="eastAsia"/>
        </w:rPr>
        <w:t>　　　　8.7.5 Medinstill企业最新动态</w:t>
      </w:r>
      <w:r>
        <w:rPr>
          <w:rFonts w:hint="eastAsia"/>
        </w:rPr>
        <w:br/>
      </w:r>
      <w:r>
        <w:rPr>
          <w:rFonts w:hint="eastAsia"/>
        </w:rPr>
        <w:t>　　8.8 金仪盛世</w:t>
      </w:r>
      <w:r>
        <w:rPr>
          <w:rFonts w:hint="eastAsia"/>
        </w:rPr>
        <w:br/>
      </w:r>
      <w:r>
        <w:rPr>
          <w:rFonts w:hint="eastAsia"/>
        </w:rPr>
        <w:t>　　　　8.8.1 金仪盛世基本信息、一次性无菌连接器生产基地、销售区域、竞争对手及市场地位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金仪盛世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金仪盛世 一次性无菌连接器销量、收入、价格及毛利率（2020-2025）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金仪盛世公司简介及主要业务</w:t>
      </w:r>
      <w:r>
        <w:rPr>
          <w:rFonts w:hint="eastAsia"/>
        </w:rPr>
        <w:br/>
      </w:r>
      <w:r>
        <w:rPr>
          <w:rFonts w:hint="eastAsia"/>
        </w:rPr>
        <w:t>　　　　8.8.5 金仪盛世企业最新动态</w:t>
      </w:r>
      <w:r>
        <w:rPr>
          <w:rFonts w:hint="eastAsia"/>
        </w:rPr>
        <w:br/>
      </w:r>
      <w:r>
        <w:rPr>
          <w:rFonts w:hint="eastAsia"/>
        </w:rPr>
        <w:t>　　8.9 Raumedic AG</w:t>
      </w:r>
      <w:r>
        <w:rPr>
          <w:rFonts w:hint="eastAsia"/>
        </w:rPr>
        <w:br/>
      </w:r>
      <w:r>
        <w:rPr>
          <w:rFonts w:hint="eastAsia"/>
        </w:rPr>
        <w:t>　　　　8.9.1 Raumedic AG基本信息、一次性无菌连接器生产基地、销售区域、竞争对手及市场地位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Raumedic AG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Raumedic AG 一次性无菌连接器销量、收入、价格及毛利率（2020-2025）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Raumedic AG公司简介及主要业务</w:t>
      </w:r>
      <w:r>
        <w:rPr>
          <w:rFonts w:hint="eastAsia"/>
        </w:rPr>
        <w:br/>
      </w:r>
      <w:r>
        <w:rPr>
          <w:rFonts w:hint="eastAsia"/>
        </w:rPr>
        <w:t>　　　　8.9.5 Raumedic AG企业最新动态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1/2 Inch</w:t>
      </w:r>
      <w:r>
        <w:rPr>
          <w:rFonts w:hint="eastAsia"/>
        </w:rPr>
        <w:br/>
      </w:r>
      <w:r>
        <w:rPr>
          <w:rFonts w:hint="eastAsia"/>
        </w:rPr>
        <w:t>　　　　9.1.2 1/4 Inch</w:t>
      </w:r>
      <w:r>
        <w:rPr>
          <w:rFonts w:hint="eastAsia"/>
        </w:rPr>
        <w:br/>
      </w:r>
      <w:r>
        <w:rPr>
          <w:rFonts w:hint="eastAsia"/>
        </w:rPr>
        <w:t>　　　　9.1.3 3/8 Inch</w:t>
      </w:r>
      <w:r>
        <w:rPr>
          <w:rFonts w:hint="eastAsia"/>
        </w:rPr>
        <w:br/>
      </w:r>
      <w:r>
        <w:rPr>
          <w:rFonts w:hint="eastAsia"/>
        </w:rPr>
        <w:t>　　　　9.1.4 3/4 Inch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按产品类型细分，全球一次性无菌连接器销售额对比（2020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全球不同产品类型一次性无菌连接器销量（2020-2031）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全球不同产品类型一次性无菌连接器销量及市场份额（2020-2025）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全球不同产品类型一次性无菌连接器销量预测（2026-2031）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全球不同产品类型一次性无菌连接器收入（2020-2031）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全球不同产品类型一次性无菌连接器收入及市场份额（2020-2025）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全球不同产品类型一次性无菌连接器收入预测（2026-2031）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全球不同产品类型一次性无菌连接器价格走势（2020-2031）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生物处理</w:t>
      </w:r>
      <w:r>
        <w:rPr>
          <w:rFonts w:hint="eastAsia"/>
        </w:rPr>
        <w:br/>
      </w:r>
      <w:r>
        <w:rPr>
          <w:rFonts w:hint="eastAsia"/>
        </w:rPr>
        <w:t>　　　　10.1.2 制药工业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按应用细分，全球一次性无菌连接器销售额对比（2020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全球不同应用一次性无菌连接器销量（2020-2031）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全球不同应用一次性无菌连接器销量及市场份额（2020-2025）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全球不同应用一次性无菌连接器销量预测（2026-2031）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全球不同应用一次性无菌连接器收入（2020-2031）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全球不同应用一次性无菌连接器收入及市场份额（2020-2025）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全球不同应用一次性无菌连接器收入预测（2026-2031）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全球不同应用一次性无菌连接器价格走势（2020-2031）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三种情形下（乐观、悲观、保守），未来几年全球一次性无菌连接器行业规模趋势（亿美元）2024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一次性无菌连接器主要企业在国际市场占有率（按收入，2022-2025），其中2025为当下预测值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2024年一次性无菌连接器主要企业在国际市场排名（按收入）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全球市场主要企业一次性无菌连接器销售收入（2022-2025）&amp;（百万美元），其中2025为当下预测值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一次性无菌连接器主要企业在国际市场占有率（按销量，2022-2025），其中2025为当下预测值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2024年一次性无菌连接器主要企业在国际市场排名（按销量）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全球市场主要企业一次性无菌连接器销量（2022-2025）&amp;（千颗），其中2025为当下预测值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全球市场主要企业一次性无菌连接器销售价格（2022-2025）&amp;（美元/颗），其中2025为当下预测值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全球主要厂商一次性无菌连接器总部及产地分布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全球主要厂商成立时间及一次性无菌连接器商业化日期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全球主要厂商一次性无菌连接器产品类型及应用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2024年全球一次性无菌连接器主要厂商市场地位（第一梯队、第二梯队和第三梯队）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全球一次性无菌连接器市场投资、并购等现状分析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全球主要地区一次性无菌连接器产量增速（CAGR）：（2020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15： 全球主要地区一次性无菌连接器产量（2020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16： 全球主要地区一次性无菌连接器产量（2020-2025）&amp;（千颗）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全球主要地区一次性无菌连接器产量（2026-2031）&amp;（千颗）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18： 全球主要地区一次性无菌连接器产量市场份额（2020-2025）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全球主要地区一次性无菌连接器产量（2026-2031）&amp;（千颗）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20： 全球主要地区一次性无菌连接器销售收入增速：（2020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全球主要地区一次性无菌连接器销售收入（2020-2025）&amp;（百万美元）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全球主要地区一次性无菌连接器销售收入市场份额（2020-2025）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全球主要地区一次性无菌连接器收入（2026-2031）&amp;（百万美元）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全球主要地区一次性无菌连接器收入市场份额（2026-2031）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全球主要地区一次性无菌连接器销量（千颗）：2020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全球主要地区一次性无菌连接器销量（2020-2025）&amp;（千颗）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27： 全球主要地区一次性无菌连接器销量市场份额（2020-2025）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全球主要地区一次性无菌连接器销量（2026-2031）&amp;（千颗）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29： 全球主要地区一次性无菌连接器销量份额（2026-2031）</w:t>
      </w:r>
      <w:r>
        <w:rPr>
          <w:rFonts w:hint="eastAsia"/>
        </w:rPr>
        <w:br/>
      </w:r>
      <w:r>
        <w:rPr>
          <w:rFonts w:hint="eastAsia"/>
        </w:rPr>
        <w:t>　　表 30： Pall Corporation 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Pall Corporation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Pall Corporation 一次性无菌连接器销量（千颗）、收入（百万美元）、价格（美元/颗）及毛利率（2020-2025）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Pall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Pall Corporation企业最新动态</w:t>
      </w:r>
      <w:r>
        <w:rPr>
          <w:rFonts w:hint="eastAsia"/>
        </w:rPr>
        <w:br/>
      </w:r>
      <w:r>
        <w:rPr>
          <w:rFonts w:hint="eastAsia"/>
        </w:rPr>
        <w:t>　　表 35： Merck 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Merck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Merck 一次性无菌连接器销量（千颗）、收入（百万美元）、价格（美元/颗）及毛利率（2020-2025）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Merck公司简介及主要业务</w:t>
      </w:r>
      <w:r>
        <w:rPr>
          <w:rFonts w:hint="eastAsia"/>
        </w:rPr>
        <w:br/>
      </w:r>
      <w:r>
        <w:rPr>
          <w:rFonts w:hint="eastAsia"/>
        </w:rPr>
        <w:t>　　表 39： Merck企业最新动态</w:t>
      </w:r>
      <w:r>
        <w:rPr>
          <w:rFonts w:hint="eastAsia"/>
        </w:rPr>
        <w:br/>
      </w:r>
      <w:r>
        <w:rPr>
          <w:rFonts w:hint="eastAsia"/>
        </w:rPr>
        <w:t>　　表 40： Sartorius 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Sartorius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Sartorius 一次性无菌连接器销量（千颗）、收入（百万美元）、价格（美元/颗）及毛利率（2020-2025）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Sartorius公司简介及主要业务</w:t>
      </w:r>
      <w:r>
        <w:rPr>
          <w:rFonts w:hint="eastAsia"/>
        </w:rPr>
        <w:br/>
      </w:r>
      <w:r>
        <w:rPr>
          <w:rFonts w:hint="eastAsia"/>
        </w:rPr>
        <w:t>　　表 44： Sartorius企业最新动态</w:t>
      </w:r>
      <w:r>
        <w:rPr>
          <w:rFonts w:hint="eastAsia"/>
        </w:rPr>
        <w:br/>
      </w:r>
      <w:r>
        <w:rPr>
          <w:rFonts w:hint="eastAsia"/>
        </w:rPr>
        <w:t>　　表 45： CPC （Dover） 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CPC （Dover）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CPC （Dover） 一次性无菌连接器销量（千颗）、收入（百万美元）、价格（美元/颗）及毛利率（2020-2025）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CPC （Dover）公司简介及主要业务</w:t>
      </w:r>
      <w:r>
        <w:rPr>
          <w:rFonts w:hint="eastAsia"/>
        </w:rPr>
        <w:br/>
      </w:r>
      <w:r>
        <w:rPr>
          <w:rFonts w:hint="eastAsia"/>
        </w:rPr>
        <w:t>　　表 49： CPC （Dover）企业最新动态</w:t>
      </w:r>
      <w:r>
        <w:rPr>
          <w:rFonts w:hint="eastAsia"/>
        </w:rPr>
        <w:br/>
      </w:r>
      <w:r>
        <w:rPr>
          <w:rFonts w:hint="eastAsia"/>
        </w:rPr>
        <w:t>　　表 50： Saint Gobain 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Saint Gobain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Saint Gobain 一次性无菌连接器销量（千颗）、收入（百万美元）、价格（美元/颗）及毛利率（2020-2025）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Saint Gobain公司简介及主要业务</w:t>
      </w:r>
      <w:r>
        <w:rPr>
          <w:rFonts w:hint="eastAsia"/>
        </w:rPr>
        <w:br/>
      </w:r>
      <w:r>
        <w:rPr>
          <w:rFonts w:hint="eastAsia"/>
        </w:rPr>
        <w:t>　　表 54： Saint Gobain企业最新动态</w:t>
      </w:r>
      <w:r>
        <w:rPr>
          <w:rFonts w:hint="eastAsia"/>
        </w:rPr>
        <w:br/>
      </w:r>
      <w:r>
        <w:rPr>
          <w:rFonts w:hint="eastAsia"/>
        </w:rPr>
        <w:t>　　表 55： Connectors AG 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Connectors AG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Connectors AG 一次性无菌连接器销量（千颗）、收入（百万美元）、价格（美元/颗）及毛利率（2020-2025）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Connectors AG公司简介及主要业务</w:t>
      </w:r>
      <w:r>
        <w:rPr>
          <w:rFonts w:hint="eastAsia"/>
        </w:rPr>
        <w:br/>
      </w:r>
      <w:r>
        <w:rPr>
          <w:rFonts w:hint="eastAsia"/>
        </w:rPr>
        <w:t>　　表 59： Connectors AG企业最新动态</w:t>
      </w:r>
      <w:r>
        <w:rPr>
          <w:rFonts w:hint="eastAsia"/>
        </w:rPr>
        <w:br/>
      </w:r>
      <w:r>
        <w:rPr>
          <w:rFonts w:hint="eastAsia"/>
        </w:rPr>
        <w:t>　　表 60： Medinstill 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Medinstill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Medinstill 一次性无菌连接器销量（千颗）、收入（百万美元）、价格（美元/颗）及毛利率（2020-2025）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Medinstill公司简介及主要业务</w:t>
      </w:r>
      <w:r>
        <w:rPr>
          <w:rFonts w:hint="eastAsia"/>
        </w:rPr>
        <w:br/>
      </w:r>
      <w:r>
        <w:rPr>
          <w:rFonts w:hint="eastAsia"/>
        </w:rPr>
        <w:t>　　表 64： Medinstill企业最新动态</w:t>
      </w:r>
      <w:r>
        <w:rPr>
          <w:rFonts w:hint="eastAsia"/>
        </w:rPr>
        <w:br/>
      </w:r>
      <w:r>
        <w:rPr>
          <w:rFonts w:hint="eastAsia"/>
        </w:rPr>
        <w:t>　　表 65： 金仪盛世 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金仪盛世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金仪盛世 一次性无菌连接器销量（千颗）、收入（百万美元）、价格（美元/颗）及毛利率（2020-2025）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金仪盛世公司简介及主要业务</w:t>
      </w:r>
      <w:r>
        <w:rPr>
          <w:rFonts w:hint="eastAsia"/>
        </w:rPr>
        <w:br/>
      </w:r>
      <w:r>
        <w:rPr>
          <w:rFonts w:hint="eastAsia"/>
        </w:rPr>
        <w:t>　　表 69： 金仪盛世企业最新动态</w:t>
      </w:r>
      <w:r>
        <w:rPr>
          <w:rFonts w:hint="eastAsia"/>
        </w:rPr>
        <w:br/>
      </w:r>
      <w:r>
        <w:rPr>
          <w:rFonts w:hint="eastAsia"/>
        </w:rPr>
        <w:t>　　表 70： Raumedic AG 一次性无菌连接器生产基地、销售区域、竞争对手及市场地位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Raumedic AG 一次性无菌连接器产品规格、参数及市场应用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Raumedic AG 一次性无菌连接器销量（千颗）、收入（百万美元）、价格（美元/颗）及毛利率（2020-2025）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Raumedic AG公司简介及主要业务</w:t>
      </w:r>
      <w:r>
        <w:rPr>
          <w:rFonts w:hint="eastAsia"/>
        </w:rPr>
        <w:br/>
      </w:r>
      <w:r>
        <w:rPr>
          <w:rFonts w:hint="eastAsia"/>
        </w:rPr>
        <w:t>　　表 74： Raumedic AG企业最新动态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按产品类型细分，全球一次性无菌连接器销售额及增长率对比（2020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全球不同产品类型一次性无菌连接器销量（2020-2025年）&amp;（千颗）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77： 全球不同产品类型一次性无菌连接器销量市场份额（2020-2025）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全球不同产品类型一次性无菌连接器销量预测（2026-2031）&amp;（千颗）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全球市场不同产品类型一次性无菌连接器销量市场份额预测（2026-2031）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全球不同产品类型一次性无菌连接器收入（2020-2025年）&amp;（百万美元）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全球不同产品类型一次性无菌连接器收入市场份额（2020-2025）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全球不同产品类型一次性无菌连接器收入预测（2026-2031）&amp;（百万美元）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全球不同产品类型一次性无菌连接器收入市场份额预测（2026-2031）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按应用细分，全球一次性无菌连接器销售额及增长率对比（2020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全球不同应用一次性无菌连接器销量（2020-2025年）&amp;（千颗）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86： 全球不同应用一次性无菌连接器销量市场份额（2020-2025）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全球不同应用一次性无菌连接器销量预测（2026-2031）&amp;（千颗）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88： 全球市场不同应用一次性无菌连接器销量市场份额预测（2026-2031）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全球不同应用一次性无菌连接器收入（2020-2025年）&amp;（百万美元）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全球不同应用一次性无菌连接器收入市场份额（2020-2025）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全球不同应用一次性无菌连接器收入预测（2026-2031）&amp;（百万美元）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全球不同应用一次性无菌连接器收入市场份额预测（2026-2031）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一次性无菌连接器产品图片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三种情形下（乐观、悲观、保守），未来几年全球一次性无菌连接器行业规模趋势（亿美元）2024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2024年全球前五大生产商一次性无菌连接器市场份额</w:t>
      </w:r>
      <w:r>
        <w:rPr>
          <w:rFonts w:hint="eastAsia"/>
        </w:rPr>
        <w:br/>
      </w:r>
      <w:r>
        <w:rPr>
          <w:rFonts w:hint="eastAsia"/>
        </w:rPr>
        <w:t>　　图 4： 2024年全球一次性无菌连接器第一梯队、第二梯队和第三梯队厂商及市场份额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全球一次性无菌连接器产能、产量、产能利用率及发展趋势（2020-2031）&amp;（千颗）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6： 全球一次性无菌连接器产量、需求量及发展趋势（2020-2031）&amp;（千颗）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7： 全球主要地区一次性无菌连接器产量市场份额（2020-2031）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全球一次性无菌连接器市场销售额及增长率：（2020-2031）&amp;（百万美元）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全球市场一次性无菌连接器市场规模：2020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全球市场一次性无菌连接器销量及增长率（2020-2031）&amp;（千颗）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11： 全球市场一次性无菌连接器价格趋势（2020-2031）&amp;（美元/颗）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全球主要地区一次性无菌连接器销售收入（2020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全球主要地区一次性无菌连接器销售收入市场份额（2020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东南亚地区一次性无菌连接器企业市场份额（2024）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南美地区一次性无菌连接器企业市场份额（2024）</w:t>
      </w:r>
      <w:r>
        <w:rPr>
          <w:rFonts w:hint="eastAsia"/>
        </w:rPr>
        <w:br/>
      </w:r>
      <w:r>
        <w:rPr>
          <w:rFonts w:hint="eastAsia"/>
        </w:rPr>
        <w:t>　　图 16： 1/2 Inch产品图片</w:t>
      </w:r>
      <w:r>
        <w:rPr>
          <w:rFonts w:hint="eastAsia"/>
        </w:rPr>
        <w:br/>
      </w:r>
      <w:r>
        <w:rPr>
          <w:rFonts w:hint="eastAsia"/>
        </w:rPr>
        <w:t>　　图 17： 1/4 Inch产品图片</w:t>
      </w:r>
      <w:r>
        <w:rPr>
          <w:rFonts w:hint="eastAsia"/>
        </w:rPr>
        <w:br/>
      </w:r>
      <w:r>
        <w:rPr>
          <w:rFonts w:hint="eastAsia"/>
        </w:rPr>
        <w:t>　　图 18： 3/8 Inch产品图片</w:t>
      </w:r>
      <w:r>
        <w:rPr>
          <w:rFonts w:hint="eastAsia"/>
        </w:rPr>
        <w:br/>
      </w:r>
      <w:r>
        <w:rPr>
          <w:rFonts w:hint="eastAsia"/>
        </w:rPr>
        <w:t>　　图 19： 3/4 Inch产品图片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全球不同产品类型一次性无菌连接器价格走势（2020-2031）&amp;（美元/颗）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22： 生物处理</w:t>
      </w:r>
      <w:r>
        <w:rPr>
          <w:rFonts w:hint="eastAsia"/>
        </w:rPr>
        <w:br/>
      </w:r>
      <w:r>
        <w:rPr>
          <w:rFonts w:hint="eastAsia"/>
        </w:rPr>
        <w:t>　　图 23： 制药工业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全球不同应用一次性无菌连接器价格走势（2020-2031）&amp;（美元/颗）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37670f10f47ec" w:history="1">
        <w:r>
          <w:rPr>
            <w:rStyle w:val="Hyperlink"/>
          </w:rPr>
          <w:t>2025-2031年全球与中国一次性无菌连接器市场现状分析及前景趋势报告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37670f10f47ec" w:history="1">
        <w:r>
          <w:rPr>
            <w:rStyle w:val="Hyperlink"/>
          </w:rPr>
          <w:t>https://www.20087.com/6/69/YiCiXingWuJunLianJieQiHangYeQianJingFenXi.html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热点：医用一次性使用连接管、一次性无菌连接器怎么用、无菌接管机、一次性无菌接头、一次性无菌物品的管理、无菌连接器原理、卓脉一次性使用无菌揿针价格、一次性无菌器械包括哪些产品、无菌穿耳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d6ca3c0574d8e" w:history="1">
      <w:r>
        <w:rPr>
          <w:rStyle w:val="Hyperlink"/>
        </w:rPr>
        <w:t>2025-2031年全球与中国一次性无菌连接器市场现状分析及前景趋势报告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CiXingWuJunLianJieQiHangYeQianJingFenXi.html" TargetMode="External" Id="R78c37670f10f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CiXingWuJunLianJieQiHangYeQianJingFenXi.html" TargetMode="External" Id="R6bed6ca3c057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2025-04-21T05:02:04Z</dcterms:created>
  <dcterms:modified xsi:type="dcterms:W3CDTF">2025-04-21T06:02:04Z</dcterms:modified>
  <dc:subject>2025-2031年全球与中国一次性无菌连接器市场现状分析及前景趋势报告</dc:subject>
  <dc:title>2025-2031年全球与中国一次性无菌连接器市场现状分析及前景趋势报告</dc:title>
  <cp:keywords>2025-2031年全球与中国一次性无菌连接器市场现状分析及前景趋势报告</cp:keywords>
  <dc:description>2025-2031年全球与中国一次性无菌连接器市场现状分析及前景趋势报告</dc:description>
</cp:coreProperties>
</file>