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8701ba9040b2" w:history="1">
              <w:r>
                <w:rPr>
                  <w:rStyle w:val="Hyperlink"/>
                </w:rPr>
                <w:t>2025-2031年中国中药制剂行业市场分析与发展前景预测报告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8701ba9040b2" w:history="1">
              <w:r>
                <w:rPr>
                  <w:rStyle w:val="Hyperlink"/>
                </w:rPr>
                <w:t>2025-2031年中国中药制剂行业市场分析与发展前景预测报告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8701ba9040b2" w:history="1">
                <w:r>
                  <w:rPr>
                    <w:rStyle w:val="Hyperlink"/>
                  </w:rPr>
                  <w:t>https://www.20087.com/6/29/ZhongYaoZhiJiDeQianJingQuShi.html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继承传统中医药理论的基础上，结合现代科学技术，实现了中药产品的标准化、现代化和国际化。目前，行业正通过提取分离技术、制剂工艺的改进，提升中药产品的有效成分含量、稳定性和吸收效率。同时，对于经典名方的研究和新药开发，以及中药复方的精准配伍，成为推动行业创新的重要动力。</w:t>
      </w:r>
      <w:r>
        <w:rPr>
          <w:rFonts w:hint="eastAsia"/>
        </w:rPr>
        <w:br/>
      </w:r>
      <w:r>
        <w:rPr>
          <w:rFonts w:hint="eastAsia"/>
        </w:rPr>
        <w:t>　　中药制剂的未来发展趋势将聚焦于科技创新和国际化。运用生物技术、纳米技术等现代科技手段，开发新型中药制剂形式，如缓控释制剂、靶向给药系统，以提高治疗效果和患者顺应性。此外，通过加强中药质量控制标准与国际接轨，推动中药产品进入国际市场，提升全球影响力。结合大数据和人工智能的个体化诊疗方案，中药制剂将更加精准地服务于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8701ba9040b2" w:history="1">
        <w:r>
          <w:rPr>
            <w:rStyle w:val="Hyperlink"/>
          </w:rPr>
          <w:t>2025-2031年中国中药制剂行业市场分析与发展前景预测报告</w:t>
        </w:r>
      </w:hyperlink>
      <w:r>
        <w:rPr>
          <w:rFonts w:hint="eastAsia"/>
        </w:rPr>
        <w:t>》系统分析了中药制剂行业的市场需求、市场规模及价格动态，全面梳理了中药制剂产业链结构，并对中药制剂细分市场进行了深入探究。报告基于详实数据，科学预测了中药制剂市场前景与发展趋势，重点剖析了品牌竞争格局、市场集中度及重点企业的市场地位。通过SWOT分析，报告识别了行业面临的机遇与风险，并提出了针对性发展策略与建议，为中药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中药制剂行业相关概述</w:t>
      </w:r>
      <w:r>
        <w:rPr>
          <w:rFonts w:hint="eastAsia"/>
        </w:rPr>
        <w:br/>
      </w:r>
      <w:r>
        <w:rPr>
          <w:rFonts w:hint="eastAsia"/>
        </w:rPr>
        <w:t>　　第一节 中药制剂行业相关概述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第二节 中药制剂行业经营模式分析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中国中药制剂行业政策环境分析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中国中药制剂行业技术环境分析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一、中药制剂行业技术现状</w:t>
      </w:r>
      <w:r>
        <w:rPr>
          <w:rFonts w:hint="eastAsia"/>
        </w:rPr>
        <w:br/>
      </w:r>
      <w:r>
        <w:rPr>
          <w:rFonts w:hint="eastAsia"/>
        </w:rPr>
        <w:t>　　　　二、中药制剂行业技术趋势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2020-2025年中国中药制剂市场供需分析</w:t>
      </w:r>
      <w:r>
        <w:rPr>
          <w:rFonts w:hint="eastAsia"/>
        </w:rPr>
        <w:br/>
      </w:r>
      <w:r>
        <w:rPr>
          <w:rFonts w:hint="eastAsia"/>
        </w:rPr>
        <w:t>　　第一节 中国中药制剂发展存在的问题及发展对策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一、中药制剂存在问题分析</w:t>
      </w:r>
      <w:r>
        <w:rPr>
          <w:rFonts w:hint="eastAsia"/>
        </w:rPr>
        <w:br/>
      </w:r>
      <w:r>
        <w:rPr>
          <w:rFonts w:hint="eastAsia"/>
        </w:rPr>
        <w:t>　　　　二、中药制剂发展对策分析</w:t>
      </w:r>
      <w:r>
        <w:rPr>
          <w:rFonts w:hint="eastAsia"/>
        </w:rPr>
        <w:br/>
      </w:r>
      <w:r>
        <w:rPr>
          <w:rFonts w:hint="eastAsia"/>
        </w:rPr>
        <w:t>　　第二节 中国中药制剂市场供给状况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一、2020-2025年中国中药制剂产量分析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二、2025-2031年中国中药制剂产量预测</w:t>
      </w:r>
      <w:r>
        <w:rPr>
          <w:rFonts w:hint="eastAsia"/>
        </w:rPr>
        <w:br/>
      </w:r>
      <w:r>
        <w:rPr>
          <w:rFonts w:hint="eastAsia"/>
        </w:rPr>
        <w:t>　　第三节 中国中药制剂市场需求状况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一、2020-2025年中国中药制剂需求分析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二、2025-2031年中国中药制剂需求预测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中国中药制剂行业产业链分析</w:t>
      </w:r>
      <w:r>
        <w:rPr>
          <w:rFonts w:hint="eastAsia"/>
        </w:rPr>
        <w:br/>
      </w:r>
      <w:r>
        <w:rPr>
          <w:rFonts w:hint="eastAsia"/>
        </w:rPr>
        <w:t>　　第一节 中药制剂行业产业链概述</w:t>
      </w:r>
      <w:r>
        <w:rPr>
          <w:rFonts w:hint="eastAsia"/>
        </w:rPr>
        <w:br/>
      </w:r>
      <w:r>
        <w:rPr>
          <w:rFonts w:hint="eastAsia"/>
        </w:rPr>
        <w:t>　　第二节 中药制剂上游产业发展状况分析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一、中药饮片市场发展分析</w:t>
      </w:r>
      <w:r>
        <w:rPr>
          <w:rFonts w:hint="eastAsia"/>
        </w:rPr>
        <w:br/>
      </w:r>
      <w:r>
        <w:rPr>
          <w:rFonts w:hint="eastAsia"/>
        </w:rPr>
        <w:t>　　　　二、中药饮片生产情况分析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三、中药饮片行业发展前景</w:t>
      </w:r>
      <w:r>
        <w:rPr>
          <w:rFonts w:hint="eastAsia"/>
        </w:rPr>
        <w:br/>
      </w:r>
      <w:r>
        <w:rPr>
          <w:rFonts w:hint="eastAsia"/>
        </w:rPr>
        <w:t>　　第三节 中药制剂下游应用需求市场分析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一、药店领域需求分析</w:t>
      </w:r>
      <w:r>
        <w:rPr>
          <w:rFonts w:hint="eastAsia"/>
        </w:rPr>
        <w:br/>
      </w:r>
      <w:r>
        <w:rPr>
          <w:rFonts w:hint="eastAsia"/>
        </w:rPr>
        <w:t>　　　　二、医院市场需求分析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2020-2025年中药制剂所属行业进出口数据分析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2020-2025年中药制剂所属行业进口情况分析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2020-2025年中药制剂所属行业出口情况分析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国内中药制剂生产厂商竞争力分析</w:t>
      </w:r>
      <w:r>
        <w:rPr>
          <w:rFonts w:hint="eastAsia"/>
        </w:rPr>
        <w:br/>
      </w:r>
      <w:r>
        <w:rPr>
          <w:rFonts w:hint="eastAsia"/>
        </w:rPr>
        <w:t>　　第一节 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河南太龙药业股份有限公司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重庆多普泰制药股份有限公司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2025-2031年中国中药制剂行业发展趋势与前景分析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2025-2031年中国中药制剂行业投资前景分析</w:t>
      </w:r>
      <w:r>
        <w:rPr>
          <w:rFonts w:hint="eastAsia"/>
        </w:rPr>
        <w:br/>
      </w:r>
      <w:r>
        <w:rPr>
          <w:rFonts w:hint="eastAsia"/>
        </w:rPr>
        <w:t>　　　　一、中药制剂行业发展前景</w:t>
      </w:r>
      <w:r>
        <w:rPr>
          <w:rFonts w:hint="eastAsia"/>
        </w:rPr>
        <w:br/>
      </w:r>
      <w:r>
        <w:rPr>
          <w:rFonts w:hint="eastAsia"/>
        </w:rPr>
        <w:t>　　　　二、中药制剂发展趋势分析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2025-2031年中药制剂行业进入壁垒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第四节 2025-2031年中药制剂行业投资策略及建议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中药制剂企业投资战略与客户策略分析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中药制剂企业发展战略规划背景意义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中药制剂企业战略规划制定依据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中药制剂企业战略规划策略分析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中~智~林：中药制剂企业重点客户战略实施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中药制剂行业历程</w:t>
      </w:r>
      <w:r>
        <w:rPr>
          <w:rFonts w:hint="eastAsia"/>
        </w:rPr>
        <w:br/>
      </w:r>
      <w:r>
        <w:rPr>
          <w:rFonts w:hint="eastAsia"/>
        </w:rPr>
        <w:t>　　图表 中药制剂行业生命周期</w:t>
      </w:r>
      <w:r>
        <w:rPr>
          <w:rFonts w:hint="eastAsia"/>
        </w:rPr>
        <w:br/>
      </w:r>
      <w:r>
        <w:rPr>
          <w:rFonts w:hint="eastAsia"/>
        </w:rPr>
        <w:t>　　图表 中药制剂行业产业链分析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中药制剂行业动态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8701ba9040b2" w:history="1">
        <w:r>
          <w:rPr>
            <w:rStyle w:val="Hyperlink"/>
          </w:rPr>
          <w:t>2025-2031年中国中药制剂行业市场分析与发展前景预测报告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8701ba9040b2" w:history="1">
        <w:r>
          <w:rPr>
            <w:rStyle w:val="Hyperlink"/>
          </w:rPr>
          <w:t>https://www.20087.com/6/29/ZhongYaoZhiJiDeQianJingQuShi.html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热点：中药提取车间工艺与设备、中药制剂名词解释、中药制作颗粒机视频、中药制剂和中成药区别、小型中药颗粒机、中药制剂技术、常用中药制剂有哪些、中药制剂备案管理办法、中药粉能化验出成分吗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ab0ffd954575" w:history="1">
      <w:r>
        <w:rPr>
          <w:rStyle w:val="Hyperlink"/>
        </w:rPr>
        <w:t>2025-2031年中国中药制剂行业市场分析与发展前景预测报告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ongYaoZhiJiDeQianJingQuShi.html" TargetMode="External" Id="Rd5908701ba9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ongYaoZhiJiDeQianJingQuShi.html" TargetMode="External" Id="R4766ab0ffd95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2024-12-22T04:07:00Z</dcterms:created>
  <dcterms:modified xsi:type="dcterms:W3CDTF">2024-12-22T05:07:00Z</dcterms:modified>
  <dc:subject>2025-2031年中国中药制剂行业市场分析与发展前景预测报告</dc:subject>
  <dc:title>2025-2031年中国中药制剂行业市场分析与发展前景预测报告</dc:title>
  <cp:keywords>2025-2031年中国中药制剂行业市场分析与发展前景预测报告</cp:keywords>
  <dc:description>2025-2031年中国中药制剂行业市场分析与发展前景预测报告</dc:description>
</cp:coreProperties>
</file>