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03642e9e84177" w:history="1">
              <w:r>
                <w:rPr>
                  <w:rStyle w:val="Hyperlink"/>
                </w:rPr>
                <w:t>全球与中国修复牙科行业现状全面调研及发展趋势预测报告（2022-2028年）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03642e9e84177" w:history="1">
              <w:r>
                <w:rPr>
                  <w:rStyle w:val="Hyperlink"/>
                </w:rPr>
                <w:t>全球与中国修复牙科行业现状全面调研及发展趋势预测报告（2022-2028年）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03642e9e84177" w:history="1">
                <w:r>
                  <w:rPr>
                    <w:rStyle w:val="Hyperlink"/>
                  </w:rPr>
                  <w:t>https://www.20087.com/6/29/XiuFuYaKeFaZhanQuShi.html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牙科是一种专注于牙齿修复和重建的专业领域，旨在恢复受损或缺失牙齿的功能和美观。近年来，随着口腔医学技术的进步，修复牙科的方法和技术不断更新，不仅能够提供更加逼真的修复效果，还能减少治疗时间和恢复期。例如，CAD/CAM技术的应用使得牙齿修复体的制作更加精准高效；数字化印模技术则减少了传统印模的不便。此外，随着生物材料的发展，修复牙科开始采用更加生物相容性的材料，如氧化锆瓷等，提高了修复体的耐用性和美观度。同时，随着患者对牙齿美容需求的增加，修复牙科也开始注重美学修复，如牙齿美白、贴面等。</w:t>
      </w:r>
      <w:r>
        <w:rPr>
          <w:rFonts w:hint="eastAsia"/>
        </w:rPr>
        <w:br/>
      </w:r>
      <w:r>
        <w:rPr>
          <w:rFonts w:hint="eastAsia"/>
        </w:rPr>
        <w:t>　　未来，修复牙科的发展将更加注重个性化与生物技术。一方面，通过引入3D打印技术和个性化设计软件，未来的修复牙科将能够提供更加个性化的修复方案，如根据患者的牙齿结构和面部特征定制修复体，提高修复效果的自然度和美观度。另一方面，随着再生医学技术的进步，修复牙科将更加注重生物技术的应用，如采用干细胞技术促进牙髓再生，或使用生物活性材料诱导牙本质再生，提高牙齿修复的生物功能。此外，随着口腔健康管理意识的提高，修复牙科将更加注重预防性修复，如早期龋齿干预、定期牙齿检查等，降低牙齿损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03642e9e84177" w:history="1">
        <w:r>
          <w:rPr>
            <w:rStyle w:val="Hyperlink"/>
          </w:rPr>
          <w:t>全球与中国修复牙科行业现状全面调研及发展趋势预测报告（2022-2028年）</w:t>
        </w:r>
      </w:hyperlink>
      <w:r>
        <w:rPr>
          <w:rFonts w:hint="eastAsia"/>
        </w:rPr>
        <w:t>》通过严谨的内容、翔实的分析、权威的数据和直观的图表，全面解析了修复牙科行业的市场规模、需求变化、价格波动以及产业链构成。修复牙科报告深入剖析了当前市场现状，科学预测了未来修复牙科市场前景与发展趋势，特别关注了修复牙科细分市场的机会与挑战。同时，对修复牙科重点企业的竞争地位、品牌影响力和市场集中度进行了全面评估。修复牙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修复牙科市场概述</w:t>
      </w:r>
      <w:r>
        <w:rPr>
          <w:rFonts w:hint="eastAsia"/>
        </w:rPr>
        <w:br/>
      </w:r>
      <w:r>
        <w:rPr>
          <w:rFonts w:hint="eastAsia"/>
        </w:rPr>
        <w:t>　　1.1 修复牙科市场概述</w:t>
      </w:r>
      <w:r>
        <w:rPr>
          <w:rFonts w:hint="eastAsia"/>
        </w:rPr>
        <w:br/>
      </w:r>
      <w:r>
        <w:rPr>
          <w:rFonts w:hint="eastAsia"/>
        </w:rPr>
        <w:t>　　1.2 不同产品类型修复牙科分析</w:t>
      </w:r>
      <w:r>
        <w:rPr>
          <w:rFonts w:hint="eastAsia"/>
        </w:rPr>
        <w:br/>
      </w:r>
      <w:r>
        <w:rPr>
          <w:rFonts w:hint="eastAsia"/>
        </w:rPr>
        <w:t>　　　　1.2.1 修复材料型</w:t>
      </w:r>
      <w:r>
        <w:rPr>
          <w:rFonts w:hint="eastAsia"/>
        </w:rPr>
        <w:br/>
      </w:r>
      <w:r>
        <w:rPr>
          <w:rFonts w:hint="eastAsia"/>
        </w:rPr>
        <w:t>　　　　1.2.2 生物材料型</w:t>
      </w:r>
      <w:r>
        <w:rPr>
          <w:rFonts w:hint="eastAsia"/>
        </w:rPr>
        <w:br/>
      </w:r>
      <w:r>
        <w:rPr>
          <w:rFonts w:hint="eastAsia"/>
        </w:rPr>
        <w:t>　　　　1.2.3 粘合剂型</w:t>
      </w:r>
      <w:r>
        <w:rPr>
          <w:rFonts w:hint="eastAsia"/>
        </w:rPr>
        <w:br/>
      </w:r>
      <w:r>
        <w:rPr>
          <w:rFonts w:hint="eastAsia"/>
        </w:rPr>
        <w:t>　　　　1.2.4 牙科印模材料型</w:t>
      </w:r>
      <w:r>
        <w:rPr>
          <w:rFonts w:hint="eastAsia"/>
        </w:rPr>
        <w:br/>
      </w:r>
      <w:r>
        <w:rPr>
          <w:rFonts w:hint="eastAsia"/>
        </w:rPr>
        <w:t>　　　　1.2.5 植入物型</w:t>
      </w:r>
      <w:r>
        <w:rPr>
          <w:rFonts w:hint="eastAsia"/>
        </w:rPr>
        <w:br/>
      </w:r>
      <w:r>
        <w:rPr>
          <w:rFonts w:hint="eastAsia"/>
        </w:rPr>
        <w:t>　　1.3 全球市场产品类型修复牙科规模对比（2017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全球不同产品类型修复牙科规模及预测（2017-2021年）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全球不同产品类型修复牙科规模及市场份额（2017-2021年）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全球不同产品类型修复牙科规模预测（2017-2021年）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中国不同产品类型修复牙科规模及预测（2017-2021年）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中国不同产品类型修复牙科规模及市场份额（2017-2021年）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中国不同产品类型修复牙科规模预测（2017-2021年）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新型冠状病毒肺炎（COVID-19）对修复牙科行业影响分析</w:t>
      </w:r>
      <w:r>
        <w:rPr>
          <w:rFonts w:hint="eastAsia"/>
        </w:rPr>
        <w:br/>
      </w:r>
      <w:r>
        <w:rPr>
          <w:rFonts w:hint="eastAsia"/>
        </w:rPr>
        <w:t>　　　　1.6.1 COVID-19对修复牙科行业主要的影响方面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COVID-19对修复牙科行业2021年增长评估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COVID-19疫情下，修复牙科企业应对措施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COVID-19疫情下，修复牙科潜在市场机会、挑战及风险分析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从不同应用，修复牙科主要包括如下几个方面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牙科实验室</w:t>
      </w:r>
      <w:r>
        <w:rPr>
          <w:rFonts w:hint="eastAsia"/>
        </w:rPr>
        <w:br/>
      </w:r>
      <w:r>
        <w:rPr>
          <w:rFonts w:hint="eastAsia"/>
        </w:rPr>
        <w:t>　　　　2.1.3 牙科研究所</w:t>
      </w:r>
      <w:r>
        <w:rPr>
          <w:rFonts w:hint="eastAsia"/>
        </w:rPr>
        <w:br/>
      </w:r>
      <w:r>
        <w:rPr>
          <w:rFonts w:hint="eastAsia"/>
        </w:rPr>
        <w:t>　　2.2 全球市场不同应用修复牙科规模对比（2017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全球不同应用修复牙科规模及预测（2017-2021年）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全球不同应用修复牙科规模及市场份额（2017-2021年）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全球不同应用修复牙科规模预测（2017-2021年）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中国不同应用修复牙科规模及预测（2017-2021年）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中国不同应用修复牙科规模及市场份额（2017-2021年）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中国不同应用修复牙科规模预测（2017-2021年）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全球主要地区修复牙科分析</w:t>
      </w:r>
      <w:r>
        <w:rPr>
          <w:rFonts w:hint="eastAsia"/>
        </w:rPr>
        <w:br/>
      </w:r>
      <w:r>
        <w:rPr>
          <w:rFonts w:hint="eastAsia"/>
        </w:rPr>
        <w:t>　　3.1 全球主要地区修复牙科市场规模分析：2021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全球主要地区修复牙科规模及份额（2017-2021年）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全球主要地区修复牙科规模及份额预测（2017-2021年）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全球修复牙科主要企业竞争分析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全球主要企业修复牙科规模及市场份额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全球主要企业总部、主要市场区域、进入修复牙科市场日期、提供的产品及服务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全球修复牙科主要企业竞争态势及未来趋势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全球修复牙科第一梯队、第二梯队和第三梯队企业及市场份额（2021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2021年全球排名前五和前十修复牙科企业市场份额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修复牙科全球领先企业SWOT分析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全球主要修复牙科企业采访及观点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中国修复牙科主要企业竞争分析</w:t>
      </w:r>
      <w:r>
        <w:rPr>
          <w:rFonts w:hint="eastAsia"/>
        </w:rPr>
        <w:br/>
      </w:r>
      <w:r>
        <w:rPr>
          <w:rFonts w:hint="eastAsia"/>
        </w:rPr>
        <w:t>　　5.1 中国修复牙科规模及市场份额（2017-2021年）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中国修复牙科Top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修复牙科主要企业概况分析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重点企业（3）修复牙科收入（百万美元）及毛利率（2015-2020）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重点企业（11）基本信息、修复牙科生产基地、总部、竞争对手及市场地位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重点企业（12）基本信息、修复牙科生产基地、总部、竞争对手及市场地位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重点企业（12）修复牙科产品及服务介绍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修复牙科行业动态分析</w:t>
      </w:r>
      <w:r>
        <w:rPr>
          <w:rFonts w:hint="eastAsia"/>
        </w:rPr>
        <w:br/>
      </w:r>
      <w:r>
        <w:rPr>
          <w:rFonts w:hint="eastAsia"/>
        </w:rPr>
        <w:t>　　7.1 修复牙科发展历史、现状及趋势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修复牙科发展机遇、挑战及潜在风险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修复牙科当前及未来发展机遇</w:t>
      </w:r>
      <w:r>
        <w:rPr>
          <w:rFonts w:hint="eastAsia"/>
        </w:rPr>
        <w:br/>
      </w:r>
      <w:r>
        <w:rPr>
          <w:rFonts w:hint="eastAsia"/>
        </w:rPr>
        <w:t>　　　　7.2.2 修复牙科发展的推动因素、有利条件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修复牙科发展面临的主要挑战及风险</w:t>
      </w:r>
      <w:r>
        <w:rPr>
          <w:rFonts w:hint="eastAsia"/>
        </w:rPr>
        <w:br/>
      </w:r>
      <w:r>
        <w:rPr>
          <w:rFonts w:hint="eastAsia"/>
        </w:rPr>
        <w:t>　　7.3 修复牙科市场不利因素分析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修复材料型主要企业列表</w:t>
      </w:r>
      <w:r>
        <w:rPr>
          <w:rFonts w:hint="eastAsia"/>
        </w:rPr>
        <w:br/>
      </w:r>
      <w:r>
        <w:rPr>
          <w:rFonts w:hint="eastAsia"/>
        </w:rPr>
        <w:t>　　表2 生物材料型主要企业列表</w:t>
      </w:r>
      <w:r>
        <w:rPr>
          <w:rFonts w:hint="eastAsia"/>
        </w:rPr>
        <w:br/>
      </w:r>
      <w:r>
        <w:rPr>
          <w:rFonts w:hint="eastAsia"/>
        </w:rPr>
        <w:t>　　表3 粘合剂型主要企业列表</w:t>
      </w:r>
      <w:r>
        <w:rPr>
          <w:rFonts w:hint="eastAsia"/>
        </w:rPr>
        <w:br/>
      </w:r>
      <w:r>
        <w:rPr>
          <w:rFonts w:hint="eastAsia"/>
        </w:rPr>
        <w:t>　　表4 牙科印模材料型主要企业列表</w:t>
      </w:r>
      <w:r>
        <w:rPr>
          <w:rFonts w:hint="eastAsia"/>
        </w:rPr>
        <w:br/>
      </w:r>
      <w:r>
        <w:rPr>
          <w:rFonts w:hint="eastAsia"/>
        </w:rPr>
        <w:t>　　表5 植入物型主要企业列表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全球市场不同类型修复牙科规模（百万美元）及增长率对比（2017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全球不同产品类型修复牙科规模列表（百万美元）（2017-2021年）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2017-2021年全球不同类型修复牙科规模市场份额列表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全球不同产品类型修复牙科规模（百万美元）预测（2017-2021年）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2017-2021年全球不同产品类型修复牙科规模市场份额预测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中国不同产品类型修复牙科规模（百万美元）及增长率对比（2017-2021年）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2017-2021年中国不同产品类型修复牙科规模列表（百万美元）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2017-2021年中国不同产品类型修复牙科规模市场份额列表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2017-2021年中国不同产品类型修复牙科规模市场份额预测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全球市场不同应用修复牙科规模（百万美元）及增长率对比（2017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COVID-19对修复牙科行业主要的影响方面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两种情景下，COVID-19对修复牙科行业2021年增速评估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COVID-19疫情下，修复牙科潜在市场机会、挑战及风险分析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全球不同应用修复牙科规模列表（2017-2021年）（百万美元）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全球不同应用修复牙科规模预测（2017-2021年）（百万美元）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全球不同应用修复牙科规模份额（2017-2021年）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全球不同应用修复牙科规模份额预测（2017-2021年）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中国不同应用修复牙科规模列表（2017-2021年）（百万美元）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中国不同应用修复牙科规模预测（2017-2021年）（百万美元）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中国不同应用修复牙科规模份额（2017-2021年）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中国不同应用修复牙科规模份额预测（2017-2021年）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全球主要地区修复牙科规模（百万美元）：2021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全球主要地区修复牙科规模（百万美元）列表（2017-2021年）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全球修复牙科规模（百万美元）及毛利率（2017-2021年）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年全球主要企业修复牙科规模（百万美元）（2017-2021年）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全球主要企业修复牙科规模份额对比（2017-2021年）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全球主要企业进入修复牙科市场日期，及提供的产品和服务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全球修复牙科市场投资、并购等现状分析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全球主要修复牙科企业采访及观点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中国主要企业修复牙科规模（百万美元）列表（2017-2021年）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2017-2021年中国主要企业修复牙科规模份额对比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重点企业（3）修复牙科收入（百万美元）及毛利率</w:t>
      </w:r>
      <w:r>
        <w:rPr>
          <w:rFonts w:hint="eastAsia"/>
        </w:rPr>
        <w:br/>
      </w:r>
      <w:r>
        <w:rPr>
          <w:rFonts w:hint="eastAsia"/>
        </w:rPr>
        <w:t>　　表50 重点企业（3）修复牙科公司概况、主营业务及公司总收入介绍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重点企业（10）修复牙科收入（百万美元）及毛利率（2017-2021年）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重点企业（11）修复牙科公司概况、主营业务及公司总收入介绍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重点企业（11）修复牙科收入（百万美元）及毛利率（2017-2021年）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重点企业（11）修复牙科公司概况、主营业务及公司总收入介绍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重点企业（12）公司信息、总部、修复牙科市场地位以及主要的竞争对手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重点企业（12）修复牙科公司概况、主营业务及公司总收入介绍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重点企业（12）修复牙科收入（百万美元）及毛利率（2017-2021年）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重点企业（12）修复牙科公司概况、主营业务及公司总收入介绍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市场投资情况</w:t>
      </w:r>
      <w:r>
        <w:rPr>
          <w:rFonts w:hint="eastAsia"/>
        </w:rPr>
        <w:br/>
      </w:r>
      <w:r>
        <w:rPr>
          <w:rFonts w:hint="eastAsia"/>
        </w:rPr>
        <w:t>　　表88 修复牙科未来发展方向</w:t>
      </w:r>
      <w:r>
        <w:rPr>
          <w:rFonts w:hint="eastAsia"/>
        </w:rPr>
        <w:br/>
      </w:r>
      <w:r>
        <w:rPr>
          <w:rFonts w:hint="eastAsia"/>
        </w:rPr>
        <w:t>　　表89 修复牙科当前及未来发展机遇</w:t>
      </w:r>
      <w:r>
        <w:rPr>
          <w:rFonts w:hint="eastAsia"/>
        </w:rPr>
        <w:br/>
      </w:r>
      <w:r>
        <w:rPr>
          <w:rFonts w:hint="eastAsia"/>
        </w:rPr>
        <w:t>　　表90 修复牙科发展的推动因素、有利条件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修复牙科发展面临的主要挑战及风险</w:t>
      </w:r>
      <w:r>
        <w:rPr>
          <w:rFonts w:hint="eastAsia"/>
        </w:rPr>
        <w:br/>
      </w:r>
      <w:r>
        <w:rPr>
          <w:rFonts w:hint="eastAsia"/>
        </w:rPr>
        <w:t>　　表92 修复牙科发展的阻力、不利因素</w:t>
      </w:r>
      <w:r>
        <w:rPr>
          <w:rFonts w:hint="eastAsia"/>
        </w:rPr>
        <w:br/>
      </w:r>
      <w:r>
        <w:rPr>
          <w:rFonts w:hint="eastAsia"/>
        </w:rPr>
        <w:t>　　表93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2017-2021年全球修复牙科市场规模（百万美元）及未来趋势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2017-2021年中国修复牙科市场规模（百万美元）及未来趋势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修复材料型产品图片</w:t>
      </w:r>
      <w:r>
        <w:rPr>
          <w:rFonts w:hint="eastAsia"/>
        </w:rPr>
        <w:br/>
      </w:r>
      <w:r>
        <w:rPr>
          <w:rFonts w:hint="eastAsia"/>
        </w:rPr>
        <w:t>　　图4 2017-2021年全球修复材料型规模（百万美元）及增长率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生物材料型产品图片</w:t>
      </w:r>
      <w:r>
        <w:rPr>
          <w:rFonts w:hint="eastAsia"/>
        </w:rPr>
        <w:br/>
      </w:r>
      <w:r>
        <w:rPr>
          <w:rFonts w:hint="eastAsia"/>
        </w:rPr>
        <w:t>　　图6 2017-2021年全球生物材料型规模（百万美元）及增长率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粘合剂型产品图片</w:t>
      </w:r>
      <w:r>
        <w:rPr>
          <w:rFonts w:hint="eastAsia"/>
        </w:rPr>
        <w:br/>
      </w:r>
      <w:r>
        <w:rPr>
          <w:rFonts w:hint="eastAsia"/>
        </w:rPr>
        <w:t>　　图8 2017-2021年全球粘合剂型规模（百万美元）及增长率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图9 牙科印模材料型产品图片</w:t>
      </w:r>
      <w:r>
        <w:rPr>
          <w:rFonts w:hint="eastAsia"/>
        </w:rPr>
        <w:br/>
      </w:r>
      <w:r>
        <w:rPr>
          <w:rFonts w:hint="eastAsia"/>
        </w:rPr>
        <w:t>　　图10 2017-2021年全球牙科印模材料型规模（百万美元）及增长率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植入物型产品图片</w:t>
      </w:r>
      <w:r>
        <w:rPr>
          <w:rFonts w:hint="eastAsia"/>
        </w:rPr>
        <w:br/>
      </w:r>
      <w:r>
        <w:rPr>
          <w:rFonts w:hint="eastAsia"/>
        </w:rPr>
        <w:t>　　图12 2017-2021年全球植入物型规模（百万美元）及增长率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全球不同产品类型修复牙科规模市场份额（2017&amp;2021年）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全球不同产品类型修复牙科规模市场份额预测（2017&amp;2021年）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中国不同产品类型修复牙科规模市场份额（2017&amp;2021年）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中国不同产品类型修复牙科规模市场份额预测（2017&amp;2021年）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医院和诊所</w:t>
      </w:r>
      <w:r>
        <w:rPr>
          <w:rFonts w:hint="eastAsia"/>
        </w:rPr>
        <w:br/>
      </w:r>
      <w:r>
        <w:rPr>
          <w:rFonts w:hint="eastAsia"/>
        </w:rPr>
        <w:t>　　图18 牙科实验室</w:t>
      </w:r>
      <w:r>
        <w:rPr>
          <w:rFonts w:hint="eastAsia"/>
        </w:rPr>
        <w:br/>
      </w:r>
      <w:r>
        <w:rPr>
          <w:rFonts w:hint="eastAsia"/>
        </w:rPr>
        <w:t>　　图19 牙科研究所</w:t>
      </w:r>
      <w:r>
        <w:rPr>
          <w:rFonts w:hint="eastAsia"/>
        </w:rPr>
        <w:br/>
      </w:r>
      <w:r>
        <w:rPr>
          <w:rFonts w:hint="eastAsia"/>
        </w:rPr>
        <w:t>　　图20 全球不同应用修复牙科市场份额2015&amp;2020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全球不同应用修复牙科市场份额预测2021&amp;2026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中国不同应用修复牙科市场份额2015&amp;2020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中国不同应用修复牙科市场份额预测2021&amp;2026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全球主要地区修复牙科消费量市场份额（2021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中国修复牙科市场规模及预测（2017-2021年）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全球修复牙科第一梯队、第二梯队和第三梯队企业及市场份额（2021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2021年全球修复牙科Top 5 &amp;Top 10企业市场份额</w:t>
      </w:r>
      <w:r>
        <w:rPr>
          <w:rFonts w:hint="eastAsia"/>
        </w:rPr>
        <w:br/>
      </w:r>
      <w:r>
        <w:rPr>
          <w:rFonts w:hint="eastAsia"/>
        </w:rPr>
        <w:t>　　图32 修复牙科全球领先企业SWOT分析</w:t>
      </w:r>
      <w:r>
        <w:rPr>
          <w:rFonts w:hint="eastAsia"/>
        </w:rPr>
        <w:br/>
      </w:r>
      <w:r>
        <w:rPr>
          <w:rFonts w:hint="eastAsia"/>
        </w:rPr>
        <w:t>　　图33 2017-2021年全球主要地区修复牙科规模市场份额</w:t>
      </w:r>
      <w:r>
        <w:rPr>
          <w:rFonts w:hint="eastAsia"/>
        </w:rPr>
        <w:br/>
      </w:r>
      <w:r>
        <w:rPr>
          <w:rFonts w:hint="eastAsia"/>
        </w:rPr>
        <w:t>　　图34 2017-2021年全球主要地区修复牙科规模市场份额</w:t>
      </w:r>
      <w:r>
        <w:rPr>
          <w:rFonts w:hint="eastAsia"/>
        </w:rPr>
        <w:br/>
      </w:r>
      <w:r>
        <w:rPr>
          <w:rFonts w:hint="eastAsia"/>
        </w:rPr>
        <w:t>　　图35 2021年全球主要地区修复牙科规模市场份额</w:t>
      </w:r>
      <w:r>
        <w:rPr>
          <w:rFonts w:hint="eastAsia"/>
        </w:rPr>
        <w:br/>
      </w:r>
      <w:r>
        <w:rPr>
          <w:rFonts w:hint="eastAsia"/>
        </w:rPr>
        <w:t>　　图36 修复牙科全球领先企业SWOT分析</w:t>
      </w:r>
      <w:r>
        <w:rPr>
          <w:rFonts w:hint="eastAsia"/>
        </w:rPr>
        <w:br/>
      </w:r>
      <w:r>
        <w:rPr>
          <w:rFonts w:hint="eastAsia"/>
        </w:rPr>
        <w:t>　　图37 2021年中国排名前三和前五修复牙科企业市场份额</w:t>
      </w:r>
      <w:r>
        <w:rPr>
          <w:rFonts w:hint="eastAsia"/>
        </w:rPr>
        <w:br/>
      </w:r>
      <w:r>
        <w:rPr>
          <w:rFonts w:hint="eastAsia"/>
        </w:rPr>
        <w:t>　　图38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图40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图41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03642e9e84177" w:history="1">
        <w:r>
          <w:rPr>
            <w:rStyle w:val="Hyperlink"/>
          </w:rPr>
          <w:t>全球与中国修复牙科行业现状全面调研及发展趋势预测报告（2022-2028年）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03642e9e84177" w:history="1">
        <w:r>
          <w:rPr>
            <w:rStyle w:val="Hyperlink"/>
          </w:rPr>
          <w:t>https://www.20087.com/6/29/XiuFuYaKeFaZhanQuShi.html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a0166d434566" w:history="1">
      <w:r>
        <w:rPr>
          <w:rStyle w:val="Hyperlink"/>
        </w:rPr>
        <w:t>全球与中国修复牙科行业现状全面调研及发展趋势预测报告（2022-2028年）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uFuYaKeFaZhanQuShi.html" TargetMode="External" Id="R71003642e9e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uFuYaKeFaZhanQuShi.html" TargetMode="External" Id="R1ee7a0166d43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2021-08-31T03:12:00Z</dcterms:created>
  <dcterms:modified xsi:type="dcterms:W3CDTF">2021-08-31T04:12:00Z</dcterms:modified>
  <dc:subject>全球与中国修复牙科行业现状全面调研及发展趋势预测报告（2022-2028年）</dc:subject>
  <dc:title>全球与中国修复牙科行业现状全面调研及发展趋势预测报告（2022-2028年）</dc:title>
  <cp:keywords>全球与中国修复牙科行业现状全面调研及发展趋势预测报告（2022-2028年）</cp:keywords>
  <dc:description>全球与中国修复牙科行业现状全面调研及发展趋势预测报告（2022-2028年）</dc:description>
</cp:coreProperties>
</file>