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06c51d58d4055" w:history="1">
              <w:r>
                <w:rPr>
                  <w:rStyle w:val="Hyperlink"/>
                </w:rPr>
                <w:t>2025-2031年中国医用铜管市场调研与前景趋势分析报告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06c51d58d4055" w:history="1">
              <w:r>
                <w:rPr>
                  <w:rStyle w:val="Hyperlink"/>
                </w:rPr>
                <w:t>2025-2031年中国医用铜管市场调研与前景趋势分析报告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06c51d58d4055" w:history="1">
                <w:r>
                  <w:rPr>
                    <w:rStyle w:val="Hyperlink"/>
                  </w:rPr>
                  <w:t>https://www.20087.com/6/59/YiYongTongGuanHangYeQianJingQuShi.html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铜管是一种用于医院和医疗机构内部的供水系统、供氧系统等管道设施的重要组成部分。近年来，随着医疗卫生标准的提高和医院建设项目的增多，对医用铜管的需求持续增长。目前，医用铜管不仅在抗菌性能和耐腐蚀性方面有所提升，还在安装便捷性和使用寿命方面进行了优化。例如，通过采用先进的加工技术，提高了铜管的平整度和尺寸精度。此外，随着对医疗环境清洁度的更高要求，市场上出现了更多具有特殊抗菌涂层的医用铜管产品。</w:t>
      </w:r>
      <w:r>
        <w:rPr>
          <w:rFonts w:hint="eastAsia"/>
        </w:rPr>
        <w:br/>
      </w:r>
      <w:r>
        <w:rPr>
          <w:rFonts w:hint="eastAsia"/>
        </w:rPr>
        <w:t>　　未来，医用铜管市场将持续关注材料创新和服务升级。一方面，随着医院感染控制的重要性日益凸显，医用铜管将更加注重提高其抗菌性能，开发新型抗菌材料或表面处理技术。另一方面，随着医院建筑的现代化，医用铜管将更加注重提供定制化解决方案，以适应不同医疗机构的具体需求。此外，随着可持续发展目标的推进，医用铜管的设计将更加注重使用环保材料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06c51d58d4055" w:history="1">
        <w:r>
          <w:rPr>
            <w:rStyle w:val="Hyperlink"/>
          </w:rPr>
          <w:t>2025-2031年中国医用铜管市场调研与前景趋势分析报告</w:t>
        </w:r>
      </w:hyperlink>
      <w:r>
        <w:rPr>
          <w:rFonts w:hint="eastAsia"/>
        </w:rPr>
        <w:t>》通过严谨的分析、翔实的数据及直观的图表，系统解析了医用铜管行业的市场规模、需求变化、价格波动及产业链结构。报告全面评估了当前医用铜管市场现状，科学预测了未来市场前景与发展趋势，重点剖析了医用铜管细分市场的机遇与挑战。同时，报告对医用铜管重点企业的竞争地位及市场集中度进行了评估，为医用铜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医用铜管行业界定及应用领域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医用铜管行业定义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医用铜管主要应用领域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2024-2025年全球医用铜管行业市场调研分析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全球医用铜管行业经济环境分析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全球医用铜管市场总体情况分析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一、全球医用铜管行业的发展特点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二、全球医用铜管市场结构</w:t>
      </w:r>
      <w:r>
        <w:rPr>
          <w:rFonts w:hint="eastAsia"/>
        </w:rPr>
        <w:br/>
      </w:r>
      <w:r>
        <w:rPr>
          <w:rFonts w:hint="eastAsia"/>
        </w:rPr>
        <w:t>　　　　三、全球医用铜管行业竞争格局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全球主要国家（地区）医用铜管市场分析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2025-2031年全球医用铜管行业发展趋势预测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2024-2025年医用铜管行业发展环境分析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医用铜管行业环境分析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医用铜管行业相关政策、法规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国内外医用铜管行业技术差异与原因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中国医用铜管行业供给、需求分析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2024-2025年中国医用铜管市场现状</w:t>
      </w:r>
      <w:r>
        <w:rPr>
          <w:rFonts w:hint="eastAsia"/>
        </w:rPr>
        <w:br/>
      </w:r>
      <w:r>
        <w:rPr>
          <w:rFonts w:hint="eastAsia"/>
        </w:rPr>
        <w:t>　　第二节 中国医用铜管行业产量情况分析及预测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一、医用铜管总体产能规模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、2019-2024年中国医用铜管产量统计</w:t>
      </w:r>
      <w:r>
        <w:rPr>
          <w:rFonts w:hint="eastAsia"/>
        </w:rPr>
        <w:br/>
      </w:r>
      <w:r>
        <w:rPr>
          <w:rFonts w:hint="eastAsia"/>
        </w:rPr>
        <w:t>　　　　三、医用铜管生产区域分布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四、2025-2031年中国医用铜管产量预测</w:t>
      </w:r>
      <w:r>
        <w:rPr>
          <w:rFonts w:hint="eastAsia"/>
        </w:rPr>
        <w:br/>
      </w:r>
      <w:r>
        <w:rPr>
          <w:rFonts w:hint="eastAsia"/>
        </w:rPr>
        <w:t>　　第三节 中国医用铜管市场需求分析及预测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一、中国医用铜管市场需求特点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二、2019-2024年中国医用铜管市场需求统计</w:t>
      </w:r>
      <w:r>
        <w:rPr>
          <w:rFonts w:hint="eastAsia"/>
        </w:rPr>
        <w:br/>
      </w:r>
      <w:r>
        <w:rPr>
          <w:rFonts w:hint="eastAsia"/>
        </w:rPr>
        <w:t>　　　　三、医用铜管市场饱和度</w:t>
      </w:r>
      <w:r>
        <w:rPr>
          <w:rFonts w:hint="eastAsia"/>
        </w:rPr>
        <w:br/>
      </w:r>
      <w:r>
        <w:rPr>
          <w:rFonts w:hint="eastAsia"/>
        </w:rPr>
        <w:t>　　　　四、影响医用铜管市场需求的因素</w:t>
      </w:r>
      <w:r>
        <w:rPr>
          <w:rFonts w:hint="eastAsia"/>
        </w:rPr>
        <w:br/>
      </w:r>
      <w:r>
        <w:rPr>
          <w:rFonts w:hint="eastAsia"/>
        </w:rPr>
        <w:t>　　　　五、医用铜管市场潜力分析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六、2025-2031年中国医用铜管市场需求预测分析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中国医用铜管行业进出口分析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一、2019-2024年医用铜管进口量及增速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三、2025-2031年医用铜管进口量及增速预测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一、2019-2024年医用铜管出口量及增速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三、2025-2031年医用铜管出口量及增速预测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中国医用铜管行业重点地区调研分析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一、中国医用铜管行业区域市场分布情况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二、**地区医用铜管行业市场需求规模情况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三、**地区医用铜管行业市场需求规模情况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四、**地区医用铜管行业市场需求规模情况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五、**地区医用铜管行业市场需求规模情况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六、**地区医用铜管行业市场需求规模情况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2024-2025年中国医用铜管细分行业调研</w:t>
      </w:r>
      <w:r>
        <w:rPr>
          <w:rFonts w:hint="eastAsia"/>
        </w:rPr>
        <w:br/>
      </w:r>
      <w:r>
        <w:rPr>
          <w:rFonts w:hint="eastAsia"/>
        </w:rPr>
        <w:t>　　第一节 主要医用铜管细分行业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中国医用铜管企业营销及发展建议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医用铜管企业营销策略分析及建议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医用铜管企业营销策略分析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一、医用铜管企业营销策略</w:t>
      </w:r>
      <w:r>
        <w:rPr>
          <w:rFonts w:hint="eastAsia"/>
        </w:rPr>
        <w:br/>
      </w:r>
      <w:r>
        <w:rPr>
          <w:rFonts w:hint="eastAsia"/>
        </w:rPr>
        <w:t>　　　　二、医用铜管企业经验借鉴</w:t>
      </w:r>
      <w:r>
        <w:rPr>
          <w:rFonts w:hint="eastAsia"/>
        </w:rPr>
        <w:br/>
      </w:r>
      <w:r>
        <w:rPr>
          <w:rFonts w:hint="eastAsia"/>
        </w:rPr>
        <w:t>　　第三节 医用铜管企业营销模式演化与创新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医用铜管企业经营发展分析及建议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一、医用铜管企业存在的问题</w:t>
      </w:r>
      <w:r>
        <w:rPr>
          <w:rFonts w:hint="eastAsia"/>
        </w:rPr>
        <w:br/>
      </w:r>
      <w:r>
        <w:rPr>
          <w:rFonts w:hint="eastAsia"/>
        </w:rPr>
        <w:t>　　　　二、医用铜管企业应对的策略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医用铜管行业发展趋势及投资风险预警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2025年医用铜管市场前景分析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2025年医用铜管行业发展趋势预测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影响医用铜管行业发展的主要因素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一、2025年影响医用铜管行业运行的有利因素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二、2025年影响医用铜管行业运行的稳定因素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三、2025年影响医用铜管行业运行的不利因素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四、2025年中国医用铜管行业发展面临的挑战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五、2025年中国医用铜管行业发展面临的机遇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专家对医用铜管行业投资风险预警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一、2025-2031年医用铜管行业市场风险及控制策略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二、2025-2031年医用铜管行业政策风险及控制策略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三、2025-2031年医用铜管行业经营风险及控制策略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四、2025-2031年医用铜管同业竞争风险及控制策略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五、2025-2031年医用铜管行业其他风险及控制策略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医用铜管行业投资战略研究</w:t>
      </w:r>
      <w:r>
        <w:rPr>
          <w:rFonts w:hint="eastAsia"/>
        </w:rPr>
        <w:br/>
      </w:r>
      <w:r>
        <w:rPr>
          <w:rFonts w:hint="eastAsia"/>
        </w:rPr>
        <w:t>　　第一节 医用铜管行业发展战略研究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对我国医用铜管品牌的战略思考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一、医用铜管品牌的重要性</w:t>
      </w:r>
      <w:r>
        <w:rPr>
          <w:rFonts w:hint="eastAsia"/>
        </w:rPr>
        <w:br/>
      </w:r>
      <w:r>
        <w:rPr>
          <w:rFonts w:hint="eastAsia"/>
        </w:rPr>
        <w:t>　　　　二、医用铜管实施品牌战略的意义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三、医用铜管企业品牌的现状分析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四、我国医用铜管企业的品牌战略</w:t>
      </w:r>
      <w:r>
        <w:rPr>
          <w:rFonts w:hint="eastAsia"/>
        </w:rPr>
        <w:br/>
      </w:r>
      <w:r>
        <w:rPr>
          <w:rFonts w:hint="eastAsia"/>
        </w:rPr>
        <w:t>　　　　五、医用铜管品牌战略管理的策略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医用铜管经营策略分析</w:t>
      </w:r>
      <w:r>
        <w:rPr>
          <w:rFonts w:hint="eastAsia"/>
        </w:rPr>
        <w:br/>
      </w:r>
      <w:r>
        <w:rPr>
          <w:rFonts w:hint="eastAsia"/>
        </w:rPr>
        <w:t>　　　　一、医用铜管市场细分策略</w:t>
      </w:r>
      <w:r>
        <w:rPr>
          <w:rFonts w:hint="eastAsia"/>
        </w:rPr>
        <w:br/>
      </w:r>
      <w:r>
        <w:rPr>
          <w:rFonts w:hint="eastAsia"/>
        </w:rPr>
        <w:t>　　　　二、医用铜管市场创新策略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四、医用铜管新产品差异化战略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中-智-林-医用铜管行业投资战略研究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一、2025-2031年医用铜管行业投资战略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医用铜管行业历程</w:t>
      </w:r>
      <w:r>
        <w:rPr>
          <w:rFonts w:hint="eastAsia"/>
        </w:rPr>
        <w:br/>
      </w:r>
      <w:r>
        <w:rPr>
          <w:rFonts w:hint="eastAsia"/>
        </w:rPr>
        <w:t>　　图表 医用铜管行业生命周期</w:t>
      </w:r>
      <w:r>
        <w:rPr>
          <w:rFonts w:hint="eastAsia"/>
        </w:rPr>
        <w:br/>
      </w:r>
      <w:r>
        <w:rPr>
          <w:rFonts w:hint="eastAsia"/>
        </w:rPr>
        <w:t>　　图表 医用铜管行业产业链分析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2019-2024年中国医用铜管行业产能统计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2019-2024年中国医用铜管进口数量分析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2019-2024年中国医用铜管进口金额分析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2019-2024年中国医用铜管出口数量分析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2019-2024年中国医用铜管出口金额分析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2024年中国医用铜管进口国家及地区分析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2025-2031年中国医用铜管市场需求量预测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2025-2031年中国医用铜管行业供需平衡预测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2025-2031年中国医用铜管市场容量预测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2025-2031年中国医用铜管市场规模预测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2025-2031年中国医用铜管发展趋势预测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06c51d58d4055" w:history="1">
        <w:r>
          <w:rPr>
            <w:rStyle w:val="Hyperlink"/>
          </w:rPr>
          <w:t>2025-2031年中国医用铜管市场调研与前景趋势分析报告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06c51d58d4055" w:history="1">
        <w:r>
          <w:rPr>
            <w:rStyle w:val="Hyperlink"/>
          </w:rPr>
          <w:t>https://www.20087.com/6/59/YiYongTongGuanHangYeQianJingQuShi.html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热点：医用气体铜管标准、医用铜管厂家、医用气体和真空用无缝铜管、医用铜管和空调铜管有啥不同、冷媒管和铜管、医用铜管价格、铜管与铜管焊接、医用铜管存放要求、进口铜管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5f98a15e94590" w:history="1">
      <w:r>
        <w:rPr>
          <w:rStyle w:val="Hyperlink"/>
        </w:rPr>
        <w:t>2025-2031年中国医用铜管市场调研与前景趋势分析报告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YongTongGuanHangYeQianJingQuShi.html" TargetMode="External" Id="R46d06c51d58d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YongTongGuanHangYeQianJingQuShi.html" TargetMode="External" Id="R5005f98a15e9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2024-12-06T07:01:00Z</dcterms:created>
  <dcterms:modified xsi:type="dcterms:W3CDTF">2024-12-06T08:01:00Z</dcterms:modified>
  <dc:subject>2025-2031年中国医用铜管市场调研与前景趋势分析报告</dc:subject>
  <dc:title>2025-2031年中国医用铜管市场调研与前景趋势分析报告</dc:title>
  <cp:keywords>2025-2031年中国医用铜管市场调研与前景趋势分析报告</cp:keywords>
  <dc:description>2025-2031年中国医用铜管市场调研与前景趋势分析报告</dc:description>
</cp:coreProperties>
</file>