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7f0fe068964e16" w:history="1">
              <w:r>
                <w:rPr>
                  <w:rStyle w:val="Hyperlink"/>
                </w:rPr>
                <w:t>2025-2031年中国医疗市场全面调研与发展趋势分析报告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7f0fe068964e16" w:history="1">
              <w:r>
                <w:rPr>
                  <w:rStyle w:val="Hyperlink"/>
                </w:rPr>
                <w:t>2025-2031年中国医疗市场全面调研与发展趋势分析报告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7f0fe068964e16" w:history="1">
                <w:r>
                  <w:rPr>
                    <w:rStyle w:val="Hyperlink"/>
                  </w:rPr>
                  <w:t>https://www.20087.com/6/89/YiLiaoXianZhuangYuFaZhanQuShi.html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行业是关乎人类健康和福祉的关键领域，近年来，随着科技的飞速进步，医疗行业经历了前所未有的变革。精准医疗、远程医疗、数字化医疗记录和人工智能辅助诊断等新技术的兴起，极大地提高了医疗服务的效率和质量。同时，公共卫生体系的强化和全球卫生合作的深化，有效应对了重大传染病的威胁。</w:t>
      </w:r>
      <w:r>
        <w:rPr>
          <w:rFonts w:hint="eastAsia"/>
        </w:rPr>
        <w:br/>
      </w:r>
      <w:r>
        <w:rPr>
          <w:rFonts w:hint="eastAsia"/>
        </w:rPr>
        <w:t>　　未来，医疗行业的发展将更加注重个性化和预防性。通过基因组学和生物标志物的分析，实现疾病的早期诊断和个体化治疗，提高治疗效果和患者生活质量。同时，可穿戴健康监测设备和移动医疗应用的普及，将促进健康管理的日常化和个性化，推动从治疗向预防的医疗模式转变。此外，人工智能和机器人技术的融合，将改变手术和护理的执行方式，提高医疗服务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7f0fe068964e16" w:history="1">
        <w:r>
          <w:rPr>
            <w:rStyle w:val="Hyperlink"/>
          </w:rPr>
          <w:t>2025-2031年中国医疗市场全面调研与发展趋势分析报告</w:t>
        </w:r>
      </w:hyperlink>
      <w:r>
        <w:rPr>
          <w:rFonts w:hint="eastAsia"/>
        </w:rPr>
        <w:t>》依托行业权威数据及长期市场监测信息，系统分析了医疗行业的市场规模、供需关系、竞争格局及重点企业经营状况，并结合医疗行业发展现状，科学预测了医疗市场前景与技术发展方向。报告通过SWOT分析，揭示了医疗行业机遇与潜在风险，为投资者提供了全面的现状分析与前景评估，助力挖掘投资价值并优化决策。同时，报告从投资、生产及营销等角度提出可行性建议，为医疗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“房地产+医疗”跨界投资转型基本概述与时代背景</w:t>
      </w:r>
      <w:r>
        <w:rPr>
          <w:rFonts w:hint="eastAsia"/>
        </w:rPr>
        <w:br/>
      </w:r>
      <w:r>
        <w:rPr>
          <w:rFonts w:hint="eastAsia"/>
        </w:rPr>
        <w:t>　　1.1 “房地产+医疗”跨界投资转型基本概述</w:t>
      </w:r>
      <w:r>
        <w:rPr>
          <w:rFonts w:hint="eastAsia"/>
        </w:rPr>
        <w:br/>
      </w:r>
      <w:r>
        <w:rPr>
          <w:rFonts w:hint="eastAsia"/>
        </w:rPr>
        <w:t>　　　　1.1.1 “房地产+”跨界投资转型的基本概述</w:t>
      </w:r>
      <w:r>
        <w:rPr>
          <w:rFonts w:hint="eastAsia"/>
        </w:rPr>
        <w:br/>
      </w:r>
      <w:r>
        <w:rPr>
          <w:rFonts w:hint="eastAsia"/>
        </w:rPr>
        <w:t>　　　　（1）“房地产+”跨界投资转型的概念及发展阶段</w:t>
      </w:r>
      <w:r>
        <w:rPr>
          <w:rFonts w:hint="eastAsia"/>
        </w:rPr>
        <w:br/>
      </w:r>
      <w:r>
        <w:rPr>
          <w:rFonts w:hint="eastAsia"/>
        </w:rPr>
        <w:t>　　　　（2）“房地产+”跨界投资转型的投资结构分析</w:t>
      </w:r>
      <w:r>
        <w:rPr>
          <w:rFonts w:hint="eastAsia"/>
        </w:rPr>
        <w:br/>
      </w:r>
      <w:r>
        <w:rPr>
          <w:rFonts w:hint="eastAsia"/>
        </w:rPr>
        <w:t>　　　　（3）“房地产+”跨界投资转型与轻资产转型的比较</w:t>
      </w:r>
      <w:r>
        <w:rPr>
          <w:rFonts w:hint="eastAsia"/>
        </w:rPr>
        <w:br/>
      </w:r>
      <w:r>
        <w:rPr>
          <w:rFonts w:hint="eastAsia"/>
        </w:rPr>
        <w:t>　　　　1.1.2 “房地产+医疗”跨界投资转型的概念界定</w:t>
      </w:r>
      <w:r>
        <w:rPr>
          <w:rFonts w:hint="eastAsia"/>
        </w:rPr>
        <w:br/>
      </w:r>
      <w:r>
        <w:rPr>
          <w:rFonts w:hint="eastAsia"/>
        </w:rPr>
        <w:t>　　　　1.1.3 “房地产+医疗”跨界投资转型的发展阶段</w:t>
      </w:r>
      <w:r>
        <w:rPr>
          <w:rFonts w:hint="eastAsia"/>
        </w:rPr>
        <w:br/>
      </w:r>
      <w:r>
        <w:rPr>
          <w:rFonts w:hint="eastAsia"/>
        </w:rPr>
        <w:t>　　　　1.1.4 “房地产+医疗”跨界投资转型的核心特征</w:t>
      </w:r>
      <w:r>
        <w:rPr>
          <w:rFonts w:hint="eastAsia"/>
        </w:rPr>
        <w:br/>
      </w:r>
      <w:r>
        <w:rPr>
          <w:rFonts w:hint="eastAsia"/>
        </w:rPr>
        <w:t>　　　　1.1.5 本报告的研究范围及相关说明</w:t>
      </w:r>
      <w:r>
        <w:rPr>
          <w:rFonts w:hint="eastAsia"/>
        </w:rPr>
        <w:br/>
      </w:r>
      <w:r>
        <w:rPr>
          <w:rFonts w:hint="eastAsia"/>
        </w:rPr>
        <w:t>　　1.2 “房地产+医疗”跨界投资转型时代大背景</w:t>
      </w:r>
      <w:r>
        <w:rPr>
          <w:rFonts w:hint="eastAsia"/>
        </w:rPr>
        <w:br/>
      </w:r>
      <w:r>
        <w:rPr>
          <w:rFonts w:hint="eastAsia"/>
        </w:rPr>
        <w:t>　　　　1.2.1 ”房地产+医疗”跨界投资转型政策背景分析</w:t>
      </w:r>
      <w:r>
        <w:rPr>
          <w:rFonts w:hint="eastAsia"/>
        </w:rPr>
        <w:br/>
      </w:r>
      <w:r>
        <w:rPr>
          <w:rFonts w:hint="eastAsia"/>
        </w:rPr>
        <w:t>　　　　（1）中国房地产调控政策分析</w:t>
      </w:r>
      <w:r>
        <w:rPr>
          <w:rFonts w:hint="eastAsia"/>
        </w:rPr>
        <w:br/>
      </w:r>
      <w:r>
        <w:rPr>
          <w:rFonts w:hint="eastAsia"/>
        </w:rPr>
        <w:t>　　　　（2）国企改革政策及对房地产跨界投资转型的影响</w:t>
      </w:r>
      <w:r>
        <w:rPr>
          <w:rFonts w:hint="eastAsia"/>
        </w:rPr>
        <w:br/>
      </w:r>
      <w:r>
        <w:rPr>
          <w:rFonts w:hint="eastAsia"/>
        </w:rPr>
        <w:t>　　　　（3）医疗行业政策对房地产跨界投资转型的影响</w:t>
      </w:r>
      <w:r>
        <w:rPr>
          <w:rFonts w:hint="eastAsia"/>
        </w:rPr>
        <w:br/>
      </w:r>
      <w:r>
        <w:rPr>
          <w:rFonts w:hint="eastAsia"/>
        </w:rPr>
        <w:t>　　　　1.2.2 ”房地产+医疗”跨界投资转型宏观经济背景</w:t>
      </w:r>
      <w:r>
        <w:rPr>
          <w:rFonts w:hint="eastAsia"/>
        </w:rPr>
        <w:br/>
      </w:r>
      <w:r>
        <w:rPr>
          <w:rFonts w:hint="eastAsia"/>
        </w:rPr>
        <w:t>　　　　（1）国际宏观经济运行分析</w:t>
      </w:r>
      <w:r>
        <w:rPr>
          <w:rFonts w:hint="eastAsia"/>
        </w:rPr>
        <w:br/>
      </w:r>
      <w:r>
        <w:rPr>
          <w:rFonts w:hint="eastAsia"/>
        </w:rPr>
        <w:t>　　　　1 ）国际宏观经济展望</w:t>
      </w:r>
      <w:r>
        <w:rPr>
          <w:rFonts w:hint="eastAsia"/>
        </w:rPr>
        <w:br/>
      </w:r>
      <w:r>
        <w:rPr>
          <w:rFonts w:hint="eastAsia"/>
        </w:rPr>
        <w:t>　　　　（2）中国宏观经济运行分析</w:t>
      </w:r>
      <w:r>
        <w:rPr>
          <w:rFonts w:hint="eastAsia"/>
        </w:rPr>
        <w:br/>
      </w:r>
      <w:r>
        <w:rPr>
          <w:rFonts w:hint="eastAsia"/>
        </w:rPr>
        <w:t>　　　　1.2.3 ”房地产+医疗”跨界投资转型社会背景分析</w:t>
      </w:r>
      <w:r>
        <w:rPr>
          <w:rFonts w:hint="eastAsia"/>
        </w:rPr>
        <w:br/>
      </w:r>
      <w:r>
        <w:rPr>
          <w:rFonts w:hint="eastAsia"/>
        </w:rPr>
        <w:t>　　　　（1）中国城镇化速度及对房地产行业的影响</w:t>
      </w:r>
      <w:r>
        <w:rPr>
          <w:rFonts w:hint="eastAsia"/>
        </w:rPr>
        <w:br/>
      </w:r>
      <w:r>
        <w:rPr>
          <w:rFonts w:hint="eastAsia"/>
        </w:rPr>
        <w:t>　　　　（2）中国新增人口情况及对房地产行业的影响</w:t>
      </w:r>
      <w:r>
        <w:rPr>
          <w:rFonts w:hint="eastAsia"/>
        </w:rPr>
        <w:br/>
      </w:r>
      <w:r>
        <w:rPr>
          <w:rFonts w:hint="eastAsia"/>
        </w:rPr>
        <w:t>　　　　（3）中国富裕阶层投资结构及对房地产行业的影响</w:t>
      </w:r>
      <w:r>
        <w:rPr>
          <w:rFonts w:hint="eastAsia"/>
        </w:rPr>
        <w:br/>
      </w:r>
      <w:r>
        <w:rPr>
          <w:rFonts w:hint="eastAsia"/>
        </w:rPr>
        <w:t>　　　　（4）中国人口结构变化及对医疗产业的影响</w:t>
      </w:r>
      <w:r>
        <w:rPr>
          <w:rFonts w:hint="eastAsia"/>
        </w:rPr>
        <w:br/>
      </w:r>
      <w:r>
        <w:rPr>
          <w:rFonts w:hint="eastAsia"/>
        </w:rPr>
        <w:t>　　　　（5）中国生态环境变化及对医疗产业的影响</w:t>
      </w:r>
      <w:r>
        <w:rPr>
          <w:rFonts w:hint="eastAsia"/>
        </w:rPr>
        <w:br/>
      </w:r>
      <w:r>
        <w:rPr>
          <w:rFonts w:hint="eastAsia"/>
        </w:rPr>
        <w:t>　　　　（6）中国医疗成本变化及对医疗产业的影响</w:t>
      </w:r>
      <w:r>
        <w:rPr>
          <w:rFonts w:hint="eastAsia"/>
        </w:rPr>
        <w:br/>
      </w:r>
      <w:r>
        <w:rPr>
          <w:rFonts w:hint="eastAsia"/>
        </w:rPr>
        <w:t>　　　　（7）中国食品及药品安全问题及对医疗产业的影响</w:t>
      </w:r>
      <w:r>
        <w:rPr>
          <w:rFonts w:hint="eastAsia"/>
        </w:rPr>
        <w:br/>
      </w:r>
      <w:r>
        <w:rPr>
          <w:rFonts w:hint="eastAsia"/>
        </w:rPr>
        <w:t>　　　　1.2.4 “房地产+医疗”跨界投资转型技术背景分析</w:t>
      </w:r>
      <w:r>
        <w:rPr>
          <w:rFonts w:hint="eastAsia"/>
        </w:rPr>
        <w:br/>
      </w:r>
      <w:r>
        <w:rPr>
          <w:rFonts w:hint="eastAsia"/>
        </w:rPr>
        <w:t>　　　　（1）万物互联时代到来</w:t>
      </w:r>
      <w:r>
        <w:rPr>
          <w:rFonts w:hint="eastAsia"/>
        </w:rPr>
        <w:br/>
      </w:r>
      <w:r>
        <w:rPr>
          <w:rFonts w:hint="eastAsia"/>
        </w:rPr>
        <w:t>　　　　（2）一切皆为大数据</w:t>
      </w:r>
      <w:r>
        <w:rPr>
          <w:rFonts w:hint="eastAsia"/>
        </w:rPr>
        <w:br/>
      </w:r>
      <w:r>
        <w:rPr>
          <w:rFonts w:hint="eastAsia"/>
        </w:rPr>
        <w:t>　　　　（3）网络社交媒体技术快速发展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中国土地供应趋势及房地产行业发展现状与前景</w:t>
      </w:r>
      <w:r>
        <w:rPr>
          <w:rFonts w:hint="eastAsia"/>
        </w:rPr>
        <w:br/>
      </w:r>
      <w:r>
        <w:rPr>
          <w:rFonts w:hint="eastAsia"/>
        </w:rPr>
        <w:t>　　2.1 中国土地供应趋势及价格走势</w:t>
      </w:r>
      <w:r>
        <w:rPr>
          <w:rFonts w:hint="eastAsia"/>
        </w:rPr>
        <w:br/>
      </w:r>
      <w:r>
        <w:rPr>
          <w:rFonts w:hint="eastAsia"/>
        </w:rPr>
        <w:t>　　　　2.1.1 中国土地市场供求分析</w:t>
      </w:r>
      <w:r>
        <w:rPr>
          <w:rFonts w:hint="eastAsia"/>
        </w:rPr>
        <w:br/>
      </w:r>
      <w:r>
        <w:rPr>
          <w:rFonts w:hint="eastAsia"/>
        </w:rPr>
        <w:t>　　　　（1）批准建设用地规模与结构分析</w:t>
      </w:r>
      <w:r>
        <w:rPr>
          <w:rFonts w:hint="eastAsia"/>
        </w:rPr>
        <w:br/>
      </w:r>
      <w:r>
        <w:rPr>
          <w:rFonts w:hint="eastAsia"/>
        </w:rPr>
        <w:t>　　　　（2）国有建设用地实际供应分析</w:t>
      </w:r>
      <w:r>
        <w:rPr>
          <w:rFonts w:hint="eastAsia"/>
        </w:rPr>
        <w:br/>
      </w:r>
      <w:r>
        <w:rPr>
          <w:rFonts w:hint="eastAsia"/>
        </w:rPr>
        <w:t>　　　　（3）国有建设用地成交金额分析</w:t>
      </w:r>
      <w:r>
        <w:rPr>
          <w:rFonts w:hint="eastAsia"/>
        </w:rPr>
        <w:br/>
      </w:r>
      <w:r>
        <w:rPr>
          <w:rFonts w:hint="eastAsia"/>
        </w:rPr>
        <w:t>　　　　2.1.2 一线城市土地市场供求分析</w:t>
      </w:r>
      <w:r>
        <w:rPr>
          <w:rFonts w:hint="eastAsia"/>
        </w:rPr>
        <w:br/>
      </w:r>
      <w:r>
        <w:rPr>
          <w:rFonts w:hint="eastAsia"/>
        </w:rPr>
        <w:t>　　　　（1）一线城市土地市场供应分析</w:t>
      </w:r>
      <w:r>
        <w:rPr>
          <w:rFonts w:hint="eastAsia"/>
        </w:rPr>
        <w:br/>
      </w:r>
      <w:r>
        <w:rPr>
          <w:rFonts w:hint="eastAsia"/>
        </w:rPr>
        <w:t>　　　　1 ）一线城市土地供应结构（分用途）</w:t>
      </w:r>
      <w:r>
        <w:rPr>
          <w:rFonts w:hint="eastAsia"/>
        </w:rPr>
        <w:br/>
      </w:r>
      <w:r>
        <w:rPr>
          <w:rFonts w:hint="eastAsia"/>
        </w:rPr>
        <w:t>　　　　（2）一线城市土地市场成交分析</w:t>
      </w:r>
      <w:r>
        <w:rPr>
          <w:rFonts w:hint="eastAsia"/>
        </w:rPr>
        <w:br/>
      </w:r>
      <w:r>
        <w:rPr>
          <w:rFonts w:hint="eastAsia"/>
        </w:rPr>
        <w:t>　　　　1 ）一线城市土地成交结构（分用途）</w:t>
      </w:r>
      <w:r>
        <w:rPr>
          <w:rFonts w:hint="eastAsia"/>
        </w:rPr>
        <w:br/>
      </w:r>
      <w:r>
        <w:rPr>
          <w:rFonts w:hint="eastAsia"/>
        </w:rPr>
        <w:t>　　　　2 ）一线城市土地成交金额分析</w:t>
      </w:r>
      <w:r>
        <w:rPr>
          <w:rFonts w:hint="eastAsia"/>
        </w:rPr>
        <w:br/>
      </w:r>
      <w:r>
        <w:rPr>
          <w:rFonts w:hint="eastAsia"/>
        </w:rPr>
        <w:t>　　　　2.1.3 主要二三线城市土地市场供求分析</w:t>
      </w:r>
      <w:r>
        <w:rPr>
          <w:rFonts w:hint="eastAsia"/>
        </w:rPr>
        <w:br/>
      </w:r>
      <w:r>
        <w:rPr>
          <w:rFonts w:hint="eastAsia"/>
        </w:rPr>
        <w:t>　　　　（1）主要二三线城市土地供应分析</w:t>
      </w:r>
      <w:r>
        <w:rPr>
          <w:rFonts w:hint="eastAsia"/>
        </w:rPr>
        <w:br/>
      </w:r>
      <w:r>
        <w:rPr>
          <w:rFonts w:hint="eastAsia"/>
        </w:rPr>
        <w:t>　　　　1 ）二三线城市土地供应区域特征</w:t>
      </w:r>
      <w:r>
        <w:rPr>
          <w:rFonts w:hint="eastAsia"/>
        </w:rPr>
        <w:br/>
      </w:r>
      <w:r>
        <w:rPr>
          <w:rFonts w:hint="eastAsia"/>
        </w:rPr>
        <w:t>　　　　（2）主要二三线城市土地成交分析</w:t>
      </w:r>
      <w:r>
        <w:rPr>
          <w:rFonts w:hint="eastAsia"/>
        </w:rPr>
        <w:br/>
      </w:r>
      <w:r>
        <w:rPr>
          <w:rFonts w:hint="eastAsia"/>
        </w:rPr>
        <w:t>　　　　1 ）二三线城市土地成交结构（分用途）</w:t>
      </w:r>
      <w:r>
        <w:rPr>
          <w:rFonts w:hint="eastAsia"/>
        </w:rPr>
        <w:br/>
      </w:r>
      <w:r>
        <w:rPr>
          <w:rFonts w:hint="eastAsia"/>
        </w:rPr>
        <w:t>　　　　2 ）二三线城市土地成交金额分析</w:t>
      </w:r>
      <w:r>
        <w:rPr>
          <w:rFonts w:hint="eastAsia"/>
        </w:rPr>
        <w:br/>
      </w:r>
      <w:r>
        <w:rPr>
          <w:rFonts w:hint="eastAsia"/>
        </w:rPr>
        <w:t>　　　　2.1.4 中国土地市场价格走势分析</w:t>
      </w:r>
      <w:r>
        <w:rPr>
          <w:rFonts w:hint="eastAsia"/>
        </w:rPr>
        <w:br/>
      </w:r>
      <w:r>
        <w:rPr>
          <w:rFonts w:hint="eastAsia"/>
        </w:rPr>
        <w:t>　　　　（1）中国各类土地市场价格总体走势</w:t>
      </w:r>
      <w:r>
        <w:rPr>
          <w:rFonts w:hint="eastAsia"/>
        </w:rPr>
        <w:br/>
      </w:r>
      <w:r>
        <w:rPr>
          <w:rFonts w:hint="eastAsia"/>
        </w:rPr>
        <w:t>　　　　（2）一线城市各类土地价格走势分析</w:t>
      </w:r>
      <w:r>
        <w:rPr>
          <w:rFonts w:hint="eastAsia"/>
        </w:rPr>
        <w:br/>
      </w:r>
      <w:r>
        <w:rPr>
          <w:rFonts w:hint="eastAsia"/>
        </w:rPr>
        <w:t>　　　　（3）主要二三线城市土地价格走势</w:t>
      </w:r>
      <w:r>
        <w:rPr>
          <w:rFonts w:hint="eastAsia"/>
        </w:rPr>
        <w:br/>
      </w:r>
      <w:r>
        <w:rPr>
          <w:rFonts w:hint="eastAsia"/>
        </w:rPr>
        <w:t>　　　　2.1.5 中国土地市场供应趋势预测</w:t>
      </w:r>
      <w:r>
        <w:rPr>
          <w:rFonts w:hint="eastAsia"/>
        </w:rPr>
        <w:br/>
      </w:r>
      <w:r>
        <w:rPr>
          <w:rFonts w:hint="eastAsia"/>
        </w:rPr>
        <w:t>　　2.2 中国房地产行业投资情况分析</w:t>
      </w:r>
      <w:r>
        <w:rPr>
          <w:rFonts w:hint="eastAsia"/>
        </w:rPr>
        <w:br/>
      </w:r>
      <w:r>
        <w:rPr>
          <w:rFonts w:hint="eastAsia"/>
        </w:rPr>
        <w:t>　　　　2.2.1 中国房地产行业投资规模分析</w:t>
      </w:r>
      <w:r>
        <w:rPr>
          <w:rFonts w:hint="eastAsia"/>
        </w:rPr>
        <w:br/>
      </w:r>
      <w:r>
        <w:rPr>
          <w:rFonts w:hint="eastAsia"/>
        </w:rPr>
        <w:t>　　　　2.2.2 中国房地产行业资金来源结构</w:t>
      </w:r>
      <w:r>
        <w:rPr>
          <w:rFonts w:hint="eastAsia"/>
        </w:rPr>
        <w:br/>
      </w:r>
      <w:r>
        <w:rPr>
          <w:rFonts w:hint="eastAsia"/>
        </w:rPr>
        <w:t>　　2.3 中国房地产行业供需平衡分析</w:t>
      </w:r>
      <w:r>
        <w:rPr>
          <w:rFonts w:hint="eastAsia"/>
        </w:rPr>
        <w:br/>
      </w:r>
      <w:r>
        <w:rPr>
          <w:rFonts w:hint="eastAsia"/>
        </w:rPr>
        <w:t>　　　　2.3.1 中国房地产行业供给状况分析</w:t>
      </w:r>
      <w:r>
        <w:rPr>
          <w:rFonts w:hint="eastAsia"/>
        </w:rPr>
        <w:br/>
      </w:r>
      <w:r>
        <w:rPr>
          <w:rFonts w:hint="eastAsia"/>
        </w:rPr>
        <w:t>　　　　（1）房地产行业新开工面积分析</w:t>
      </w:r>
      <w:r>
        <w:rPr>
          <w:rFonts w:hint="eastAsia"/>
        </w:rPr>
        <w:br/>
      </w:r>
      <w:r>
        <w:rPr>
          <w:rFonts w:hint="eastAsia"/>
        </w:rPr>
        <w:t>　　　　（2）房地产行业施工面积分析</w:t>
      </w:r>
      <w:r>
        <w:rPr>
          <w:rFonts w:hint="eastAsia"/>
        </w:rPr>
        <w:br/>
      </w:r>
      <w:r>
        <w:rPr>
          <w:rFonts w:hint="eastAsia"/>
        </w:rPr>
        <w:t>　　　　（3）房地产行业竣工面积分析</w:t>
      </w:r>
      <w:r>
        <w:rPr>
          <w:rFonts w:hint="eastAsia"/>
        </w:rPr>
        <w:br/>
      </w:r>
      <w:r>
        <w:rPr>
          <w:rFonts w:hint="eastAsia"/>
        </w:rPr>
        <w:t>　　　　2.3.2 中国房地产行业需求情况分析</w:t>
      </w:r>
      <w:r>
        <w:rPr>
          <w:rFonts w:hint="eastAsia"/>
        </w:rPr>
        <w:br/>
      </w:r>
      <w:r>
        <w:rPr>
          <w:rFonts w:hint="eastAsia"/>
        </w:rPr>
        <w:t>　　　　2.3.3 中国房地产行业供需平衡分析</w:t>
      </w:r>
      <w:r>
        <w:rPr>
          <w:rFonts w:hint="eastAsia"/>
        </w:rPr>
        <w:br/>
      </w:r>
      <w:r>
        <w:rPr>
          <w:rFonts w:hint="eastAsia"/>
        </w:rPr>
        <w:t>　　2.4 中国房地产行业经营效益分析</w:t>
      </w:r>
      <w:r>
        <w:rPr>
          <w:rFonts w:hint="eastAsia"/>
        </w:rPr>
        <w:br/>
      </w:r>
      <w:r>
        <w:rPr>
          <w:rFonts w:hint="eastAsia"/>
        </w:rPr>
        <w:t>　　　　2.4.1 中国新房及二手房价格走势分析</w:t>
      </w:r>
      <w:r>
        <w:rPr>
          <w:rFonts w:hint="eastAsia"/>
        </w:rPr>
        <w:br/>
      </w:r>
      <w:r>
        <w:rPr>
          <w:rFonts w:hint="eastAsia"/>
        </w:rPr>
        <w:t>　　　　（1）中国新房价格走势分析</w:t>
      </w:r>
      <w:r>
        <w:rPr>
          <w:rFonts w:hint="eastAsia"/>
        </w:rPr>
        <w:br/>
      </w:r>
      <w:r>
        <w:rPr>
          <w:rFonts w:hint="eastAsia"/>
        </w:rPr>
        <w:t>　　　　（2）中国二手房价格走势分析</w:t>
      </w:r>
      <w:r>
        <w:rPr>
          <w:rFonts w:hint="eastAsia"/>
        </w:rPr>
        <w:br/>
      </w:r>
      <w:r>
        <w:rPr>
          <w:rFonts w:hint="eastAsia"/>
        </w:rPr>
        <w:t>　　　　2.4.2 投资界地产板块的估值分析</w:t>
      </w:r>
      <w:r>
        <w:rPr>
          <w:rFonts w:hint="eastAsia"/>
        </w:rPr>
        <w:br/>
      </w:r>
      <w:r>
        <w:rPr>
          <w:rFonts w:hint="eastAsia"/>
        </w:rPr>
        <w:t>　　　　2.4.3 中国房地产行业盈利情况</w:t>
      </w:r>
      <w:r>
        <w:rPr>
          <w:rFonts w:hint="eastAsia"/>
        </w:rPr>
        <w:br/>
      </w:r>
      <w:r>
        <w:rPr>
          <w:rFonts w:hint="eastAsia"/>
        </w:rPr>
        <w:t>　　2.5 中国房地产行业发展趋势及前景</w:t>
      </w:r>
      <w:r>
        <w:rPr>
          <w:rFonts w:hint="eastAsia"/>
        </w:rPr>
        <w:br/>
      </w:r>
      <w:r>
        <w:rPr>
          <w:rFonts w:hint="eastAsia"/>
        </w:rPr>
        <w:t>　　　　2.5.1 中国房地产行业发展特点分析</w:t>
      </w:r>
      <w:r>
        <w:rPr>
          <w:rFonts w:hint="eastAsia"/>
        </w:rPr>
        <w:br/>
      </w:r>
      <w:r>
        <w:rPr>
          <w:rFonts w:hint="eastAsia"/>
        </w:rPr>
        <w:t>　　　　2.5.2 中国房地产行业现存问题分析</w:t>
      </w:r>
      <w:r>
        <w:rPr>
          <w:rFonts w:hint="eastAsia"/>
        </w:rPr>
        <w:br/>
      </w:r>
      <w:r>
        <w:rPr>
          <w:rFonts w:hint="eastAsia"/>
        </w:rPr>
        <w:t>　　　　2.5.3 中国房地产行业发展趋势分析</w:t>
      </w:r>
      <w:r>
        <w:rPr>
          <w:rFonts w:hint="eastAsia"/>
        </w:rPr>
        <w:br/>
      </w:r>
      <w:r>
        <w:rPr>
          <w:rFonts w:hint="eastAsia"/>
        </w:rPr>
        <w:t>　　　　2.5.4 中国房地产行业发展前景预测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中国医疗产业市场发展现状与发展前景分析</w:t>
      </w:r>
      <w:r>
        <w:rPr>
          <w:rFonts w:hint="eastAsia"/>
        </w:rPr>
        <w:br/>
      </w:r>
      <w:r>
        <w:rPr>
          <w:rFonts w:hint="eastAsia"/>
        </w:rPr>
        <w:t>　　3.1 中国医疗产业市场发展概述</w:t>
      </w:r>
      <w:r>
        <w:rPr>
          <w:rFonts w:hint="eastAsia"/>
        </w:rPr>
        <w:br/>
      </w:r>
      <w:r>
        <w:rPr>
          <w:rFonts w:hint="eastAsia"/>
        </w:rPr>
        <w:t>　　　　3.1.1 医疗产业相关概念界定</w:t>
      </w:r>
      <w:r>
        <w:rPr>
          <w:rFonts w:hint="eastAsia"/>
        </w:rPr>
        <w:br/>
      </w:r>
      <w:r>
        <w:rPr>
          <w:rFonts w:hint="eastAsia"/>
        </w:rPr>
        <w:t>　　　　（1）医疗的定义及特点</w:t>
      </w:r>
      <w:r>
        <w:rPr>
          <w:rFonts w:hint="eastAsia"/>
        </w:rPr>
        <w:br/>
      </w:r>
      <w:r>
        <w:rPr>
          <w:rFonts w:hint="eastAsia"/>
        </w:rPr>
        <w:t>　　　　（2）医疗产业的定义及分类</w:t>
      </w:r>
      <w:r>
        <w:rPr>
          <w:rFonts w:hint="eastAsia"/>
        </w:rPr>
        <w:br/>
      </w:r>
      <w:r>
        <w:rPr>
          <w:rFonts w:hint="eastAsia"/>
        </w:rPr>
        <w:t>　　　　3.1.2 医疗产业的市场影响因素</w:t>
      </w:r>
      <w:r>
        <w:rPr>
          <w:rFonts w:hint="eastAsia"/>
        </w:rPr>
        <w:br/>
      </w:r>
      <w:r>
        <w:rPr>
          <w:rFonts w:hint="eastAsia"/>
        </w:rPr>
        <w:t>　　3.2 中国医药所属行业市场发展现状及前景</w:t>
      </w:r>
      <w:r>
        <w:rPr>
          <w:rFonts w:hint="eastAsia"/>
        </w:rPr>
        <w:br/>
      </w:r>
      <w:r>
        <w:rPr>
          <w:rFonts w:hint="eastAsia"/>
        </w:rPr>
        <w:t>　　　　3.2.1 中国医药所属行业市场基本概述</w:t>
      </w:r>
      <w:r>
        <w:rPr>
          <w:rFonts w:hint="eastAsia"/>
        </w:rPr>
        <w:br/>
      </w:r>
      <w:r>
        <w:rPr>
          <w:rFonts w:hint="eastAsia"/>
        </w:rPr>
        <w:t>　　　　（1）中国医药所属行业的定义及分类</w:t>
      </w:r>
      <w:r>
        <w:rPr>
          <w:rFonts w:hint="eastAsia"/>
        </w:rPr>
        <w:br/>
      </w:r>
      <w:r>
        <w:rPr>
          <w:rFonts w:hint="eastAsia"/>
        </w:rPr>
        <w:t>　　　　（2）中国医药所属行业市场影响因素</w:t>
      </w:r>
      <w:r>
        <w:rPr>
          <w:rFonts w:hint="eastAsia"/>
        </w:rPr>
        <w:br/>
      </w:r>
      <w:r>
        <w:rPr>
          <w:rFonts w:hint="eastAsia"/>
        </w:rPr>
        <w:t>　　　　3.2.2 中国医药所属行业经营情况分析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（1）中国医药所属行业经营效益分析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（2）中国医药所属行业盈利能力分析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（3）中国医药所属行业运营能力分析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（4）中国医药所属行业偿债能力分析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（5）中国医药所属行业发展能力分析</w:t>
      </w:r>
      <w:r>
        <w:rPr>
          <w:rFonts w:hint="eastAsia"/>
        </w:rPr>
        <w:br/>
      </w:r>
      <w:r>
        <w:rPr>
          <w:rFonts w:hint="eastAsia"/>
        </w:rPr>
        <w:t>　　　　3.2.3 中国医药所属所属行业主要经济指标</w:t>
      </w:r>
      <w:r>
        <w:rPr>
          <w:rFonts w:hint="eastAsia"/>
        </w:rPr>
        <w:br/>
      </w:r>
      <w:r>
        <w:rPr>
          <w:rFonts w:hint="eastAsia"/>
        </w:rPr>
        <w:t>　　　　3.2.4 中国医药行业供需平衡分析</w:t>
      </w:r>
      <w:r>
        <w:rPr>
          <w:rFonts w:hint="eastAsia"/>
        </w:rPr>
        <w:br/>
      </w:r>
      <w:r>
        <w:rPr>
          <w:rFonts w:hint="eastAsia"/>
        </w:rPr>
        <w:t>　　　　（1）中国医药所属行业供给情况分析</w:t>
      </w:r>
      <w:r>
        <w:rPr>
          <w:rFonts w:hint="eastAsia"/>
        </w:rPr>
        <w:br/>
      </w:r>
      <w:r>
        <w:rPr>
          <w:rFonts w:hint="eastAsia"/>
        </w:rPr>
        <w:t>　　　　（2）中国医药所属行业需求情况分析</w:t>
      </w:r>
      <w:r>
        <w:rPr>
          <w:rFonts w:hint="eastAsia"/>
        </w:rPr>
        <w:br/>
      </w:r>
      <w:r>
        <w:rPr>
          <w:rFonts w:hint="eastAsia"/>
        </w:rPr>
        <w:t>　　　　（3）中国医药所属行业产销率分析</w:t>
      </w:r>
      <w:r>
        <w:rPr>
          <w:rFonts w:hint="eastAsia"/>
        </w:rPr>
        <w:br/>
      </w:r>
      <w:r>
        <w:rPr>
          <w:rFonts w:hint="eastAsia"/>
        </w:rPr>
        <w:t>　　　　3.2.5 中国医药所属行业兼并重组分析</w:t>
      </w:r>
      <w:r>
        <w:rPr>
          <w:rFonts w:hint="eastAsia"/>
        </w:rPr>
        <w:br/>
      </w:r>
      <w:r>
        <w:rPr>
          <w:rFonts w:hint="eastAsia"/>
        </w:rPr>
        <w:t>　　　　（1）中国医药所属行业兼并重组特点</w:t>
      </w:r>
      <w:r>
        <w:rPr>
          <w:rFonts w:hint="eastAsia"/>
        </w:rPr>
        <w:br/>
      </w:r>
      <w:r>
        <w:rPr>
          <w:rFonts w:hint="eastAsia"/>
        </w:rPr>
        <w:t>　　　　（2）中国医药所属行业兼并重组现状</w:t>
      </w:r>
      <w:r>
        <w:rPr>
          <w:rFonts w:hint="eastAsia"/>
        </w:rPr>
        <w:br/>
      </w:r>
      <w:r>
        <w:rPr>
          <w:rFonts w:hint="eastAsia"/>
        </w:rPr>
        <w:t>　　　　（3）中国医药所属行业兼并重组趋势</w:t>
      </w:r>
      <w:r>
        <w:rPr>
          <w:rFonts w:hint="eastAsia"/>
        </w:rPr>
        <w:br/>
      </w:r>
      <w:r>
        <w:rPr>
          <w:rFonts w:hint="eastAsia"/>
        </w:rPr>
        <w:t>　　　　3.2.6 中国医药所属行业市场前景分析</w:t>
      </w:r>
      <w:r>
        <w:rPr>
          <w:rFonts w:hint="eastAsia"/>
        </w:rPr>
        <w:br/>
      </w:r>
      <w:r>
        <w:rPr>
          <w:rFonts w:hint="eastAsia"/>
        </w:rPr>
        <w:t>　　3.3 中国医疗机所属构行业市场发展现状及前景</w:t>
      </w:r>
      <w:r>
        <w:rPr>
          <w:rFonts w:hint="eastAsia"/>
        </w:rPr>
        <w:br/>
      </w:r>
      <w:r>
        <w:rPr>
          <w:rFonts w:hint="eastAsia"/>
        </w:rPr>
        <w:t>　　　　3.3.1 中国医疗机构所属行业市场基本概述</w:t>
      </w:r>
      <w:r>
        <w:rPr>
          <w:rFonts w:hint="eastAsia"/>
        </w:rPr>
        <w:br/>
      </w:r>
      <w:r>
        <w:rPr>
          <w:rFonts w:hint="eastAsia"/>
        </w:rPr>
        <w:t>　　　　（1）中国医疗机构所属行业的定义及分类</w:t>
      </w:r>
      <w:r>
        <w:rPr>
          <w:rFonts w:hint="eastAsia"/>
        </w:rPr>
        <w:br/>
      </w:r>
      <w:r>
        <w:rPr>
          <w:rFonts w:hint="eastAsia"/>
        </w:rPr>
        <w:t>　　　　（2）中国医疗机构所属行业市场影响因素</w:t>
      </w:r>
      <w:r>
        <w:rPr>
          <w:rFonts w:hint="eastAsia"/>
        </w:rPr>
        <w:br/>
      </w:r>
      <w:r>
        <w:rPr>
          <w:rFonts w:hint="eastAsia"/>
        </w:rPr>
        <w:t>　　　　3.3.2 中国医疗机构所属行业经营状况分析</w:t>
      </w:r>
      <w:r>
        <w:rPr>
          <w:rFonts w:hint="eastAsia"/>
        </w:rPr>
        <w:br/>
      </w:r>
      <w:r>
        <w:rPr>
          <w:rFonts w:hint="eastAsia"/>
        </w:rPr>
        <w:t>　　　　（1）中国医疗机构所属行业资产负债情况</w:t>
      </w:r>
      <w:r>
        <w:rPr>
          <w:rFonts w:hint="eastAsia"/>
        </w:rPr>
        <w:br/>
      </w:r>
      <w:r>
        <w:rPr>
          <w:rFonts w:hint="eastAsia"/>
        </w:rPr>
        <w:t>　　　　（2）中国医疗结构所属行业盈利情况分析</w:t>
      </w:r>
      <w:r>
        <w:rPr>
          <w:rFonts w:hint="eastAsia"/>
        </w:rPr>
        <w:br/>
      </w:r>
      <w:r>
        <w:rPr>
          <w:rFonts w:hint="eastAsia"/>
        </w:rPr>
        <w:t>　　　　（3）中国医疗机构所属行业运行效率分析</w:t>
      </w:r>
      <w:r>
        <w:rPr>
          <w:rFonts w:hint="eastAsia"/>
        </w:rPr>
        <w:br/>
      </w:r>
      <w:r>
        <w:rPr>
          <w:rFonts w:hint="eastAsia"/>
        </w:rPr>
        <w:t>　　　　3.3.3 中国医疗机构行业细分领域市场分析</w:t>
      </w:r>
      <w:r>
        <w:rPr>
          <w:rFonts w:hint="eastAsia"/>
        </w:rPr>
        <w:br/>
      </w:r>
      <w:r>
        <w:rPr>
          <w:rFonts w:hint="eastAsia"/>
        </w:rPr>
        <w:t>　　　　（1）中国综合医院市场发展状况分析</w:t>
      </w:r>
      <w:r>
        <w:rPr>
          <w:rFonts w:hint="eastAsia"/>
        </w:rPr>
        <w:br/>
      </w:r>
      <w:r>
        <w:rPr>
          <w:rFonts w:hint="eastAsia"/>
        </w:rPr>
        <w:t>　　　　（2）中国中医医院市场发展状况分析</w:t>
      </w:r>
      <w:r>
        <w:rPr>
          <w:rFonts w:hint="eastAsia"/>
        </w:rPr>
        <w:br/>
      </w:r>
      <w:r>
        <w:rPr>
          <w:rFonts w:hint="eastAsia"/>
        </w:rPr>
        <w:t>　　　　（3）中国专科医院市场发展状况分析</w:t>
      </w:r>
      <w:r>
        <w:rPr>
          <w:rFonts w:hint="eastAsia"/>
        </w:rPr>
        <w:br/>
      </w:r>
      <w:r>
        <w:rPr>
          <w:rFonts w:hint="eastAsia"/>
        </w:rPr>
        <w:t>　　　　（4）中国肿瘤医院市场发展状况分析</w:t>
      </w:r>
      <w:r>
        <w:rPr>
          <w:rFonts w:hint="eastAsia"/>
        </w:rPr>
        <w:br/>
      </w:r>
      <w:r>
        <w:rPr>
          <w:rFonts w:hint="eastAsia"/>
        </w:rPr>
        <w:t>　　　　（5）中国口腔医院市场发展状况分析</w:t>
      </w:r>
      <w:r>
        <w:rPr>
          <w:rFonts w:hint="eastAsia"/>
        </w:rPr>
        <w:br/>
      </w:r>
      <w:r>
        <w:rPr>
          <w:rFonts w:hint="eastAsia"/>
        </w:rPr>
        <w:t>　　　　（6）中国眼科医院市场发展状况分析</w:t>
      </w:r>
      <w:r>
        <w:rPr>
          <w:rFonts w:hint="eastAsia"/>
        </w:rPr>
        <w:br/>
      </w:r>
      <w:r>
        <w:rPr>
          <w:rFonts w:hint="eastAsia"/>
        </w:rPr>
        <w:t>　　　　（7）中国儿童医院市场发展状况分析</w:t>
      </w:r>
      <w:r>
        <w:rPr>
          <w:rFonts w:hint="eastAsia"/>
        </w:rPr>
        <w:br/>
      </w:r>
      <w:r>
        <w:rPr>
          <w:rFonts w:hint="eastAsia"/>
        </w:rPr>
        <w:t>　　　　（8）中国妇产（科）医院市场发展状况分析</w:t>
      </w:r>
      <w:r>
        <w:rPr>
          <w:rFonts w:hint="eastAsia"/>
        </w:rPr>
        <w:br/>
      </w:r>
      <w:r>
        <w:rPr>
          <w:rFonts w:hint="eastAsia"/>
        </w:rPr>
        <w:t>　　　　（9）中国整形美容医院市场发展状况分析</w:t>
      </w:r>
      <w:r>
        <w:rPr>
          <w:rFonts w:hint="eastAsia"/>
        </w:rPr>
        <w:br/>
      </w:r>
      <w:r>
        <w:rPr>
          <w:rFonts w:hint="eastAsia"/>
        </w:rPr>
        <w:t>　　　　3.3.4 中国医疗机构行业兼并重组分析</w:t>
      </w:r>
      <w:r>
        <w:rPr>
          <w:rFonts w:hint="eastAsia"/>
        </w:rPr>
        <w:br/>
      </w:r>
      <w:r>
        <w:rPr>
          <w:rFonts w:hint="eastAsia"/>
        </w:rPr>
        <w:t>　　　　（1）中国医疗机构行业兼并重组特点</w:t>
      </w:r>
      <w:r>
        <w:rPr>
          <w:rFonts w:hint="eastAsia"/>
        </w:rPr>
        <w:br/>
      </w:r>
      <w:r>
        <w:rPr>
          <w:rFonts w:hint="eastAsia"/>
        </w:rPr>
        <w:t>　　　　（2）中国医疗机构行业兼并重组现状</w:t>
      </w:r>
      <w:r>
        <w:rPr>
          <w:rFonts w:hint="eastAsia"/>
        </w:rPr>
        <w:br/>
      </w:r>
      <w:r>
        <w:rPr>
          <w:rFonts w:hint="eastAsia"/>
        </w:rPr>
        <w:t>　　　　（3）中国医疗机构行业兼并重组趋势</w:t>
      </w:r>
      <w:r>
        <w:rPr>
          <w:rFonts w:hint="eastAsia"/>
        </w:rPr>
        <w:br/>
      </w:r>
      <w:r>
        <w:rPr>
          <w:rFonts w:hint="eastAsia"/>
        </w:rPr>
        <w:t>　　　　3.3.5 中国医疗机构行业市场前景分析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中国“房地产+医疗”跨界投资现状及发展模式</w:t>
      </w:r>
      <w:r>
        <w:rPr>
          <w:rFonts w:hint="eastAsia"/>
        </w:rPr>
        <w:br/>
      </w:r>
      <w:r>
        <w:rPr>
          <w:rFonts w:hint="eastAsia"/>
        </w:rPr>
        <w:t>　　4.1 中国“房地产+医疗”跨界投资转型发展现状</w:t>
      </w:r>
      <w:r>
        <w:rPr>
          <w:rFonts w:hint="eastAsia"/>
        </w:rPr>
        <w:br/>
      </w:r>
      <w:r>
        <w:rPr>
          <w:rFonts w:hint="eastAsia"/>
        </w:rPr>
        <w:t>　　　　4.1.1 中国“房地产+医疗”跨界投资规模分析</w:t>
      </w:r>
      <w:r>
        <w:rPr>
          <w:rFonts w:hint="eastAsia"/>
        </w:rPr>
        <w:br/>
      </w:r>
      <w:r>
        <w:rPr>
          <w:rFonts w:hint="eastAsia"/>
        </w:rPr>
        <w:t>　　　　4.1.2 中国“房地产+医疗”跨界投资的业务结构</w:t>
      </w:r>
      <w:r>
        <w:rPr>
          <w:rFonts w:hint="eastAsia"/>
        </w:rPr>
        <w:br/>
      </w:r>
      <w:r>
        <w:rPr>
          <w:rFonts w:hint="eastAsia"/>
        </w:rPr>
        <w:t>　　　　4.1.3 中国“房地产+医疗”跨界投资经营状况分析</w:t>
      </w:r>
      <w:r>
        <w:rPr>
          <w:rFonts w:hint="eastAsia"/>
        </w:rPr>
        <w:br/>
      </w:r>
      <w:r>
        <w:rPr>
          <w:rFonts w:hint="eastAsia"/>
        </w:rPr>
        <w:t>　　　　（1）中国“房地产+医疗”跨界投资收入规模分析</w:t>
      </w:r>
      <w:r>
        <w:rPr>
          <w:rFonts w:hint="eastAsia"/>
        </w:rPr>
        <w:br/>
      </w:r>
      <w:r>
        <w:rPr>
          <w:rFonts w:hint="eastAsia"/>
        </w:rPr>
        <w:t>　　　　（2）中国“房地产+医疗”跨界投资盈利情况分析</w:t>
      </w:r>
      <w:r>
        <w:rPr>
          <w:rFonts w:hint="eastAsia"/>
        </w:rPr>
        <w:br/>
      </w:r>
      <w:r>
        <w:rPr>
          <w:rFonts w:hint="eastAsia"/>
        </w:rPr>
        <w:t>　　4.2 中国“房地产+医疗”跨界投资商业模式分析</w:t>
      </w:r>
      <w:r>
        <w:rPr>
          <w:rFonts w:hint="eastAsia"/>
        </w:rPr>
        <w:br/>
      </w:r>
      <w:r>
        <w:rPr>
          <w:rFonts w:hint="eastAsia"/>
        </w:rPr>
        <w:t>　　　　4.2.1 “房地产+医疗”跨界投资转型的价值链逻辑</w:t>
      </w:r>
      <w:r>
        <w:rPr>
          <w:rFonts w:hint="eastAsia"/>
        </w:rPr>
        <w:br/>
      </w:r>
      <w:r>
        <w:rPr>
          <w:rFonts w:hint="eastAsia"/>
        </w:rPr>
        <w:t>　　　　（1）房地产公司传统价值链分析</w:t>
      </w:r>
      <w:r>
        <w:rPr>
          <w:rFonts w:hint="eastAsia"/>
        </w:rPr>
        <w:br/>
      </w:r>
      <w:r>
        <w:rPr>
          <w:rFonts w:hint="eastAsia"/>
        </w:rPr>
        <w:t>　　　　（2）新时期房地产价值链的变革</w:t>
      </w:r>
      <w:r>
        <w:rPr>
          <w:rFonts w:hint="eastAsia"/>
        </w:rPr>
        <w:br/>
      </w:r>
      <w:r>
        <w:rPr>
          <w:rFonts w:hint="eastAsia"/>
        </w:rPr>
        <w:t>　　　　（3）房地产行业与医疗行业的适应性</w:t>
      </w:r>
      <w:r>
        <w:rPr>
          <w:rFonts w:hint="eastAsia"/>
        </w:rPr>
        <w:br/>
      </w:r>
      <w:r>
        <w:rPr>
          <w:rFonts w:hint="eastAsia"/>
        </w:rPr>
        <w:t>　　　　（4）“房地产+新医疗”跨界投资的市场风险</w:t>
      </w:r>
      <w:r>
        <w:rPr>
          <w:rFonts w:hint="eastAsia"/>
        </w:rPr>
        <w:br/>
      </w:r>
      <w:r>
        <w:rPr>
          <w:rFonts w:hint="eastAsia"/>
        </w:rPr>
        <w:t>　　　　4.2.2 中国“房地产+医疗”的主要投资方式分析</w:t>
      </w:r>
      <w:r>
        <w:rPr>
          <w:rFonts w:hint="eastAsia"/>
        </w:rPr>
        <w:br/>
      </w:r>
      <w:r>
        <w:rPr>
          <w:rFonts w:hint="eastAsia"/>
        </w:rPr>
        <w:t>　　　　4.2.3 “房地产+医疗”跨界投资转型的运营模式分析</w:t>
      </w:r>
      <w:r>
        <w:rPr>
          <w:rFonts w:hint="eastAsia"/>
        </w:rPr>
        <w:br/>
      </w:r>
      <w:r>
        <w:rPr>
          <w:rFonts w:hint="eastAsia"/>
        </w:rPr>
        <w:t>　　　　4.2.4 “房地产+医疗”跨界投资转型的盈利模式分析</w:t>
      </w:r>
      <w:r>
        <w:rPr>
          <w:rFonts w:hint="eastAsia"/>
        </w:rPr>
        <w:br/>
      </w:r>
      <w:r>
        <w:rPr>
          <w:rFonts w:hint="eastAsia"/>
        </w:rPr>
        <w:t>　　　　4.2.5 “房地产+医疗”跨界投资转型的主要合作伙伴</w:t>
      </w:r>
      <w:r>
        <w:rPr>
          <w:rFonts w:hint="eastAsia"/>
        </w:rPr>
        <w:br/>
      </w:r>
      <w:r>
        <w:rPr>
          <w:rFonts w:hint="eastAsia"/>
        </w:rPr>
        <w:t>　　　　4.2.6 中国房地产企业切入医疗领域的核心竞争力分析</w:t>
      </w:r>
      <w:r>
        <w:rPr>
          <w:rFonts w:hint="eastAsia"/>
        </w:rPr>
        <w:br/>
      </w:r>
      <w:r>
        <w:rPr>
          <w:rFonts w:hint="eastAsia"/>
        </w:rPr>
        <w:t>　　4.3 中国“房地产+医疗”跨界投资转型发展前景</w:t>
      </w:r>
      <w:r>
        <w:rPr>
          <w:rFonts w:hint="eastAsia"/>
        </w:rPr>
        <w:br/>
      </w:r>
      <w:r>
        <w:rPr>
          <w:rFonts w:hint="eastAsia"/>
        </w:rPr>
        <w:t>　　　　4.3.1 中国“房地产+医疗”跨界投资转型的优势分析</w:t>
      </w:r>
      <w:r>
        <w:rPr>
          <w:rFonts w:hint="eastAsia"/>
        </w:rPr>
        <w:br/>
      </w:r>
      <w:r>
        <w:rPr>
          <w:rFonts w:hint="eastAsia"/>
        </w:rPr>
        <w:t>　　　　4.3.2 中国“房地产+医疗”跨界投资转型面临的问题</w:t>
      </w:r>
      <w:r>
        <w:rPr>
          <w:rFonts w:hint="eastAsia"/>
        </w:rPr>
        <w:br/>
      </w:r>
      <w:r>
        <w:rPr>
          <w:rFonts w:hint="eastAsia"/>
        </w:rPr>
        <w:t>　　　　4.3.3 中国“房地产+医疗”跨界投资转型发展趋势分析</w:t>
      </w:r>
      <w:r>
        <w:rPr>
          <w:rFonts w:hint="eastAsia"/>
        </w:rPr>
        <w:br/>
      </w:r>
      <w:r>
        <w:rPr>
          <w:rFonts w:hint="eastAsia"/>
        </w:rPr>
        <w:t>　　　　4.3.4 中国“房地产+医疗”跨界投资转型发展前景预测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中国“房地产+医疗”跨界投资转型规划与建议</w:t>
      </w:r>
      <w:r>
        <w:rPr>
          <w:rFonts w:hint="eastAsia"/>
        </w:rPr>
        <w:br/>
      </w:r>
      <w:r>
        <w:rPr>
          <w:rFonts w:hint="eastAsia"/>
        </w:rPr>
        <w:t>　　5.1 中国医疗产业投融资现状与发展趋势分析</w:t>
      </w:r>
      <w:r>
        <w:rPr>
          <w:rFonts w:hint="eastAsia"/>
        </w:rPr>
        <w:br/>
      </w:r>
      <w:r>
        <w:rPr>
          <w:rFonts w:hint="eastAsia"/>
        </w:rPr>
        <w:t>　　　　5.1.1 中国医药行业投融资现状与发展趋势</w:t>
      </w:r>
      <w:r>
        <w:rPr>
          <w:rFonts w:hint="eastAsia"/>
        </w:rPr>
        <w:br/>
      </w:r>
      <w:r>
        <w:rPr>
          <w:rFonts w:hint="eastAsia"/>
        </w:rPr>
        <w:t>　　　　（1）中国医药行业投资特性分析</w:t>
      </w:r>
      <w:r>
        <w:rPr>
          <w:rFonts w:hint="eastAsia"/>
        </w:rPr>
        <w:br/>
      </w:r>
      <w:r>
        <w:rPr>
          <w:rFonts w:hint="eastAsia"/>
        </w:rPr>
        <w:t>　　　　（2）中国医药行业投资现状与趋势分析</w:t>
      </w:r>
      <w:r>
        <w:rPr>
          <w:rFonts w:hint="eastAsia"/>
        </w:rPr>
        <w:br/>
      </w:r>
      <w:r>
        <w:rPr>
          <w:rFonts w:hint="eastAsia"/>
        </w:rPr>
        <w:t>　　　　（3）中国医药行业融资现状与趋势分析</w:t>
      </w:r>
      <w:r>
        <w:rPr>
          <w:rFonts w:hint="eastAsia"/>
        </w:rPr>
        <w:br/>
      </w:r>
      <w:r>
        <w:rPr>
          <w:rFonts w:hint="eastAsia"/>
        </w:rPr>
        <w:t>　　　　5.1.2 中国医疗机构行业投融资现状与发展趋势</w:t>
      </w:r>
      <w:r>
        <w:rPr>
          <w:rFonts w:hint="eastAsia"/>
        </w:rPr>
        <w:br/>
      </w:r>
      <w:r>
        <w:rPr>
          <w:rFonts w:hint="eastAsia"/>
        </w:rPr>
        <w:t>　　　　（1）中国医疗机构行业投资特性分析</w:t>
      </w:r>
      <w:r>
        <w:rPr>
          <w:rFonts w:hint="eastAsia"/>
        </w:rPr>
        <w:br/>
      </w:r>
      <w:r>
        <w:rPr>
          <w:rFonts w:hint="eastAsia"/>
        </w:rPr>
        <w:t>　　　　（2）中国医疗机构行业投资现状与趋势分析</w:t>
      </w:r>
      <w:r>
        <w:rPr>
          <w:rFonts w:hint="eastAsia"/>
        </w:rPr>
        <w:br/>
      </w:r>
      <w:r>
        <w:rPr>
          <w:rFonts w:hint="eastAsia"/>
        </w:rPr>
        <w:t>　　　　（3）中国医疗机构行业融资现状与趋势分析</w:t>
      </w:r>
      <w:r>
        <w:rPr>
          <w:rFonts w:hint="eastAsia"/>
        </w:rPr>
        <w:br/>
      </w:r>
      <w:r>
        <w:rPr>
          <w:rFonts w:hint="eastAsia"/>
        </w:rPr>
        <w:t>　　5.2 “房地产+医疗”跨界投资现状与趋势</w:t>
      </w:r>
      <w:r>
        <w:rPr>
          <w:rFonts w:hint="eastAsia"/>
        </w:rPr>
        <w:br/>
      </w:r>
      <w:r>
        <w:rPr>
          <w:rFonts w:hint="eastAsia"/>
        </w:rPr>
        <w:t>　　　　5.2.1 中国“房地产+医疗”跨界投资的主要方式</w:t>
      </w:r>
      <w:r>
        <w:rPr>
          <w:rFonts w:hint="eastAsia"/>
        </w:rPr>
        <w:br/>
      </w:r>
      <w:r>
        <w:rPr>
          <w:rFonts w:hint="eastAsia"/>
        </w:rPr>
        <w:t>　　　　5.2.2 中国“房地产+医疗“跨界投资的投资规模</w:t>
      </w:r>
      <w:r>
        <w:rPr>
          <w:rFonts w:hint="eastAsia"/>
        </w:rPr>
        <w:br/>
      </w:r>
      <w:r>
        <w:rPr>
          <w:rFonts w:hint="eastAsia"/>
        </w:rPr>
        <w:t>　　　　5.2.3 中国“房地产+医疗”跨界投资转型重点事件</w:t>
      </w:r>
      <w:r>
        <w:rPr>
          <w:rFonts w:hint="eastAsia"/>
        </w:rPr>
        <w:br/>
      </w:r>
      <w:r>
        <w:rPr>
          <w:rFonts w:hint="eastAsia"/>
        </w:rPr>
        <w:t>　　　　5.2.4 中国“房地产+医疗”跨界投资发展前景分析</w:t>
      </w:r>
      <w:r>
        <w:rPr>
          <w:rFonts w:hint="eastAsia"/>
        </w:rPr>
        <w:br/>
      </w:r>
      <w:r>
        <w:rPr>
          <w:rFonts w:hint="eastAsia"/>
        </w:rPr>
        <w:t>　　5.3 “房地产+医疗”跨界投资的机会与建议</w:t>
      </w:r>
      <w:r>
        <w:rPr>
          <w:rFonts w:hint="eastAsia"/>
        </w:rPr>
        <w:br/>
      </w:r>
      <w:r>
        <w:rPr>
          <w:rFonts w:hint="eastAsia"/>
        </w:rPr>
        <w:t>　　　　5.3.1 中国“房地产+医疗”跨界投资转型的市场机会分析</w:t>
      </w:r>
      <w:r>
        <w:rPr>
          <w:rFonts w:hint="eastAsia"/>
        </w:rPr>
        <w:br/>
      </w:r>
      <w:r>
        <w:rPr>
          <w:rFonts w:hint="eastAsia"/>
        </w:rPr>
        <w:t>　　　　5.3.2 关于中国“房地产+医疗”跨界投资的投资建议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中-智林-中国“房地产+医疗”跨界投资领先企业分析</w:t>
      </w:r>
      <w:r>
        <w:rPr>
          <w:rFonts w:hint="eastAsia"/>
        </w:rPr>
        <w:br/>
      </w:r>
      <w:r>
        <w:rPr>
          <w:rFonts w:hint="eastAsia"/>
        </w:rPr>
        <w:t>　　6.1 “房地产+医疗”跨界投资转型领先企业总体分析</w:t>
      </w:r>
      <w:r>
        <w:rPr>
          <w:rFonts w:hint="eastAsia"/>
        </w:rPr>
        <w:br/>
      </w:r>
      <w:r>
        <w:rPr>
          <w:rFonts w:hint="eastAsia"/>
        </w:rPr>
        <w:t>　　6.2 “房地产+医疗”跨界投资转型龙头企业分析</w:t>
      </w:r>
      <w:r>
        <w:rPr>
          <w:rFonts w:hint="eastAsia"/>
        </w:rPr>
        <w:br/>
      </w:r>
      <w:r>
        <w:rPr>
          <w:rFonts w:hint="eastAsia"/>
        </w:rPr>
        <w:t>　　　　6.2.1 鲁商置业股份有限公司经营状况及跨界投资转型分析</w:t>
      </w:r>
      <w:r>
        <w:rPr>
          <w:rFonts w:hint="eastAsia"/>
        </w:rPr>
        <w:br/>
      </w:r>
      <w:r>
        <w:rPr>
          <w:rFonts w:hint="eastAsia"/>
        </w:rPr>
        <w:t>　　　　（1）企业基本信息概述</w:t>
      </w:r>
      <w:r>
        <w:rPr>
          <w:rFonts w:hint="eastAsia"/>
        </w:rPr>
        <w:br/>
      </w:r>
      <w:r>
        <w:rPr>
          <w:rFonts w:hint="eastAsia"/>
        </w:rPr>
        <w:t>　　　　（2）企业股本结构分析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（4）企业收入来源结构分析</w:t>
      </w:r>
      <w:r>
        <w:rPr>
          <w:rFonts w:hint="eastAsia"/>
        </w:rPr>
        <w:br/>
      </w:r>
      <w:r>
        <w:rPr>
          <w:rFonts w:hint="eastAsia"/>
        </w:rPr>
        <w:t>　　　　6.2.2 北京华业地产股份有限公司经营状况及跨界投资转型分析</w:t>
      </w:r>
      <w:r>
        <w:rPr>
          <w:rFonts w:hint="eastAsia"/>
        </w:rPr>
        <w:br/>
      </w:r>
      <w:r>
        <w:rPr>
          <w:rFonts w:hint="eastAsia"/>
        </w:rPr>
        <w:t>　　　　（1）企业基本信息概述</w:t>
      </w:r>
      <w:r>
        <w:rPr>
          <w:rFonts w:hint="eastAsia"/>
        </w:rPr>
        <w:br/>
      </w:r>
      <w:r>
        <w:rPr>
          <w:rFonts w:hint="eastAsia"/>
        </w:rPr>
        <w:t>　　　　（2）企业股本结构分析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（4）企业收入来源结构分析</w:t>
      </w:r>
      <w:r>
        <w:rPr>
          <w:rFonts w:hint="eastAsia"/>
        </w:rPr>
        <w:br/>
      </w:r>
      <w:r>
        <w:rPr>
          <w:rFonts w:hint="eastAsia"/>
        </w:rPr>
        <w:t>　　　　6.2.3 南京高科股份有限公司经营状况及跨界投资转型分析</w:t>
      </w:r>
      <w:r>
        <w:rPr>
          <w:rFonts w:hint="eastAsia"/>
        </w:rPr>
        <w:br/>
      </w:r>
      <w:r>
        <w:rPr>
          <w:rFonts w:hint="eastAsia"/>
        </w:rPr>
        <w:t>　　　　（1）企业基本信息概述</w:t>
      </w:r>
      <w:r>
        <w:rPr>
          <w:rFonts w:hint="eastAsia"/>
        </w:rPr>
        <w:br/>
      </w:r>
      <w:r>
        <w:rPr>
          <w:rFonts w:hint="eastAsia"/>
        </w:rPr>
        <w:t>　　　　（2）企业股本结构分析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（4）企业收入来源结构分析</w:t>
      </w:r>
      <w:r>
        <w:rPr>
          <w:rFonts w:hint="eastAsia"/>
        </w:rPr>
        <w:br/>
      </w:r>
      <w:r>
        <w:rPr>
          <w:rFonts w:hint="eastAsia"/>
        </w:rPr>
        <w:t>　　　　6.2.4 宜华健康医疗股份有限公司（原宜华地产）经营状况及跨界投资转型分析</w:t>
      </w:r>
      <w:r>
        <w:rPr>
          <w:rFonts w:hint="eastAsia"/>
        </w:rPr>
        <w:br/>
      </w:r>
      <w:r>
        <w:rPr>
          <w:rFonts w:hint="eastAsia"/>
        </w:rPr>
        <w:t>　　　　（1）企业基本信息概述</w:t>
      </w:r>
      <w:r>
        <w:rPr>
          <w:rFonts w:hint="eastAsia"/>
        </w:rPr>
        <w:br/>
      </w:r>
      <w:r>
        <w:rPr>
          <w:rFonts w:hint="eastAsia"/>
        </w:rPr>
        <w:t>　　　　（2）企业股本结构分析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（4）企业收入来源结构分析</w:t>
      </w:r>
      <w:r>
        <w:rPr>
          <w:rFonts w:hint="eastAsia"/>
        </w:rPr>
        <w:br/>
      </w:r>
      <w:r>
        <w:rPr>
          <w:rFonts w:hint="eastAsia"/>
        </w:rPr>
        <w:t>　　　　6.2.5 中天城投集团股份有限公司经营状况及跨界投资转型分析</w:t>
      </w:r>
      <w:r>
        <w:rPr>
          <w:rFonts w:hint="eastAsia"/>
        </w:rPr>
        <w:br/>
      </w:r>
      <w:r>
        <w:rPr>
          <w:rFonts w:hint="eastAsia"/>
        </w:rPr>
        <w:t>　　　　（1）企业基本信息概述</w:t>
      </w:r>
      <w:r>
        <w:rPr>
          <w:rFonts w:hint="eastAsia"/>
        </w:rPr>
        <w:br/>
      </w:r>
      <w:r>
        <w:rPr>
          <w:rFonts w:hint="eastAsia"/>
        </w:rPr>
        <w:t>　　　　（2）企业股本结构分析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（4）企业收入来源结构分析</w:t>
      </w:r>
      <w:r>
        <w:rPr>
          <w:rFonts w:hint="eastAsia"/>
        </w:rPr>
        <w:br/>
      </w:r>
      <w:r>
        <w:rPr>
          <w:rFonts w:hint="eastAsia"/>
        </w:rPr>
        <w:t>　　　　6.2.6 泰禾集团股份有限公司经营状况及跨界投资转型分析</w:t>
      </w:r>
      <w:r>
        <w:rPr>
          <w:rFonts w:hint="eastAsia"/>
        </w:rPr>
        <w:br/>
      </w:r>
      <w:r>
        <w:rPr>
          <w:rFonts w:hint="eastAsia"/>
        </w:rPr>
        <w:t>　　　　（1）企业基本信息概述</w:t>
      </w:r>
      <w:r>
        <w:rPr>
          <w:rFonts w:hint="eastAsia"/>
        </w:rPr>
        <w:br/>
      </w:r>
      <w:r>
        <w:rPr>
          <w:rFonts w:hint="eastAsia"/>
        </w:rPr>
        <w:t>　　　　（2）企业股本结构分析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（4）企业收入来源结构分析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2025-2031年主要经济体宏观经济金融指标（单位：%）</w:t>
      </w:r>
      <w:r>
        <w:rPr>
          <w:rFonts w:hint="eastAsia"/>
        </w:rPr>
        <w:br/>
      </w:r>
      <w:r>
        <w:rPr>
          <w:rFonts w:hint="eastAsia"/>
        </w:rPr>
        <w:t>　　图表 2025-2031年国际宏观经济预测（单位：%）</w:t>
      </w:r>
      <w:r>
        <w:rPr>
          <w:rFonts w:hint="eastAsia"/>
        </w:rPr>
        <w:br/>
      </w:r>
      <w:r>
        <w:rPr>
          <w:rFonts w:hint="eastAsia"/>
        </w:rPr>
        <w:t>　　图表 2025-2031年中国GDP及增速（单位：亿元，%）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2025-2031年中国城镇化率发展趋势图（单位：%）</w:t>
      </w:r>
      <w:r>
        <w:rPr>
          <w:rFonts w:hint="eastAsia"/>
        </w:rPr>
        <w:br/>
      </w:r>
      <w:r>
        <w:rPr>
          <w:rFonts w:hint="eastAsia"/>
        </w:rPr>
        <w:t>　　图表 近年来中国新增人口发展趋势图（单位：万人，%）</w:t>
      </w:r>
      <w:r>
        <w:rPr>
          <w:rFonts w:hint="eastAsia"/>
        </w:rPr>
        <w:br/>
      </w:r>
      <w:r>
        <w:rPr>
          <w:rFonts w:hint="eastAsia"/>
        </w:rPr>
        <w:t>　　图表 2025-2031年中国老年人口所占比例（单位：%）</w:t>
      </w:r>
      <w:r>
        <w:rPr>
          <w:rFonts w:hint="eastAsia"/>
        </w:rPr>
        <w:br/>
      </w:r>
      <w:r>
        <w:rPr>
          <w:rFonts w:hint="eastAsia"/>
        </w:rPr>
        <w:t>　　图表 中国环保部规划的PM2.5监测范围示意图</w:t>
      </w:r>
      <w:r>
        <w:rPr>
          <w:rFonts w:hint="eastAsia"/>
        </w:rPr>
        <w:br/>
      </w:r>
      <w:r>
        <w:rPr>
          <w:rFonts w:hint="eastAsia"/>
        </w:rPr>
        <w:t>　　图表 2025-2031年中国门诊病人次均医疗费走势图（单位：元）</w:t>
      </w:r>
      <w:r>
        <w:rPr>
          <w:rFonts w:hint="eastAsia"/>
        </w:rPr>
        <w:br/>
      </w:r>
      <w:r>
        <w:rPr>
          <w:rFonts w:hint="eastAsia"/>
        </w:rPr>
        <w:t>　　图表 2025-2031年中国出院病人人均医药费走势图（单位：元）</w:t>
      </w:r>
      <w:r>
        <w:rPr>
          <w:rFonts w:hint="eastAsia"/>
        </w:rPr>
        <w:br/>
      </w:r>
      <w:r>
        <w:rPr>
          <w:rFonts w:hint="eastAsia"/>
        </w:rPr>
        <w:t>　　图表 近年来中国重大食品安全事件列表</w:t>
      </w:r>
      <w:r>
        <w:rPr>
          <w:rFonts w:hint="eastAsia"/>
        </w:rPr>
        <w:br/>
      </w:r>
      <w:r>
        <w:rPr>
          <w:rFonts w:hint="eastAsia"/>
        </w:rPr>
        <w:t>　　图表 2025-2031年批准国有建设用地走势图（单位：万公顷）</w:t>
      </w:r>
      <w:r>
        <w:rPr>
          <w:rFonts w:hint="eastAsia"/>
        </w:rPr>
        <w:br/>
      </w:r>
      <w:r>
        <w:rPr>
          <w:rFonts w:hint="eastAsia"/>
        </w:rPr>
        <w:t>　　图表 2025年中国批准国有建设用地结构（单位：%）</w:t>
      </w:r>
      <w:r>
        <w:rPr>
          <w:rFonts w:hint="eastAsia"/>
        </w:rPr>
        <w:br/>
      </w:r>
      <w:r>
        <w:rPr>
          <w:rFonts w:hint="eastAsia"/>
        </w:rPr>
        <w:t>　　图表 2025-2031年各类国有建设用地供应规模（单位：万公顷）</w:t>
      </w:r>
      <w:r>
        <w:rPr>
          <w:rFonts w:hint="eastAsia"/>
        </w:rPr>
        <w:br/>
      </w:r>
      <w:r>
        <w:rPr>
          <w:rFonts w:hint="eastAsia"/>
        </w:rPr>
        <w:t>　　图表 2025年各类国有建设用地供应结构（单位：%）</w:t>
      </w:r>
      <w:r>
        <w:rPr>
          <w:rFonts w:hint="eastAsia"/>
        </w:rPr>
        <w:br/>
      </w:r>
      <w:r>
        <w:rPr>
          <w:rFonts w:hint="eastAsia"/>
        </w:rPr>
        <w:t>　　图表 2025-2031年国有建设用地出让面积及成交价款情况（单位：万公顷，%，亿元）</w:t>
      </w:r>
      <w:r>
        <w:rPr>
          <w:rFonts w:hint="eastAsia"/>
        </w:rPr>
        <w:br/>
      </w:r>
      <w:r>
        <w:rPr>
          <w:rFonts w:hint="eastAsia"/>
        </w:rPr>
        <w:t>　　图表 2025-2031年一线城市土地供应面积总量增加变化（单位：万平方米，%）</w:t>
      </w:r>
      <w:r>
        <w:rPr>
          <w:rFonts w:hint="eastAsia"/>
        </w:rPr>
        <w:br/>
      </w:r>
      <w:r>
        <w:rPr>
          <w:rFonts w:hint="eastAsia"/>
        </w:rPr>
        <w:t>　　图表 2025年中国土地出让金TOP10（单位：万平方米，亿元，%）</w:t>
      </w:r>
      <w:r>
        <w:rPr>
          <w:rFonts w:hint="eastAsia"/>
        </w:rPr>
        <w:br/>
      </w:r>
      <w:r>
        <w:rPr>
          <w:rFonts w:hint="eastAsia"/>
        </w:rPr>
        <w:t>　　图表 2025-2031年一线城市土地推出土地结构（单位：%）</w:t>
      </w:r>
      <w:r>
        <w:rPr>
          <w:rFonts w:hint="eastAsia"/>
        </w:rPr>
        <w:br/>
      </w:r>
      <w:r>
        <w:rPr>
          <w:rFonts w:hint="eastAsia"/>
        </w:rPr>
        <w:t>　　图表 2025-2031年一线城市土地成交土地建设用地面积增减变化（单位：万平方米，%）</w:t>
      </w:r>
      <w:r>
        <w:rPr>
          <w:rFonts w:hint="eastAsia"/>
        </w:rPr>
        <w:br/>
      </w:r>
      <w:r>
        <w:rPr>
          <w:rFonts w:hint="eastAsia"/>
        </w:rPr>
        <w:t>　　图表 2025-2031年一线城市土地成交结构变化（单位：%）</w:t>
      </w:r>
      <w:r>
        <w:rPr>
          <w:rFonts w:hint="eastAsia"/>
        </w:rPr>
        <w:br/>
      </w:r>
      <w:r>
        <w:rPr>
          <w:rFonts w:hint="eastAsia"/>
        </w:rPr>
        <w:t>　　图表 2025-2031年一线城市土地成交金额情况（单位：亿元，%）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2020-2025年个二三线城市土地供应面积总量增加变化情况（单位：万平方米，%）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2020-2025年个二三线城市土地供应面积均值（单位：万平方米）</w:t>
      </w:r>
      <w:r>
        <w:rPr>
          <w:rFonts w:hint="eastAsia"/>
        </w:rPr>
        <w:br/>
      </w:r>
      <w:r>
        <w:rPr>
          <w:rFonts w:hint="eastAsia"/>
        </w:rPr>
        <w:t>　　图表 2025年二三线城市推出土地规模前十位城市的集中度（单位：%）</w:t>
      </w:r>
      <w:r>
        <w:rPr>
          <w:rFonts w:hint="eastAsia"/>
        </w:rPr>
        <w:br/>
      </w:r>
      <w:r>
        <w:rPr>
          <w:rFonts w:hint="eastAsia"/>
        </w:rPr>
        <w:t>　　图表 2020-2025年个二三线城市土地推出各类型面积变化（单位：万平方米）</w:t>
      </w:r>
      <w:r>
        <w:rPr>
          <w:rFonts w:hint="eastAsia"/>
        </w:rPr>
        <w:br/>
      </w:r>
      <w:r>
        <w:rPr>
          <w:rFonts w:hint="eastAsia"/>
        </w:rPr>
        <w:t>　　图表 2020-2025年个二三线城市土地成交土地建设用地面积增减变化（单位：万平方米，%）</w:t>
      </w:r>
      <w:r>
        <w:rPr>
          <w:rFonts w:hint="eastAsia"/>
        </w:rPr>
        <w:br/>
      </w:r>
      <w:r>
        <w:rPr>
          <w:rFonts w:hint="eastAsia"/>
        </w:rPr>
        <w:t>　　图表 2020-2025年个二三线城市土地成交面积均值（单位：万平方米）</w:t>
      </w:r>
      <w:r>
        <w:rPr>
          <w:rFonts w:hint="eastAsia"/>
        </w:rPr>
        <w:br/>
      </w:r>
      <w:r>
        <w:rPr>
          <w:rFonts w:hint="eastAsia"/>
        </w:rPr>
        <w:t>　　图表 2020-2025年个二三线城市土地成交各类型面积变化（单位：万平方米）</w:t>
      </w:r>
      <w:r>
        <w:rPr>
          <w:rFonts w:hint="eastAsia"/>
        </w:rPr>
        <w:br/>
      </w:r>
      <w:r>
        <w:rPr>
          <w:rFonts w:hint="eastAsia"/>
        </w:rPr>
        <w:t>　　图表 2020-2025年个二三线城市土地成交结构变化（单位：%）</w:t>
      </w:r>
      <w:r>
        <w:rPr>
          <w:rFonts w:hint="eastAsia"/>
        </w:rPr>
        <w:br/>
      </w:r>
      <w:r>
        <w:rPr>
          <w:rFonts w:hint="eastAsia"/>
        </w:rPr>
        <w:t>　　图表 2025-2031年二三线城市土地成交金额情况（单位：亿元，%）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2025-2031年主要城市各类型土地成交均价同比增速（单位：%）</w:t>
      </w:r>
      <w:r>
        <w:rPr>
          <w:rFonts w:hint="eastAsia"/>
        </w:rPr>
        <w:br/>
      </w:r>
      <w:r>
        <w:rPr>
          <w:rFonts w:hint="eastAsia"/>
        </w:rPr>
        <w:t>　　图表 三大重点区域各类型土地成交均价（单位：元/平方米）</w:t>
      </w:r>
      <w:r>
        <w:rPr>
          <w:rFonts w:hint="eastAsia"/>
        </w:rPr>
        <w:br/>
      </w:r>
      <w:r>
        <w:rPr>
          <w:rFonts w:hint="eastAsia"/>
        </w:rPr>
        <w:t>　　图表 2025-2031年一线城市土地成交价格走势（单位：元/平方米）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7f0fe068964e16" w:history="1">
        <w:r>
          <w:rPr>
            <w:rStyle w:val="Hyperlink"/>
          </w:rPr>
          <w:t>2025-2031年中国医疗市场全面调研与发展趋势分析报告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7f0fe068964e16" w:history="1">
        <w:r>
          <w:rPr>
            <w:rStyle w:val="Hyperlink"/>
          </w:rPr>
          <w:t>https://www.20087.com/6/89/YiLiaoXianZhuangYuFaZhanQuShi.html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热点：医疗行业的发展趋势、医疗建筑设计、医疗的概念、医疗保险怎么交费、什么叫医疗、医疗废物分类、医疗事故找哪个部门解决、医疗器械、医疗保障最新消息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de5d4f57de4553" w:history="1">
      <w:r>
        <w:rPr>
          <w:rStyle w:val="Hyperlink"/>
        </w:rPr>
        <w:t>2025-2031年中国医疗市场全面调研与发展趋势分析报告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YiLiaoXianZhuangYuFaZhanQuShi.html" TargetMode="External" Id="R487f0fe068964e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YiLiaoXianZhuangYuFaZhanQuShi.html" TargetMode="External" Id="R60de5d4f57de45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2025-03-07T04:23:00Z</dcterms:created>
  <dcterms:modified xsi:type="dcterms:W3CDTF">2025-03-07T05:23:00Z</dcterms:modified>
  <dc:subject>2025-2031年中国医疗市场全面调研与发展趋势分析报告</dc:subject>
  <dc:title>2025-2031年中国医疗市场全面调研与发展趋势分析报告</dc:title>
  <cp:keywords>2025-2031年中国医疗市场全面调研与发展趋势分析报告</cp:keywords>
  <dc:description>2025-2031年中国医疗市场全面调研与发展趋势分析报告</dc:description>
</cp:coreProperties>
</file>