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a3166ddb246e8" w:history="1">
              <w:r>
                <w:rPr>
                  <w:rStyle w:val="Hyperlink"/>
                </w:rPr>
                <w:t>2026-2032年全球与中国医疗电源设备行业发展研究及市场前景分析报告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a3166ddb246e8" w:history="1">
              <w:r>
                <w:rPr>
                  <w:rStyle w:val="Hyperlink"/>
                </w:rPr>
                <w:t>2026-2032年全球与中国医疗电源设备行业发展研究及市场前景分析报告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a3166ddb246e8" w:history="1">
                <w:r>
                  <w:rPr>
                    <w:rStyle w:val="Hyperlink"/>
                  </w:rPr>
                  <w:t>https://www.20087.com/6/69/YiLiaoDianYuanSheBeiDeFaZhanQianJing.html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设备是保障医疗仪器稳定运行的核心供能单元，需满足高可靠性、低电磁干扰、电气隔离及多重安全防护（如防电击、防过载）等严苛要求，广泛应用于监护仪、影像设备、手术机器人及体外诊断系统。医疗电源设备采用开关电源架构，集成PFC（功率因数校正）、宽输入电压适应及冗余设计，并符合IEC 60601-1医用电气安全标准。高端设备支持数字通信接口（如PMBus），实现远程状态监控与故障预警。然而，医疗电源设备在小型化与高功率密度之间存在热管理矛盾；部分国产器件在长期稳定性与抗浪涌能力上与国际品牌仍有差距；同时，多国认证体系差异增加了全球化部署的合规复杂度。</w:t>
      </w:r>
      <w:r>
        <w:rPr>
          <w:rFonts w:hint="eastAsia"/>
        </w:rPr>
        <w:br/>
      </w:r>
      <w:r>
        <w:rPr>
          <w:rFonts w:hint="eastAsia"/>
        </w:rPr>
        <w:t>　　未来，医疗电源设备将向智能化、模块化与绿色高效深度融合。氮化镓（GaN）功率器件的应用将大大提升转换效率并缩小体积；而AI驱动的预测性维护算法可基于电流纹波与温度趋势预判寿命终点。在架构层面，分布式电源系统支持按需组合功率模块，适配便携式与大型设备双重需求。更关键的是，设备将深度融入医院能源物联网，参与负载调度与碳排追踪。长远看，医疗电源设备将从被动供能单元升级为主动健康管理的能源中枢，在精准医疗与移动诊疗兴起背景下，持续筑牢医疗电子系统的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a3166ddb246e8" w:history="1">
        <w:r>
          <w:rPr>
            <w:rStyle w:val="Hyperlink"/>
          </w:rPr>
          <w:t>2026-2032年全球与中国医疗电源设备行业发展研究及市场前景分析报告</w:t>
        </w:r>
      </w:hyperlink>
      <w:r>
        <w:rPr>
          <w:rFonts w:hint="eastAsia"/>
        </w:rPr>
        <w:t>》系统分析了全球及我国医疗电源设备行业的市场规模、竞争格局及技术发展现状，梳理了产业链结构和重点企业表现。报告基于医疗电源设备行业发展轨迹，结合政策环境与医疗电源设备市场需求变化，研判了医疗电源设备行业未来发展趋势与技术演进方向，客观评估了医疗电源设备市场机遇与潜在风险。报告为投资者和从业者提供了专业的市场参考，有助于把握医疗电源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中国医疗电源设备概述</w:t>
      </w:r>
      <w:r>
        <w:rPr>
          <w:rFonts w:hint="eastAsia"/>
        </w:rPr>
        <w:br/>
      </w:r>
      <w:r>
        <w:rPr>
          <w:rFonts w:hint="eastAsia"/>
        </w:rPr>
        <w:t>　　第一节 医疗电源设备行业定义</w:t>
      </w:r>
      <w:r>
        <w:rPr>
          <w:rFonts w:hint="eastAsia"/>
        </w:rPr>
        <w:br/>
      </w:r>
      <w:r>
        <w:rPr>
          <w:rFonts w:hint="eastAsia"/>
        </w:rPr>
        <w:t>　　第二节 医疗电源设备行业发展特性</w:t>
      </w:r>
      <w:r>
        <w:rPr>
          <w:rFonts w:hint="eastAsia"/>
        </w:rPr>
        <w:br/>
      </w:r>
      <w:r>
        <w:rPr>
          <w:rFonts w:hint="eastAsia"/>
        </w:rPr>
        <w:t>　　第三节 医疗电源设备产业链分析</w:t>
      </w:r>
      <w:r>
        <w:rPr>
          <w:rFonts w:hint="eastAsia"/>
        </w:rPr>
        <w:br/>
      </w:r>
      <w:r>
        <w:rPr>
          <w:rFonts w:hint="eastAsia"/>
        </w:rPr>
        <w:t>　　第四节 医疗电源设备行业生命周期分析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中国医疗电源设备发展环境分析</w:t>
      </w:r>
      <w:r>
        <w:rPr>
          <w:rFonts w:hint="eastAsia"/>
        </w:rPr>
        <w:br/>
      </w:r>
      <w:r>
        <w:rPr>
          <w:rFonts w:hint="eastAsia"/>
        </w:rPr>
        <w:t>　　第一节 医疗电源设备行业经济环境分析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医疗电源设备行业相关政策、标准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医疗电源设备行业相关发展规划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2025-2026年医疗电源设备行业技术发展现状及趋势分析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医疗电源设备行业技术发展现状分析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国内外医疗电源设备行业技术差异与原因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医疗电源设备行业技术发展方向、趋势预测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提升医疗电源设备行业技术能力策略建议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全球医疗电源设备市场发展概况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全球医疗电源设备市场发展分析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北美地区主要国家医疗电源设备市场概况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欧洲地区主要国家医疗电源设备市场概况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亚洲地区主要国家医疗电源设备市场概况</w:t>
      </w:r>
      <w:r>
        <w:rPr>
          <w:rFonts w:hint="eastAsia"/>
        </w:rPr>
        <w:br/>
      </w:r>
      <w:r>
        <w:rPr>
          <w:rFonts w:hint="eastAsia"/>
        </w:rPr>
        <w:t>　　第五节 全球医疗电源设备市场发展预测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中国医疗电源设备发展现状</w:t>
      </w:r>
      <w:r>
        <w:rPr>
          <w:rFonts w:hint="eastAsia"/>
        </w:rPr>
        <w:br/>
      </w:r>
      <w:r>
        <w:rPr>
          <w:rFonts w:hint="eastAsia"/>
        </w:rPr>
        <w:t>　　第一节 中国医疗电源设备市场现状分析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中国医疗电源设备行业产量情况分析及预测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一、医疗电源设备总体产能规模</w:t>
      </w:r>
      <w:r>
        <w:rPr>
          <w:rFonts w:hint="eastAsia"/>
        </w:rPr>
        <w:br/>
      </w:r>
      <w:r>
        <w:rPr>
          <w:rFonts w:hint="eastAsia"/>
        </w:rPr>
        <w:t>　　　　二、医疗电源设备生产区域分布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三、2020-2025年中国医疗电源设备行业产量统计分析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三、2026-2032年中国医疗电源设备行业产量预测分析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中国医疗电源设备市场需求分析及预测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一、中国医疗电源设备市场需求特点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二、2020-2025年中国医疗电源设备市场需求量统计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三、2026-2032年中国医疗电源设备市场需求量预测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中国医疗电源设备价格趋势分析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一、2020-2025年中国医疗电源设备市场价格趋势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二、2026-2032年中国医疗电源设备市场价格走势预测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医疗电源设备市场特性分析</w:t>
      </w:r>
      <w:r>
        <w:rPr>
          <w:rFonts w:hint="eastAsia"/>
        </w:rPr>
        <w:br/>
      </w:r>
      <w:r>
        <w:rPr>
          <w:rFonts w:hint="eastAsia"/>
        </w:rPr>
        <w:t>　　第一节 医疗电源设备行业集中度分析</w:t>
      </w:r>
      <w:r>
        <w:rPr>
          <w:rFonts w:hint="eastAsia"/>
        </w:rPr>
        <w:br/>
      </w:r>
      <w:r>
        <w:rPr>
          <w:rFonts w:hint="eastAsia"/>
        </w:rPr>
        <w:t>　　第二节 医疗电源设备行业SWOT分析</w:t>
      </w:r>
      <w:r>
        <w:rPr>
          <w:rFonts w:hint="eastAsia"/>
        </w:rPr>
        <w:br/>
      </w:r>
      <w:r>
        <w:rPr>
          <w:rFonts w:hint="eastAsia"/>
        </w:rPr>
        <w:t>　　　　一、医疗电源设备行业优势</w:t>
      </w:r>
      <w:r>
        <w:rPr>
          <w:rFonts w:hint="eastAsia"/>
        </w:rPr>
        <w:br/>
      </w:r>
      <w:r>
        <w:rPr>
          <w:rFonts w:hint="eastAsia"/>
        </w:rPr>
        <w:t>　　　　二、医疗电源设备行业劣势</w:t>
      </w:r>
      <w:r>
        <w:rPr>
          <w:rFonts w:hint="eastAsia"/>
        </w:rPr>
        <w:br/>
      </w:r>
      <w:r>
        <w:rPr>
          <w:rFonts w:hint="eastAsia"/>
        </w:rPr>
        <w:t>　　　　三、医疗电源设备行业机会</w:t>
      </w:r>
      <w:r>
        <w:rPr>
          <w:rFonts w:hint="eastAsia"/>
        </w:rPr>
        <w:br/>
      </w:r>
      <w:r>
        <w:rPr>
          <w:rFonts w:hint="eastAsia"/>
        </w:rPr>
        <w:t>　　　　四、医疗电源设备行业风险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2020-2025年医疗电源设备行业经济运行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2020-2025年中国医疗电源设备行业盈利能力分析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2020-2025年中国医疗电源设备行业发展能力分析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2020-2025年医疗电源设备行业偿债能力分析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2020-2025年医疗电源设备制造企业数量分析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中国医疗电源设备行业重点地区发展分析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**地区医疗电源设备市场发展分析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**地区医疗电源设备市场发展分析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**地区医疗电源设备市场发展分析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**地区医疗电源设备市场发展分析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**地区医疗电源设备市场发展分析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2020-2025年中国医疗电源设备进出口分析</w:t>
      </w:r>
      <w:r>
        <w:rPr>
          <w:rFonts w:hint="eastAsia"/>
        </w:rPr>
        <w:br/>
      </w:r>
      <w:r>
        <w:rPr>
          <w:rFonts w:hint="eastAsia"/>
        </w:rPr>
        <w:t>　　第一节 医疗电源设备进口情况分析</w:t>
      </w:r>
      <w:r>
        <w:rPr>
          <w:rFonts w:hint="eastAsia"/>
        </w:rPr>
        <w:br/>
      </w:r>
      <w:r>
        <w:rPr>
          <w:rFonts w:hint="eastAsia"/>
        </w:rPr>
        <w:t>　　第二节 医疗电源设备出口情况分析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影响医疗电源设备进出口因素分析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主要医疗电源设备生产企业及竞争格局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三、企业医疗电源设备经营状况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医疗电源设备行业投资战略研究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医疗电源设备行业发展战略研究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对我国医疗电源设备品牌的战略思考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一、医疗电源设备品牌的重要性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二、医疗电源设备实施品牌战略的意义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三、医疗电源设备企业品牌的现状分析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四、我国医疗电源设备企业的品牌战略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五、医疗电源设备品牌战略管理的策略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医疗电源设备经营策略分析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一、医疗电源设备市场细分策略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二、医疗电源设备市场创新策略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四、医疗电源设备新产品差异化战略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2026-2032年中国医疗电源设备发展趋势预测及投资风险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2026年医疗电源设备市场前景分析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2026年医疗电源设备行业发展趋势预测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医疗电源设备行业投资风险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医疗电源设备投资建议</w:t>
      </w:r>
      <w:r>
        <w:rPr>
          <w:rFonts w:hint="eastAsia"/>
        </w:rPr>
        <w:br/>
      </w:r>
      <w:r>
        <w:rPr>
          <w:rFonts w:hint="eastAsia"/>
        </w:rPr>
        <w:t>　　第一节 医疗电源设备行业投资环境分析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医疗电源设备行业投资进入壁垒分析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医疗电源设备行业历程</w:t>
      </w:r>
      <w:r>
        <w:rPr>
          <w:rFonts w:hint="eastAsia"/>
        </w:rPr>
        <w:br/>
      </w:r>
      <w:r>
        <w:rPr>
          <w:rFonts w:hint="eastAsia"/>
        </w:rPr>
        <w:t>　　图表 医疗电源设备行业生命周期</w:t>
      </w:r>
      <w:r>
        <w:rPr>
          <w:rFonts w:hint="eastAsia"/>
        </w:rPr>
        <w:br/>
      </w:r>
      <w:r>
        <w:rPr>
          <w:rFonts w:hint="eastAsia"/>
        </w:rPr>
        <w:t>　　图表 医疗电源设备行业产业链分析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2020-2025年医疗电源设备行业市场容量分析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2025年中国医疗电源设备行业需求领域分布格局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2025年中国医疗电源设备进口国家及地区分析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2025年中国医疗电源设备出口国家及地区分析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2020-2025年中国医疗电源设备行业企业平均规模情况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医疗电源设备重点企业（三）成长能力情况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2026-2032年中国医疗电源设备发展趋势预测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a3166ddb246e8" w:history="1">
        <w:r>
          <w:rPr>
            <w:rStyle w:val="Hyperlink"/>
          </w:rPr>
          <w:t>2026-2032年全球与中国医疗电源设备行业发展研究及市场前景分析报告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a3166ddb246e8" w:history="1">
        <w:r>
          <w:rPr>
            <w:rStyle w:val="Hyperlink"/>
          </w:rPr>
          <w:t>https://www.20087.com/6/69/YiLiaoDianYuanSheBeiDeFaZhanQianJing.html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热点：医疗开关电源、医疗电源设备包括哪些、电源厂家、医疗设备电源系统、医院备用电源、医疗电源设计、医疗电源的特殊要求、医疗电源和普通电源的区别、做医疗电源的有哪些公司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5d868cae401a" w:history="1">
      <w:r>
        <w:rPr>
          <w:rStyle w:val="Hyperlink"/>
        </w:rPr>
        <w:t>2026-2032年全球与中国医疗电源设备行业发展研究及市场前景分析报告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LiaoDianYuanSheBeiDeFaZhanQianJing.html" TargetMode="External" Id="R199a3166ddb2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LiaoDianYuanSheBeiDeFaZhanQianJing.html" TargetMode="External" Id="Rddcc5d868ca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2025-12-27T08:07:29Z</dcterms:created>
  <dcterms:modified xsi:type="dcterms:W3CDTF">2025-12-27T09:07:29Z</dcterms:modified>
  <dc:subject>2026-2032年全球与中国医疗电源设备行业发展研究及市场前景分析报告</dc:subject>
  <dc:title>2026-2032年全球与中国医疗电源设备行业发展研究及市场前景分析报告</dc:title>
  <cp:keywords>2026-2032年全球与中国医疗电源设备行业发展研究及市场前景分析报告</cp:keywords>
  <dc:description>2026-2032年全球与中国医疗电源设备行业发展研究及市场前景分析报告</dc:description>
</cp:coreProperties>
</file>