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9dc68a3f14831" w:history="1">
              <w:r>
                <w:rPr>
                  <w:rStyle w:val="Hyperlink"/>
                </w:rPr>
                <w:t>2025-2031年中国医药用气雾剂市场研究分析与趋势预测报告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9dc68a3f14831" w:history="1">
              <w:r>
                <w:rPr>
                  <w:rStyle w:val="Hyperlink"/>
                </w:rPr>
                <w:t>2025-2031年中国医药用气雾剂市场研究分析与趋势预测报告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9dc68a3f14831" w:history="1">
                <w:r>
                  <w:rPr>
                    <w:rStyle w:val="Hyperlink"/>
                  </w:rPr>
                  <w:t>https://www.20087.com/6/09/YiYaoYongQiWuJiDeFaZhanQuShi.html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用气雾剂包括吸入式气雾剂和皮肤喷雾，因其方便快捷的给药方式，在哮喘、皮肤病和运动损伤治疗中得到广泛应用。随着药物传输技术的进步，气雾剂的药物吸收率和定位准确性不断提高。然而，气雾剂的环保性和安全性是行业关注的重点。</w:t>
      </w:r>
      <w:r>
        <w:rPr>
          <w:rFonts w:hint="eastAsia"/>
        </w:rPr>
        <w:br/>
      </w:r>
      <w:r>
        <w:rPr>
          <w:rFonts w:hint="eastAsia"/>
        </w:rPr>
        <w:t>　　未来，医药用气雾剂将更加注重环保和患者友好。采用环保推进剂，如氢氟烷烃（HFA）代替氯氟烃（CFC），将减少对臭氧层的破坏。同时，智能气雾剂技术，如剂量计数器和智能传感器，将提高用药的准确性和依从性。此外，针对特殊群体，如儿童和老年人的气雾剂设计，将考虑到使用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9dc68a3f14831" w:history="1">
        <w:r>
          <w:rPr>
            <w:rStyle w:val="Hyperlink"/>
          </w:rPr>
          <w:t>2025-2031年中国医药用气雾剂市场研究分析与趋势预测报告</w:t>
        </w:r>
      </w:hyperlink>
      <w:r>
        <w:rPr>
          <w:rFonts w:hint="eastAsia"/>
        </w:rPr>
        <w:t>》依托权威机构及行业协会数据，结合医药用气雾剂行业的宏观环境与微观实践，从医药用气雾剂市场规模、市场需求、技术现状及产业链结构等多维度进行了系统调研与分析。报告通过严谨的研究方法与翔实的数据支持，辅以直观图表，全面剖析了医药用气雾剂行业发展趋势、重点企业表现及市场竞争格局，并通过SWOT分析揭示了行业机遇与潜在风险，为医药用气雾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医药用气雾剂产品概述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2024-2025年医药用气雾剂市场特点分析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医药用气雾剂行业发展周期特征分析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2024-2025年中国医药用气雾剂行业发展环境分析</w:t>
      </w:r>
      <w:r>
        <w:rPr>
          <w:rFonts w:hint="eastAsia"/>
        </w:rPr>
        <w:br/>
      </w:r>
      <w:r>
        <w:rPr>
          <w:rFonts w:hint="eastAsia"/>
        </w:rPr>
        <w:t>　　第一节 医药用气雾剂行业经济环境分析</w:t>
      </w:r>
      <w:r>
        <w:rPr>
          <w:rFonts w:hint="eastAsia"/>
        </w:rPr>
        <w:br/>
      </w:r>
      <w:r>
        <w:rPr>
          <w:rFonts w:hint="eastAsia"/>
        </w:rPr>
        <w:t>　　第二节 医药用气雾剂行业政策环境分析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一、医药用气雾剂行业政策影响分析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二、相关医药用气雾剂行业标准分析</w:t>
      </w:r>
      <w:r>
        <w:rPr>
          <w:rFonts w:hint="eastAsia"/>
        </w:rPr>
        <w:br/>
      </w:r>
      <w:r>
        <w:rPr>
          <w:rFonts w:hint="eastAsia"/>
        </w:rPr>
        <w:t>　　第三节 医药用气雾剂行业社会环境分析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2024-2025年医药用气雾剂行业技术发展现状及趋势分析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医药用气雾剂行业技术发展现状分析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国内外医药用气雾剂行业技术差异与原因</w:t>
      </w:r>
      <w:r>
        <w:rPr>
          <w:rFonts w:hint="eastAsia"/>
        </w:rPr>
        <w:br/>
      </w:r>
      <w:r>
        <w:rPr>
          <w:rFonts w:hint="eastAsia"/>
        </w:rPr>
        <w:t>　　第三节 医药用气雾剂行业技术发展方向、趋势预测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提升医药用气雾剂行业技术能力策略建议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2024-2025年全球医药用气雾剂行业市场发展调研分析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全球医药用气雾剂行业市场运行环境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全球医药用气雾剂行业市场发展情况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一、全球医药用气雾剂行业市场供给分析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二、全球医药用气雾剂行业市场需求分析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三、全球医药用气雾剂行业主要国家地区发展情况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2025-2031年全球医药用气雾剂行业市场规模趋势预测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中国医药用气雾剂行业市场供需现状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2024-2025年中国医药用气雾剂市场现状</w:t>
      </w:r>
      <w:r>
        <w:rPr>
          <w:rFonts w:hint="eastAsia"/>
        </w:rPr>
        <w:br/>
      </w:r>
      <w:r>
        <w:rPr>
          <w:rFonts w:hint="eastAsia"/>
        </w:rPr>
        <w:t>　　第二节 中国医药用气雾剂行业产量情况分析及预测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一、医药用气雾剂总体产能规模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二、2019-2024年中国医药用气雾剂产量统计</w:t>
      </w:r>
      <w:r>
        <w:rPr>
          <w:rFonts w:hint="eastAsia"/>
        </w:rPr>
        <w:br/>
      </w:r>
      <w:r>
        <w:rPr>
          <w:rFonts w:hint="eastAsia"/>
        </w:rPr>
        <w:t>　　　　三、医药用气雾剂行业区域产量分布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四、2025-2031年中国医药用气雾剂产量预测</w:t>
      </w:r>
      <w:r>
        <w:rPr>
          <w:rFonts w:hint="eastAsia"/>
        </w:rPr>
        <w:br/>
      </w:r>
      <w:r>
        <w:rPr>
          <w:rFonts w:hint="eastAsia"/>
        </w:rPr>
        <w:t>　　第三节 中国医药用气雾剂市场需求分析及预测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一、2019-2024年中国医药用气雾剂市场需求统计</w:t>
      </w:r>
      <w:r>
        <w:rPr>
          <w:rFonts w:hint="eastAsia"/>
        </w:rPr>
        <w:br/>
      </w:r>
      <w:r>
        <w:rPr>
          <w:rFonts w:hint="eastAsia"/>
        </w:rPr>
        <w:t>　　　　二、中国医药用气雾剂市场需求特点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三、2025-2031年中国医药用气雾剂市场需求量预测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医药用气雾剂细分市场深度分析</w:t>
      </w:r>
      <w:r>
        <w:rPr>
          <w:rFonts w:hint="eastAsia"/>
        </w:rPr>
        <w:br/>
      </w:r>
      <w:r>
        <w:rPr>
          <w:rFonts w:hint="eastAsia"/>
        </w:rPr>
        <w:t>　　第一节 医药用气雾剂细分市场（一）发展研究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医药用气雾剂细分市场（二）发展研究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2024-2025年中国医药用气雾剂行业现状调研分析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中国医药用气雾剂行业发展现状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一、2024-2025年医药用气雾剂行业品牌发展现状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二、2024-2025年医药用气雾剂行业需求市场现状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三、2024-2025年医药用气雾剂市场需求层次分析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四、2024-2025年中国医药用气雾剂市场走向分析</w:t>
      </w:r>
      <w:r>
        <w:rPr>
          <w:rFonts w:hint="eastAsia"/>
        </w:rPr>
        <w:br/>
      </w:r>
      <w:r>
        <w:rPr>
          <w:rFonts w:hint="eastAsia"/>
        </w:rPr>
        <w:t>　　第二节 中国医药用气雾剂行业存在的问题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一、2024-2025年医药用气雾剂产品市场存在的主要问题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二、2024-2025年国内医药用气雾剂产品市场的三大瓶颈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三、2024-2025年医药用气雾剂产品市场遭遇的规模难题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对中国医药用气雾剂市场的分析及思考</w:t>
      </w:r>
      <w:r>
        <w:rPr>
          <w:rFonts w:hint="eastAsia"/>
        </w:rPr>
        <w:br/>
      </w:r>
      <w:r>
        <w:rPr>
          <w:rFonts w:hint="eastAsia"/>
        </w:rPr>
        <w:t>　　　　一、医药用气雾剂市场特点</w:t>
      </w:r>
      <w:r>
        <w:rPr>
          <w:rFonts w:hint="eastAsia"/>
        </w:rPr>
        <w:br/>
      </w:r>
      <w:r>
        <w:rPr>
          <w:rFonts w:hint="eastAsia"/>
        </w:rPr>
        <w:t>　　　　二、医药用气雾剂市场分析</w:t>
      </w:r>
      <w:r>
        <w:rPr>
          <w:rFonts w:hint="eastAsia"/>
        </w:rPr>
        <w:br/>
      </w:r>
      <w:r>
        <w:rPr>
          <w:rFonts w:hint="eastAsia"/>
        </w:rPr>
        <w:t>　　　　三、医药用气雾剂市场变化的方向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四、中国医药用气雾剂行业发展的新思路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五、对中国医药用气雾剂行业发展的思考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2019-2024年中国医药用气雾剂行业区域市场分析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中国医药用气雾剂行业区域市场结构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重点地区医药用气雾剂行业调研分析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一、重点地区（一）医药用气雾剂市场分析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二、重点地区（二）医药用气雾剂市场分析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三、重点地区（三）医药用气雾剂市场分析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四、重点地区（四）医药用气雾剂市场分析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五、重点地区（五）医药用气雾剂市场分析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2019-2024年中国医药用气雾剂产品市场进出口数据分析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2019-2024年中国医药用气雾剂产品出口统计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2019-2024年中国医药用气雾剂产品进口统计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2019-2024年中国医药用气雾剂产品进出口价格对比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中国医药用气雾剂主要进口来源地及出口目的地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2019-2024年中国医药用气雾剂行业竞争态势分析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2025年医药用气雾剂行业集中度分析</w:t>
      </w:r>
      <w:r>
        <w:rPr>
          <w:rFonts w:hint="eastAsia"/>
        </w:rPr>
        <w:br/>
      </w:r>
      <w:r>
        <w:rPr>
          <w:rFonts w:hint="eastAsia"/>
        </w:rPr>
        <w:t>　　　　一、医药用气雾剂市场集中度分析</w:t>
      </w:r>
      <w:r>
        <w:rPr>
          <w:rFonts w:hint="eastAsia"/>
        </w:rPr>
        <w:br/>
      </w:r>
      <w:r>
        <w:rPr>
          <w:rFonts w:hint="eastAsia"/>
        </w:rPr>
        <w:t>　　　　二、医药用气雾剂企业分布区域集中度分析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三、医药用气雾剂区域消费集中度分析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2019-2024年医药用气雾剂主要企业竞争力分析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2024-2025年医药用气雾剂行业竞争格局分析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一、医药用气雾剂行业竞争分析</w:t>
      </w:r>
      <w:r>
        <w:rPr>
          <w:rFonts w:hint="eastAsia"/>
        </w:rPr>
        <w:br/>
      </w:r>
      <w:r>
        <w:rPr>
          <w:rFonts w:hint="eastAsia"/>
        </w:rPr>
        <w:t>　　　　二、中外医药用气雾剂产品竞争分析</w:t>
      </w:r>
      <w:r>
        <w:rPr>
          <w:rFonts w:hint="eastAsia"/>
        </w:rPr>
        <w:br/>
      </w:r>
      <w:r>
        <w:rPr>
          <w:rFonts w:hint="eastAsia"/>
        </w:rPr>
        <w:t>　　　　三、国内医药用气雾剂行业重点企业发展动向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医药用气雾剂行业上下游产业链发展情况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医药用气雾剂上游产业发展分析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医药用气雾剂下游产业发展分析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医药用气雾剂行业重点企业竞争力分析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三、企业医药用气雾剂经营状况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三、企业医药用气雾剂经营状况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三、企业医药用气雾剂经营状况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三、企业医药用气雾剂经营状况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三、企业医药用气雾剂经营状况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三、企业医药用气雾剂经营状况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2025年医药用气雾剂企业管理策略建议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提高医药用气雾剂企业竞争力的策略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一、提高中国医药用气雾剂企业核心竞争力的对策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二、医药用气雾剂企业提升竞争力的主要方向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三、影响医药用气雾剂企业核心竞争力的因素及提升途径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四、提高医药用气雾剂企业竞争力的策略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对中国医药用气雾剂品牌的战略思考</w:t>
      </w:r>
      <w:r>
        <w:rPr>
          <w:rFonts w:hint="eastAsia"/>
        </w:rPr>
        <w:br/>
      </w:r>
      <w:r>
        <w:rPr>
          <w:rFonts w:hint="eastAsia"/>
        </w:rPr>
        <w:t>　　　　一、医药用气雾剂实施品牌战略的意义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二、医药用气雾剂企业品牌的现状分析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三、中国医药用气雾剂企业的品牌战略</w:t>
      </w:r>
      <w:r>
        <w:rPr>
          <w:rFonts w:hint="eastAsia"/>
        </w:rPr>
        <w:br/>
      </w:r>
      <w:r>
        <w:rPr>
          <w:rFonts w:hint="eastAsia"/>
        </w:rPr>
        <w:t>　　　　四、医药用气雾剂品牌战略管理的策略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医药用气雾剂行业发展趋势及投资风险预警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2025年医药用气雾剂市场前景分析</w:t>
      </w:r>
      <w:r>
        <w:rPr>
          <w:rFonts w:hint="eastAsia"/>
        </w:rPr>
        <w:br/>
      </w:r>
      <w:r>
        <w:rPr>
          <w:rFonts w:hint="eastAsia"/>
        </w:rPr>
        <w:t>　　第二节 2025年医药用气雾剂行业发展趋势预测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影响医药用气雾剂行业发展的主要因素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一、2025年影响医药用气雾剂行业运行的有利因素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二、2025年影响医药用气雾剂行业运行的稳定因素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三、2025年影响医药用气雾剂行业运行的不利因素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四、2025年中国医药用气雾剂行业发展面临的挑战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五、2025年中国医药用气雾剂行业发展面临的机遇</w:t>
      </w:r>
      <w:r>
        <w:rPr>
          <w:rFonts w:hint="eastAsia"/>
        </w:rPr>
        <w:br/>
      </w:r>
      <w:r>
        <w:rPr>
          <w:rFonts w:hint="eastAsia"/>
        </w:rPr>
        <w:t>　　第四节 医药用气雾剂行业投资风险预警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一、2025年医药用气雾剂行业市场风险及控制策略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二、2025年医药用气雾剂行业政策风险及控制策略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三、2025年医药用气雾剂行业经营风险及控制策略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四、2025年医药用气雾剂同业竞争风险及控制策略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五、2025年医药用气雾剂行业其他风险及控制策略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医药用气雾剂市场研究结论</w:t>
      </w:r>
      <w:r>
        <w:rPr>
          <w:rFonts w:hint="eastAsia"/>
        </w:rPr>
        <w:br/>
      </w:r>
      <w:r>
        <w:rPr>
          <w:rFonts w:hint="eastAsia"/>
        </w:rPr>
        <w:t>　　第二节 医药用气雾剂子行业研究结论</w:t>
      </w:r>
      <w:r>
        <w:rPr>
          <w:rFonts w:hint="eastAsia"/>
        </w:rPr>
        <w:br/>
      </w:r>
      <w:r>
        <w:rPr>
          <w:rFonts w:hint="eastAsia"/>
        </w:rPr>
        <w:t>　　第三节 中智林 医药用气雾剂市场发展建议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医药用气雾剂行业历程</w:t>
      </w:r>
      <w:r>
        <w:rPr>
          <w:rFonts w:hint="eastAsia"/>
        </w:rPr>
        <w:br/>
      </w:r>
      <w:r>
        <w:rPr>
          <w:rFonts w:hint="eastAsia"/>
        </w:rPr>
        <w:t>　　图表 医药用气雾剂行业生命周期</w:t>
      </w:r>
      <w:r>
        <w:rPr>
          <w:rFonts w:hint="eastAsia"/>
        </w:rPr>
        <w:br/>
      </w:r>
      <w:r>
        <w:rPr>
          <w:rFonts w:hint="eastAsia"/>
        </w:rPr>
        <w:t>　　图表 医药用气雾剂行业产业链分析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2019-2024年中国医药用气雾剂行业市场规模及增长情况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2019-2024年医药用气雾剂行业市场容量分析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2019-2024年中国医药用气雾剂行业产能统计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2019-2024年中国医药用气雾剂行业产量及增长趋势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2019-2024年中国医药用气雾剂市场需求量及增速统计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2024年中国医药用气雾剂行业需求领域分布格局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2019-2024年中国医药用气雾剂行业销售收入分析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2019-2024年中国医药用气雾剂行业盈利情况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2019-2024年中国医药用气雾剂行业利润总额统计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2019-2024年中国医药用气雾剂进口数量分析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2019-2024年中国医药用气雾剂进口金额分析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2019-2024年中国医药用气雾剂出口数量分析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2019-2024年中国医药用气雾剂出口金额分析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2024年中国医药用气雾剂进口国家及地区分析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2024年中国医药用气雾剂出口国家及地区分析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2019-2024年中国医药用气雾剂行业企业数量情况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2019-2024年中国医药用气雾剂行业企业平均规模情况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**地区医药用气雾剂市场规模及增长情况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**地区医药用气雾剂行业市场需求情况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**地区医药用气雾剂市场规模及增长情况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**地区医药用气雾剂行业市场需求情况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**地区医药用气雾剂市场规模及增长情况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**地区医药用气雾剂行业市场需求情况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**地区医药用气雾剂市场规模及增长情况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**地区医药用气雾剂行业市场需求情况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医药用气雾剂重点企业（二）经营情况分析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医药用气雾剂重点企业（二）主要经济指标情况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2025-2031年中国医药用气雾剂行业产能预测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2025-2031年中国医药用气雾剂行业产量预测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2025-2031年中国医药用气雾剂市场需求量预测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2025-2031年中国医药用气雾剂行业供需平衡预测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2025-2031年中国医药用气雾剂市场容量预测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2025-2031年中国医药用气雾剂市场规模预测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2025-2031年中国医药用气雾剂市场前景分析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2025-2031年中国医药用气雾剂发展趋势预测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9dc68a3f14831" w:history="1">
        <w:r>
          <w:rPr>
            <w:rStyle w:val="Hyperlink"/>
          </w:rPr>
          <w:t>2025-2031年中国医药用气雾剂市场研究分析与趋势预测报告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9dc68a3f14831" w:history="1">
        <w:r>
          <w:rPr>
            <w:rStyle w:val="Hyperlink"/>
          </w:rPr>
          <w:t>https://www.20087.com/6/09/YiYaoYongQiWuJiDeFaZhanQuShi.html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地奈德吸入气雾剂用法、医药用气雾剂的抛射剂价廉易得、气雾剂的分类、医药用气雾剂是什么、湿疡气雾剂的作用、医药气雾剂的发展现状、利多卡因氯己定气雾剂的作用、气雾剂型药物名称、吸入气雾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c168bde4c4c51" w:history="1">
      <w:r>
        <w:rPr>
          <w:rStyle w:val="Hyperlink"/>
        </w:rPr>
        <w:t>2025-2031年中国医药用气雾剂市场研究分析与趋势预测报告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YiYaoYongQiWuJiDeFaZhanQuShi.html" TargetMode="External" Id="R8809dc68a3f1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YiYaoYongQiWuJiDeFaZhanQuShi.html" TargetMode="External" Id="R393c168bde4c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2024-11-20T05:05:00Z</dcterms:created>
  <dcterms:modified xsi:type="dcterms:W3CDTF">2024-11-20T06:05:00Z</dcterms:modified>
  <dc:subject>2025-2031年中国医药用气雾剂市场研究分析与趋势预测报告</dc:subject>
  <dc:title>2025-2031年中国医药用气雾剂市场研究分析与趋势预测报告</dc:title>
  <cp:keywords>2025-2031年中国医药用气雾剂市场研究分析与趋势预测报告</cp:keywords>
  <dc:description>2025-2031年中国医药用气雾剂市场研究分析与趋势预测报告</dc:description>
</cp:coreProperties>
</file>