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bef00b2848c3" w:history="1">
              <w:r>
                <w:rPr>
                  <w:rStyle w:val="Hyperlink"/>
                </w:rPr>
                <w:t>中国壮阳药行业深度调研与发展趋势预测报告（2025-2031年）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bef00b2848c3" w:history="1">
              <w:r>
                <w:rPr>
                  <w:rStyle w:val="Hyperlink"/>
                </w:rPr>
                <w:t>中国壮阳药行业深度调研与发展趋势预测报告（2025-2031年）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bef00b2848c3" w:history="1">
                <w:r>
                  <w:rPr>
                    <w:rStyle w:val="Hyperlink"/>
                  </w:rPr>
                  <w:t>https://www.20087.com/6/39/ZhuangYangYaoHangYeFaZhanQuShi.html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，即治疗男性勃起功能障碍（ED）的药物，如西地那非（伟哥）、他达拉非等，已经成为全球范围内广泛应用的治疗手段。随着社会对男性健康问题的关注度提高，市场需求持续增长。近年来，除了传统药物，天然草本和膳食补充剂作为替代疗法也越来越受到欢迎。同时，药物的研发趋势向提高安全性、减少副作用和增强效果方向发展，个性化治疗方案也逐渐成为研究热点。</w:t>
      </w:r>
      <w:r>
        <w:rPr>
          <w:rFonts w:hint="eastAsia"/>
        </w:rPr>
        <w:br/>
      </w:r>
      <w:r>
        <w:rPr>
          <w:rFonts w:hint="eastAsia"/>
        </w:rPr>
        <w:t>　　未来壮阳药品市场的发展将侧重于创新疗法和个性化医疗。随着基因组学、生物标志物研究的进展，针对个体差异的精准治疗将成为可能。新型药物和递送系统，如口溶膜、长效制剂的开发，旨在提高患者依从性和生活质量。此外，心理健康与性健康的综合治疗模式将得到推广，强调心理干预、生活方式改善与药物治疗的结合。随着数字健康技术的应用，远程医疗服务和患者教育也将为患者提供更加便捷、私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bef00b2848c3" w:history="1">
        <w:r>
          <w:rPr>
            <w:rStyle w:val="Hyperlink"/>
          </w:rPr>
          <w:t>中国壮阳药行业深度调研与发展趋势预测报告（2025-2031年）</w:t>
        </w:r>
      </w:hyperlink>
      <w:r>
        <w:rPr>
          <w:rFonts w:hint="eastAsia"/>
        </w:rPr>
        <w:t>》基于多年壮阳药行业研究积累，结合当前市场发展现状，依托国家权威数据资源和长期市场监测数据库，对壮阳药行业进行了全面调研与分析。报告详细阐述了壮阳药市场规模、市场前景、发展趋势、技术现状及未来方向，重点分析了行业内主要企业的竞争格局，并通过SWOT分析揭示了壮阳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5cbef00b2848c3" w:history="1">
        <w:r>
          <w:rPr>
            <w:rStyle w:val="Hyperlink"/>
          </w:rPr>
          <w:t>中国壮阳药行业深度调研与发展趋势预测报告（2025-2031年）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》为投资者提供了准确的市场现状解读，帮助预判行业前景，挖掘投资价值，同时从投资策略和营销策略等角度提出实用建议，助力投资者在壮阳药行业中把握机遇、规避风险。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壮阳药行业发展环境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壮阳药行业发展历程</w:t>
      </w:r>
      <w:r>
        <w:rPr>
          <w:rFonts w:hint="eastAsia"/>
        </w:rPr>
        <w:br/>
      </w:r>
      <w:r>
        <w:rPr>
          <w:rFonts w:hint="eastAsia"/>
        </w:rPr>
        <w:t>　　第三节 壮阳药行业分类情况</w:t>
      </w:r>
      <w:r>
        <w:rPr>
          <w:rFonts w:hint="eastAsia"/>
        </w:rPr>
        <w:br/>
      </w:r>
      <w:r>
        <w:rPr>
          <w:rFonts w:hint="eastAsia"/>
        </w:rPr>
        <w:t>　　第四节 壮阳药产业链分析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2020-2025年中国壮阳药行业发展环境分析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2020-2025年中国壮阳药行业发展政策环境分析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2020-2025年中国壮阳药行业发展社会环境分析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壮阳药行业运行分析</w:t>
      </w:r>
      <w:r>
        <w:rPr>
          <w:rFonts w:hint="eastAsia"/>
        </w:rPr>
        <w:br/>
      </w:r>
      <w:r>
        <w:rPr>
          <w:rFonts w:hint="eastAsia"/>
        </w:rPr>
        <w:t>第三章 2020-2025年中国壮阳药所属行业总体发展状况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中国壮阳药所属行业规模情况分析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中国壮阳药所属行业产销情况分析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中国壮阳药所属行业财务能力分析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二、2020-2025年我国壮阳药行业总产值预测</w:t>
      </w:r>
      <w:r>
        <w:rPr>
          <w:rFonts w:hint="eastAsia"/>
        </w:rPr>
        <w:br/>
      </w:r>
      <w:r>
        <w:rPr>
          <w:rFonts w:hint="eastAsia"/>
        </w:rPr>
        <w:t>　　第二节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二、2020-2025年我国壮阳药产量预测</w:t>
      </w:r>
      <w:r>
        <w:rPr>
          <w:rFonts w:hint="eastAsia"/>
        </w:rPr>
        <w:br/>
      </w:r>
      <w:r>
        <w:rPr>
          <w:rFonts w:hint="eastAsia"/>
        </w:rPr>
        <w:t>　　第三节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二、2020-2025年我国壮阳药市场需求预测</w:t>
      </w:r>
      <w:r>
        <w:rPr>
          <w:rFonts w:hint="eastAsia"/>
        </w:rPr>
        <w:br/>
      </w:r>
      <w:r>
        <w:rPr>
          <w:rFonts w:hint="eastAsia"/>
        </w:rPr>
        <w:t>　　第四节 壮阳药所属行业进出口数据分析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一、我国壮阳药进出口数据分析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二、2020-2025年国内壮阳药产品进出口情况预测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壮阳药市场发展形势</w:t>
      </w:r>
      <w:r>
        <w:rPr>
          <w:rFonts w:hint="eastAsia"/>
        </w:rPr>
        <w:br/>
      </w:r>
      <w:r>
        <w:rPr>
          <w:rFonts w:hint="eastAsia"/>
        </w:rPr>
        <w:t>第五章 壮阳药行业发展现状分析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一、2020-2025年中国壮阳药行业发展态势分析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二、2020-2025年中国壮阳药行业发展特点分析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三、2020-2025年中国壮阳药行业市场供需分析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中国壮阳药产业特征与行业重要性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壮阳药行业特性分析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2025年中国壮阳药市场规模分析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2025年中国壮阳药区域市场规模分析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2020-2025年中国壮阳药市场规模预测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壮阳药上下游分析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壮阳药行业产业链分析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壮阳药行业竞争策略</w:t>
      </w:r>
      <w:r>
        <w:rPr>
          <w:rFonts w:hint="eastAsia"/>
        </w:rPr>
        <w:br/>
      </w:r>
      <w:r>
        <w:rPr>
          <w:rFonts w:hint="eastAsia"/>
        </w:rPr>
        <w:t>第九章 壮阳药产品竞争力优势分析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一、提高壮阳药企业核心竞争力的对策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二、影响壮阳药企业核心竞争力的因素及提升途径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三、提高壮阳药企业竞争力的策略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二、万艾可介绍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二、希爱力介绍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二、艾力达介绍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二、沃地那非介绍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二、丽珠怡乐介绍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二、伟哥品牌介绍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厦门桂龙（俏哥）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二、俏哥品牌介绍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壮阳药行业前景预测</w:t>
      </w:r>
      <w:r>
        <w:rPr>
          <w:rFonts w:hint="eastAsia"/>
        </w:rPr>
        <w:br/>
      </w:r>
      <w:r>
        <w:rPr>
          <w:rFonts w:hint="eastAsia"/>
        </w:rPr>
        <w:t>第十二章 壮阳药行业投资与发展前景分析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壮阳药行业投资机会分析</w:t>
      </w:r>
      <w:r>
        <w:rPr>
          <w:rFonts w:hint="eastAsia"/>
        </w:rPr>
        <w:br/>
      </w:r>
      <w:r>
        <w:rPr>
          <w:rFonts w:hint="eastAsia"/>
        </w:rPr>
        <w:t>　　　　一、壮阳药投资项目分析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二、可以投资的壮阳药模式</w:t>
      </w:r>
      <w:r>
        <w:rPr>
          <w:rFonts w:hint="eastAsia"/>
        </w:rPr>
        <w:br/>
      </w:r>
      <w:r>
        <w:rPr>
          <w:rFonts w:hint="eastAsia"/>
        </w:rPr>
        <w:t>　　　　三、2025年壮阳药投资机会</w:t>
      </w:r>
      <w:r>
        <w:rPr>
          <w:rFonts w:hint="eastAsia"/>
        </w:rPr>
        <w:br/>
      </w:r>
      <w:r>
        <w:rPr>
          <w:rFonts w:hint="eastAsia"/>
        </w:rPr>
        <w:t>　　第二节 2020-2025年中国壮阳药行业发展预测分析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一、未来壮阳药发展分析</w:t>
      </w:r>
      <w:r>
        <w:rPr>
          <w:rFonts w:hint="eastAsia"/>
        </w:rPr>
        <w:br/>
      </w:r>
      <w:r>
        <w:rPr>
          <w:rFonts w:hint="eastAsia"/>
        </w:rPr>
        <w:t>　　　　二、未来壮阳药行业技术开发方向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壮阳药产业用户度分析</w:t>
      </w:r>
      <w:r>
        <w:rPr>
          <w:rFonts w:hint="eastAsia"/>
        </w:rPr>
        <w:br/>
      </w:r>
      <w:r>
        <w:rPr>
          <w:rFonts w:hint="eastAsia"/>
        </w:rPr>
        <w:t>　　第一节 壮阳药产业用户认知程度</w:t>
      </w:r>
      <w:r>
        <w:rPr>
          <w:rFonts w:hint="eastAsia"/>
        </w:rPr>
        <w:br/>
      </w:r>
      <w:r>
        <w:rPr>
          <w:rFonts w:hint="eastAsia"/>
        </w:rPr>
        <w:t>　　第二节 壮阳药产业用户关注因素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壮阳药行业投资策略</w:t>
      </w:r>
      <w:r>
        <w:rPr>
          <w:rFonts w:hint="eastAsia"/>
        </w:rPr>
        <w:br/>
      </w:r>
      <w:r>
        <w:rPr>
          <w:rFonts w:hint="eastAsia"/>
        </w:rPr>
        <w:t>第十四章 2020-2025年壮阳药行业发展趋势及投资风险分析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一、中国壮阳药发展方向分析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二、2020-2025年中国壮阳药行业发展规模预测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三、2020-2025年中国壮阳药行业发展趋势预测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2020-2025年中国壮阳药行业投资风险分析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壮阳药行业类别</w:t>
      </w:r>
      <w:r>
        <w:rPr>
          <w:rFonts w:hint="eastAsia"/>
        </w:rPr>
        <w:br/>
      </w:r>
      <w:r>
        <w:rPr>
          <w:rFonts w:hint="eastAsia"/>
        </w:rPr>
        <w:t>　　图表 壮阳药行业产业链调研</w:t>
      </w:r>
      <w:r>
        <w:rPr>
          <w:rFonts w:hint="eastAsia"/>
        </w:rPr>
        <w:br/>
      </w:r>
      <w:r>
        <w:rPr>
          <w:rFonts w:hint="eastAsia"/>
        </w:rPr>
        <w:t>　　图表 壮阳药行业现状</w:t>
      </w:r>
      <w:r>
        <w:rPr>
          <w:rFonts w:hint="eastAsia"/>
        </w:rPr>
        <w:br/>
      </w:r>
      <w:r>
        <w:rPr>
          <w:rFonts w:hint="eastAsia"/>
        </w:rPr>
        <w:t>　　图表 壮阳药行业标准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2025年中国壮阳药行业产能</w:t>
      </w:r>
      <w:r>
        <w:rPr>
          <w:rFonts w:hint="eastAsia"/>
        </w:rPr>
        <w:br/>
      </w:r>
      <w:r>
        <w:rPr>
          <w:rFonts w:hint="eastAsia"/>
        </w:rPr>
        <w:t>　　图表 2020-2025年中国壮阳药行业产量统计</w:t>
      </w:r>
      <w:r>
        <w:rPr>
          <w:rFonts w:hint="eastAsia"/>
        </w:rPr>
        <w:br/>
      </w:r>
      <w:r>
        <w:rPr>
          <w:rFonts w:hint="eastAsia"/>
        </w:rPr>
        <w:t>　　图表 壮阳药行业动态</w:t>
      </w:r>
      <w:r>
        <w:rPr>
          <w:rFonts w:hint="eastAsia"/>
        </w:rPr>
        <w:br/>
      </w:r>
      <w:r>
        <w:rPr>
          <w:rFonts w:hint="eastAsia"/>
        </w:rPr>
        <w:t>　　图表 2020-2025年中国壮阳药市场需求量</w:t>
      </w:r>
      <w:r>
        <w:rPr>
          <w:rFonts w:hint="eastAsia"/>
        </w:rPr>
        <w:br/>
      </w:r>
      <w:r>
        <w:rPr>
          <w:rFonts w:hint="eastAsia"/>
        </w:rPr>
        <w:t>　　图表 2025年中国壮阳药行业需求区域调研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2020-2025年中国壮阳药行情</w:t>
      </w:r>
      <w:r>
        <w:rPr>
          <w:rFonts w:hint="eastAsia"/>
        </w:rPr>
        <w:br/>
      </w:r>
      <w:r>
        <w:rPr>
          <w:rFonts w:hint="eastAsia"/>
        </w:rPr>
        <w:t>　　图表 2020-2025年中国壮阳药价格走势图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2020-2025年中国壮阳药行业销售收入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2020-2025年中国壮阳药行业盈利情况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2020-2025年中国壮阳药行业利润总额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2020-2025年中国壮阳药进口统计</w:t>
      </w:r>
      <w:r>
        <w:rPr>
          <w:rFonts w:hint="eastAsia"/>
        </w:rPr>
        <w:br/>
      </w:r>
      <w:r>
        <w:rPr>
          <w:rFonts w:hint="eastAsia"/>
        </w:rPr>
        <w:t>　　图表 2020-2025年中国壮阳药出口统计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**地区壮阳药市场规模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</w:t>
      </w:r>
      <w:r>
        <w:rPr>
          <w:rFonts w:hint="eastAsia"/>
        </w:rPr>
        <w:br/>
      </w:r>
      <w:r>
        <w:rPr>
          <w:rFonts w:hint="eastAsia"/>
        </w:rPr>
        <w:t>　　图表 **地区壮阳药市场调研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**地区壮阳药市场规模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</w:t>
      </w:r>
      <w:r>
        <w:rPr>
          <w:rFonts w:hint="eastAsia"/>
        </w:rPr>
        <w:br/>
      </w:r>
      <w:r>
        <w:rPr>
          <w:rFonts w:hint="eastAsia"/>
        </w:rPr>
        <w:t>　　图表 **地区壮阳药市场调研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壮阳药行业竞争对手分析</w:t>
      </w:r>
      <w:r>
        <w:rPr>
          <w:rFonts w:hint="eastAsia"/>
        </w:rPr>
        <w:br/>
      </w:r>
      <w:r>
        <w:rPr>
          <w:rFonts w:hint="eastAsia"/>
        </w:rPr>
        <w:t>　　图表 壮阳药重点企业（一）基本信息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2025-2031年中国壮阳药行业产能预测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2025-2031年中国壮阳药行业产量预测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2025-2031年中国壮阳药市场需求预测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2025-2031年中国壮阳药行业市场规模预测</w:t>
      </w:r>
      <w:r>
        <w:rPr>
          <w:rFonts w:hint="eastAsia"/>
        </w:rPr>
        <w:br/>
      </w:r>
      <w:r>
        <w:rPr>
          <w:rFonts w:hint="eastAsia"/>
        </w:rPr>
        <w:t>　　图表 壮阳药行业准入条件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2025-2031年中国壮阳药行业信息化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2025-2031年中国壮阳药行业风险分析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2025-2031年中国壮阳药行业发展趋势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2025-2031年中国壮阳药市场前景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bef00b2848c3" w:history="1">
        <w:r>
          <w:rPr>
            <w:rStyle w:val="Hyperlink"/>
          </w:rPr>
          <w:t>中国壮阳药行业深度调研与发展趋势预测报告（2025-2031年）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bef00b2848c3" w:history="1">
        <w:r>
          <w:rPr>
            <w:rStyle w:val="Hyperlink"/>
          </w:rPr>
          <w:t>https://www.20087.com/6/39/ZhuangYangYaoHangYeFaZhanQuShi.html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2df75d33140a8" w:history="1">
      <w:r>
        <w:rPr>
          <w:rStyle w:val="Hyperlink"/>
        </w:rPr>
        <w:t>中国壮阳药行业深度调研与发展趋势预测报告（2025-2031年）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uangYangYaoHangYeFaZhanQuShi.html" TargetMode="External" Id="Rdd5cbef00b28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uangYangYaoHangYeFaZhanQuShi.html" TargetMode="External" Id="R6222df75d33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2025-05-20T03:55:00Z</dcterms:created>
  <dcterms:modified xsi:type="dcterms:W3CDTF">2025-05-20T04:55:00Z</dcterms:modified>
  <dc:subject>中国壮阳药行业深度调研与发展趋势预测报告（2025-2031年）</dc:subject>
  <dc:title>中国壮阳药行业深度调研与发展趋势预测报告（2025-2031年）</dc:title>
  <cp:keywords>中国壮阳药行业深度调研与发展趋势预测报告（2025-2031年）</cp:keywords>
  <dc:description>中国壮阳药行业深度调研与发展趋势预测报告（2025-2031年）</dc:description>
</cp:coreProperties>
</file>