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b022e8a9b4318" w:history="1">
              <w:r>
                <w:rPr>
                  <w:rStyle w:val="Hyperlink"/>
                </w:rPr>
                <w:t>2025-2031年中国复方牛磺酸滴眼液行业现状全面调研与发展趋势报告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b022e8a9b4318" w:history="1">
              <w:r>
                <w:rPr>
                  <w:rStyle w:val="Hyperlink"/>
                </w:rPr>
                <w:t>2025-2031年中国复方牛磺酸滴眼液行业现状全面调研与发展趋势报告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b022e8a9b4318" w:history="1">
                <w:r>
                  <w:rPr>
                    <w:rStyle w:val="Hyperlink"/>
                  </w:rPr>
                  <w:t>https://www.20087.com/6/29/FuFangNiuHuangSuanDiYanYeFaZhanQuShiFenXi.html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牛磺酸滴眼液，通常含有牛磺酸、维生素B6等成分，用于缓解眼部疲劳、干涩等不适症状，对改善视觉质量和预防眼睛疾病具有积极作用。随着长时间使用电子屏幕导致的视觉疲劳问题日益严重，这类滴眼液的市场需求持续增长。目前，市场上产品种类丰富，包括不同浓度、不同配方以满足不同人群的需要。</w:t>
      </w:r>
      <w:r>
        <w:rPr>
          <w:rFonts w:hint="eastAsia"/>
        </w:rPr>
        <w:br/>
      </w:r>
      <w:r>
        <w:rPr>
          <w:rFonts w:hint="eastAsia"/>
        </w:rPr>
        <w:t>　　未来，复方牛磺酸滴眼液将更加注重个性化和专业化。针对特定眼疾或人群，如干眼症患者、青少年近视者等，开发具有针对性的配方，提升治疗效果。同时，随着生物技术的进步，滴眼液中的活性成分将更加高效、安全，减少不良反应。此外，智能包装和监测系统的发展，将使滴眼液的使用更加便捷，帮助用户监控眼部健康状况，及时调整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b022e8a9b4318" w:history="1">
        <w:r>
          <w:rPr>
            <w:rStyle w:val="Hyperlink"/>
          </w:rPr>
          <w:t>2025-2031年中国复方牛磺酸滴眼液行业现状全面调研与发展趋势报告</w:t>
        </w:r>
      </w:hyperlink>
      <w:r>
        <w:rPr>
          <w:rFonts w:hint="eastAsia"/>
        </w:rPr>
        <w:t>》系统分析了复方牛磺酸滴眼液行业的市场需求、市场规模及价格动态，全面梳理了复方牛磺酸滴眼液产业链结构，并对复方牛磺酸滴眼液细分市场进行了深入探究。报告基于详实数据，科学预测了复方牛磺酸滴眼液市场前景与发展趋势，重点剖析了品牌竞争格局、市场集中度及重点企业的市场地位。通过SWOT分析，报告识别了行业面临的机遇与风险，并提出了针对性发展策略与建议，为复方牛磺酸滴眼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中国复方牛磺酸滴眼液行业发展环境分析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复方牛磺酸滴眼液市场特征</w:t>
      </w:r>
      <w:r>
        <w:rPr>
          <w:rFonts w:hint="eastAsia"/>
        </w:rPr>
        <w:br/>
      </w:r>
      <w:r>
        <w:rPr>
          <w:rFonts w:hint="eastAsia"/>
        </w:rPr>
        <w:t>　　　　一、复方牛磺酸滴眼液行业定义</w:t>
      </w:r>
      <w:r>
        <w:rPr>
          <w:rFonts w:hint="eastAsia"/>
        </w:rPr>
        <w:br/>
      </w:r>
      <w:r>
        <w:rPr>
          <w:rFonts w:hint="eastAsia"/>
        </w:rPr>
        <w:t>　　　　二、复方牛磺酸滴眼液技术现状调研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二、复方牛磺酸滴眼液行业相关政策分析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复方牛磺酸滴眼液行业国内市场综述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2020-2025年中国复方牛磺酸滴眼液行业供给状况及预测分析</w:t>
      </w:r>
      <w:r>
        <w:rPr>
          <w:rFonts w:hint="eastAsia"/>
        </w:rPr>
        <w:br/>
      </w:r>
      <w:r>
        <w:rPr>
          <w:rFonts w:hint="eastAsia"/>
        </w:rPr>
        <w:t>　　　　一、复方牛磺酸滴眼液行业总体规模</w:t>
      </w:r>
      <w:r>
        <w:rPr>
          <w:rFonts w:hint="eastAsia"/>
        </w:rPr>
        <w:br/>
      </w:r>
      <w:r>
        <w:rPr>
          <w:rFonts w:hint="eastAsia"/>
        </w:rPr>
        <w:t>　　　　二、复方牛磺酸滴眼液行业重点区域分布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三、2020-2025年复方牛磺酸滴眼液行业供给情况分析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2020-2025年中国复方牛磺酸滴眼液行业市场需求分析及预测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一、中国复方牛磺酸滴眼液行业市场需求特点</w:t>
      </w:r>
      <w:r>
        <w:rPr>
          <w:rFonts w:hint="eastAsia"/>
        </w:rPr>
        <w:br/>
      </w:r>
      <w:r>
        <w:rPr>
          <w:rFonts w:hint="eastAsia"/>
        </w:rPr>
        <w:t>　　　　二、复方牛磺酸滴眼液行业主要地域分布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三、2020-2025年复方牛磺酸滴眼液行业市场需求情况分析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2025-2031年中国复方牛磺酸滴眼液供需平衡预测分析</w:t>
      </w:r>
      <w:r>
        <w:rPr>
          <w:rFonts w:hint="eastAsia"/>
        </w:rPr>
        <w:br/>
      </w:r>
      <w:r>
        <w:rPr>
          <w:rFonts w:hint="eastAsia"/>
        </w:rPr>
        <w:t>　　第四节 中国复方牛磺酸滴眼液产品市场价格趋势预测</w:t>
      </w:r>
      <w:r>
        <w:rPr>
          <w:rFonts w:hint="eastAsia"/>
        </w:rPr>
        <w:br/>
      </w:r>
      <w:r>
        <w:rPr>
          <w:rFonts w:hint="eastAsia"/>
        </w:rPr>
        <w:t>　　　　一、中国复方牛磺酸滴眼液产品2020-2025年市场价格回顾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二、中国复方牛磺酸滴眼液产品当前市场价格及分析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三、影响复方牛磺酸滴眼液产品市场价格因素分析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四、2025-2031年中国复方牛磺酸滴眼液产品市场价格走势预测分析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中国复方牛磺酸滴眼液市场规模分析</w:t>
      </w:r>
      <w:r>
        <w:rPr>
          <w:rFonts w:hint="eastAsia"/>
        </w:rPr>
        <w:br/>
      </w:r>
      <w:r>
        <w:rPr>
          <w:rFonts w:hint="eastAsia"/>
        </w:rPr>
        <w:t>　　第一节 中国复方牛磺酸滴眼液市场发展回顾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2020-2025年中国复方牛磺酸滴眼液市场规模分析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2020-2025年中国复方牛磺酸滴眼液行业重点区域市场规模分析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中国复方牛磺酸滴眼液所属行业进出口情况分析预测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2020-2025年中国复方牛磺酸滴眼液所属行业进出口情况分析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一、2020-2025年中国复方牛磺酸滴眼液所属行业进口分析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二、2020-2025年中国复方牛磺酸滴眼液所属行业出口分析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2025-2031年中国复方牛磺酸滴眼液所属行业进出口情况预测分析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一、2025-2031年中国复方牛磺酸滴眼液所属行业进口预测分析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二、2025-2031年中国复方牛磺酸滴眼液所属行业出口预测分析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影响复方牛磺酸滴眼液所属行业进出口变化的主要原因剖析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复方牛磺酸滴眼液上下游行业发展现状与趋势预测分析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复方牛磺酸滴眼液上游行业发展分析</w:t>
      </w:r>
      <w:r>
        <w:rPr>
          <w:rFonts w:hint="eastAsia"/>
        </w:rPr>
        <w:br/>
      </w:r>
      <w:r>
        <w:rPr>
          <w:rFonts w:hint="eastAsia"/>
        </w:rPr>
        <w:t>　　　　一、复方牛磺酸滴眼液上游行业发展现状调研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二、复方牛磺酸滴眼液上游行业发展趋势预测分析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复方牛磺酸滴眼液下游行业发展分析</w:t>
      </w:r>
      <w:r>
        <w:rPr>
          <w:rFonts w:hint="eastAsia"/>
        </w:rPr>
        <w:br/>
      </w:r>
      <w:r>
        <w:rPr>
          <w:rFonts w:hint="eastAsia"/>
        </w:rPr>
        <w:t>　　　　一、复方牛磺酸滴眼液下游行业发展现状调研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二、复方牛磺酸滴眼液下游行业发展趋势预测分析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复方牛磺酸滴眼液行业重点企业竞争力分析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三、复方牛磺酸滴眼液企业经营情况分析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四、复方牛磺酸滴眼液企业投资策略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三、复方牛磺酸滴眼液企业经营情况分析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四、复方牛磺酸滴眼液企业投资策略</w:t>
      </w:r>
      <w:r>
        <w:rPr>
          <w:rFonts w:hint="eastAsia"/>
        </w:rPr>
        <w:br/>
      </w:r>
      <w:r>
        <w:rPr>
          <w:rFonts w:hint="eastAsia"/>
        </w:rPr>
        <w:t>　　第三节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三、复方牛磺酸滴眼液企业经营情况分析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四、复方牛磺酸滴眼液企业投资策略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三、复方牛磺酸滴眼液企业经营情况分析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四、复方牛磺酸滴眼液企业投资策略</w:t>
      </w:r>
      <w:r>
        <w:rPr>
          <w:rFonts w:hint="eastAsia"/>
        </w:rPr>
        <w:br/>
      </w:r>
      <w:r>
        <w:rPr>
          <w:rFonts w:hint="eastAsia"/>
        </w:rPr>
        <w:t>　　第五节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三、复方牛磺酸滴眼液企业经营情况分析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四、复方牛磺酸滴眼液企业投资策略</w:t>
      </w:r>
      <w:r>
        <w:rPr>
          <w:rFonts w:hint="eastAsia"/>
        </w:rPr>
        <w:br/>
      </w:r>
      <w:r>
        <w:rPr>
          <w:rFonts w:hint="eastAsia"/>
        </w:rPr>
        <w:t>　　第六节 江西希尔康制药有限公司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三、复方牛磺酸滴眼液企业经营情况分析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四、复方牛磺酸滴眼液企业投资策略</w:t>
      </w:r>
      <w:r>
        <w:rPr>
          <w:rFonts w:hint="eastAsia"/>
        </w:rPr>
        <w:br/>
      </w:r>
      <w:r>
        <w:rPr>
          <w:rFonts w:hint="eastAsia"/>
        </w:rPr>
        <w:t>　　第七节 芜湖三益制药有限公司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三、复方牛磺酸滴眼液企业经营情况分析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四、复方牛磺酸滴眼液企业投资策略</w:t>
      </w:r>
      <w:r>
        <w:rPr>
          <w:rFonts w:hint="eastAsia"/>
        </w:rPr>
        <w:br/>
      </w:r>
      <w:r>
        <w:rPr>
          <w:rFonts w:hint="eastAsia"/>
        </w:rPr>
        <w:t>　　第八节 桂林华诺威基因药业有限公司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三、复方牛磺酸滴眼液企业经营情况分析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四、复方牛磺酸滴眼液企业投资策略</w:t>
      </w:r>
      <w:r>
        <w:rPr>
          <w:rFonts w:hint="eastAsia"/>
        </w:rPr>
        <w:br/>
      </w:r>
      <w:r>
        <w:rPr>
          <w:rFonts w:hint="eastAsia"/>
        </w:rPr>
        <w:t>　　第九节 福建麝明珠眼药股份有限公司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三、复方牛磺酸滴眼液企业经营情况分析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四、复方牛磺酸滴眼液企业投资策略</w:t>
      </w:r>
      <w:r>
        <w:rPr>
          <w:rFonts w:hint="eastAsia"/>
        </w:rPr>
        <w:br/>
      </w:r>
      <w:r>
        <w:rPr>
          <w:rFonts w:hint="eastAsia"/>
        </w:rPr>
        <w:t>　　第十节 武汉天天明药业有限责任公司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三、复方牛磺酸滴眼液企业经营情况分析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四、复方牛磺酸滴眼液企业投资策略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中国复方牛磺酸滴眼液产业市场竞争策略建议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中国复方牛磺酸滴眼液市场竞争策略建议</w:t>
      </w:r>
      <w:r>
        <w:rPr>
          <w:rFonts w:hint="eastAsia"/>
        </w:rPr>
        <w:br/>
      </w:r>
      <w:r>
        <w:rPr>
          <w:rFonts w:hint="eastAsia"/>
        </w:rPr>
        <w:t>　　　　一、复方牛磺酸滴眼液市场定位策略建议</w:t>
      </w:r>
      <w:r>
        <w:rPr>
          <w:rFonts w:hint="eastAsia"/>
        </w:rPr>
        <w:br/>
      </w:r>
      <w:r>
        <w:rPr>
          <w:rFonts w:hint="eastAsia"/>
        </w:rPr>
        <w:t>　　　　二、复方牛磺酸滴眼液产品开发策略建议</w:t>
      </w:r>
      <w:r>
        <w:rPr>
          <w:rFonts w:hint="eastAsia"/>
        </w:rPr>
        <w:br/>
      </w:r>
      <w:r>
        <w:rPr>
          <w:rFonts w:hint="eastAsia"/>
        </w:rPr>
        <w:t>　　　　三、复方牛磺酸滴眼液渠道竞争策略建议</w:t>
      </w:r>
      <w:r>
        <w:rPr>
          <w:rFonts w:hint="eastAsia"/>
        </w:rPr>
        <w:br/>
      </w:r>
      <w:r>
        <w:rPr>
          <w:rFonts w:hint="eastAsia"/>
        </w:rPr>
        <w:t>　　　　四、复方牛磺酸滴眼液品牌竞争策略建议</w:t>
      </w:r>
      <w:r>
        <w:rPr>
          <w:rFonts w:hint="eastAsia"/>
        </w:rPr>
        <w:br/>
      </w:r>
      <w:r>
        <w:rPr>
          <w:rFonts w:hint="eastAsia"/>
        </w:rPr>
        <w:t>　　　　五、复方牛磺酸滴眼液价格竞争策略建议</w:t>
      </w:r>
      <w:r>
        <w:rPr>
          <w:rFonts w:hint="eastAsia"/>
        </w:rPr>
        <w:br/>
      </w:r>
      <w:r>
        <w:rPr>
          <w:rFonts w:hint="eastAsia"/>
        </w:rPr>
        <w:t>　　　　六、复方牛磺酸滴眼液客户服务策略建议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中国复方牛磺酸滴眼液产业竞争战略建议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复方牛磺酸滴眼液行业前景调研与投资前景研究分析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复方牛磺酸滴眼液行业SWOT模型分析</w:t>
      </w:r>
      <w:r>
        <w:rPr>
          <w:rFonts w:hint="eastAsia"/>
        </w:rPr>
        <w:br/>
      </w:r>
      <w:r>
        <w:rPr>
          <w:rFonts w:hint="eastAsia"/>
        </w:rPr>
        <w:t>　　　　一、复方牛磺酸滴眼液行业优势分析</w:t>
      </w:r>
      <w:r>
        <w:rPr>
          <w:rFonts w:hint="eastAsia"/>
        </w:rPr>
        <w:br/>
      </w:r>
      <w:r>
        <w:rPr>
          <w:rFonts w:hint="eastAsia"/>
        </w:rPr>
        <w:t>　　　　二、复方牛磺酸滴眼液行业劣势分析</w:t>
      </w:r>
      <w:r>
        <w:rPr>
          <w:rFonts w:hint="eastAsia"/>
        </w:rPr>
        <w:br/>
      </w:r>
      <w:r>
        <w:rPr>
          <w:rFonts w:hint="eastAsia"/>
        </w:rPr>
        <w:t>　　　　三、复方牛磺酸滴眼液行业机会分析</w:t>
      </w:r>
      <w:r>
        <w:rPr>
          <w:rFonts w:hint="eastAsia"/>
        </w:rPr>
        <w:br/>
      </w:r>
      <w:r>
        <w:rPr>
          <w:rFonts w:hint="eastAsia"/>
        </w:rPr>
        <w:t>　　　　四、复方牛磺酸滴眼液行业风险分析</w:t>
      </w:r>
      <w:r>
        <w:rPr>
          <w:rFonts w:hint="eastAsia"/>
        </w:rPr>
        <w:br/>
      </w:r>
      <w:r>
        <w:rPr>
          <w:rFonts w:hint="eastAsia"/>
        </w:rPr>
        <w:t>　　第二节 复方牛磺酸滴眼液行业发展的PEST分析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复方牛磺酸滴眼液行业投资价值分析</w:t>
      </w:r>
      <w:r>
        <w:rPr>
          <w:rFonts w:hint="eastAsia"/>
        </w:rPr>
        <w:br/>
      </w:r>
      <w:r>
        <w:rPr>
          <w:rFonts w:hint="eastAsia"/>
        </w:rPr>
        <w:t>　　　　一、复方牛磺酸滴眼液行业趋势预测分析</w:t>
      </w:r>
      <w:r>
        <w:rPr>
          <w:rFonts w:hint="eastAsia"/>
        </w:rPr>
        <w:br/>
      </w:r>
      <w:r>
        <w:rPr>
          <w:rFonts w:hint="eastAsia"/>
        </w:rPr>
        <w:t>　　　　二、复方牛磺酸滴眼液行业盈利能力预测分析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复方牛磺酸滴眼液行业投资前景分析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2025-2031年复方牛磺酸滴眼液行业发展趋势及投资前景分析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2025-2031年复方牛磺酸滴眼液行业发展趋势预测分析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一、中国复方牛磺酸滴眼液行业发展方向分析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二、2025-2031年中国复方牛磺酸滴眼液行业市场规模预测分析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三、2025-2031年中国复方牛磺酸滴眼液行业供给情况预测分析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四、2025-2031年中国复方牛磺酸滴眼液行业需求情况预测分析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当前复方牛磺酸滴眼液行业存在的问题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2025-2031年中国复方牛磺酸滴眼液行业投资前景分析</w:t>
      </w:r>
      <w:r>
        <w:rPr>
          <w:rFonts w:hint="eastAsia"/>
        </w:rPr>
        <w:br/>
      </w:r>
      <w:r>
        <w:rPr>
          <w:rFonts w:hint="eastAsia"/>
        </w:rPr>
        <w:t>　　　　一、复方牛磺酸滴眼液市场竞争风险</w:t>
      </w:r>
      <w:r>
        <w:rPr>
          <w:rFonts w:hint="eastAsia"/>
        </w:rPr>
        <w:br/>
      </w:r>
      <w:r>
        <w:rPr>
          <w:rFonts w:hint="eastAsia"/>
        </w:rPr>
        <w:t>　　　　二、复方牛磺酸滴眼液技术风险分析</w:t>
      </w:r>
      <w:r>
        <w:rPr>
          <w:rFonts w:hint="eastAsia"/>
        </w:rPr>
        <w:br/>
      </w:r>
      <w:r>
        <w:rPr>
          <w:rFonts w:hint="eastAsia"/>
        </w:rPr>
        <w:t>　　　　三、复方牛磺酸滴眼液行业政策和体制风险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2025-2031年中国复方牛磺酸滴眼液行业趋势预测和趋势预测分析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2025-2031年中国复方牛磺酸滴眼液行业趋势预测分析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2025-2031年中国复方牛磺酸滴眼液行业发展趋势预测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一、未来复方牛磺酸滴眼液产业创新的发展趋势预测分析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二、未来复方牛磺酸滴眼液行业发展变局剖析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复方牛磺酸滴眼液行业总结及企业重点客户管理建议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复方牛磺酸滴眼液行业企业问题总结</w:t>
      </w:r>
      <w:r>
        <w:rPr>
          <w:rFonts w:hint="eastAsia"/>
        </w:rPr>
        <w:br/>
      </w:r>
      <w:r>
        <w:rPr>
          <w:rFonts w:hint="eastAsia"/>
        </w:rPr>
        <w:t>　　第二节 复方牛磺酸滴眼液企业应对策略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中智-林-：复方牛磺酸滴眼液市场的重点客户战略实施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b022e8a9b4318" w:history="1">
        <w:r>
          <w:rPr>
            <w:rStyle w:val="Hyperlink"/>
          </w:rPr>
          <w:t>2025-2031年中国复方牛磺酸滴眼液行业现状全面调研与发展趋势报告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b022e8a9b4318" w:history="1">
        <w:r>
          <w:rPr>
            <w:rStyle w:val="Hyperlink"/>
          </w:rPr>
          <w:t>https://www.20087.com/6/29/FuFangNiuHuangSuanDiYanYeFaZhanQuShiFenXi.html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滴眼药水的作用、复方牛磺酸滴眼液大人能用吗、复方门冬维甘滴眼液、复方牛磺酸滴眼液2岁小孩可不可以用、左氧氟沙星滴眼液怎么样、复方牛磺酸滴眼液有副作用吗、牛磺酸、复方牛磺酸滴眼液和妥布霉素滴眼液、复方硫酸软骨素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dbb2452f2423f" w:history="1">
      <w:r>
        <w:rPr>
          <w:rStyle w:val="Hyperlink"/>
        </w:rPr>
        <w:t>2025-2031年中国复方牛磺酸滴眼液行业现状全面调研与发展趋势报告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uFangNiuHuangSuanDiYanYeFaZhanQuShiFenXi.html" TargetMode="External" Id="R36db022e8a9b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uFangNiuHuangSuanDiYanYeFaZhanQuShiFenXi.html" TargetMode="External" Id="R7bddbb2452f2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2025-05-23T00:22:00Z</dcterms:created>
  <dcterms:modified xsi:type="dcterms:W3CDTF">2025-05-23T01:22:00Z</dcterms:modified>
  <dc:subject>2025-2031年中国复方牛磺酸滴眼液行业现状全面调研与发展趋势报告</dc:subject>
  <dc:title>2025-2031年中国复方牛磺酸滴眼液行业现状全面调研与发展趋势报告</dc:title>
  <cp:keywords>2025-2031年中国复方牛磺酸滴眼液行业现状全面调研与发展趋势报告</cp:keywords>
  <dc:description>2025-2031年中国复方牛磺酸滴眼液行业现状全面调研与发展趋势报告</dc:description>
</cp:coreProperties>
</file>