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10cf7f9db4cfd" w:history="1">
              <w:r>
                <w:rPr>
                  <w:rStyle w:val="Hyperlink"/>
                </w:rPr>
                <w:t>2022-2028年全球与中国数字健康行业发展分析及市场前景预测报告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10cf7f9db4cfd" w:history="1">
              <w:r>
                <w:rPr>
                  <w:rStyle w:val="Hyperlink"/>
                </w:rPr>
                <w:t>2022-2028年全球与中国数字健康行业发展分析及市场前景预测报告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10cf7f9db4cfd" w:history="1">
                <w:r>
                  <w:rPr>
                    <w:rStyle w:val="Hyperlink"/>
                  </w:rPr>
                  <w:t>https://www.20087.com/6/29/ShuZiJianKangShiChangQianJingFenXi.html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健康是利用数字技术促进医疗保健和健康管理的领域，包括移动健康应用、远程医疗服务、可穿戴健康监测设备等。目前，数字健康正迅速改变传统的医疗模式，使患者能够更加主动地管理自身健康，同时也为医疗机构提供了更高效的数据驱动决策工具。COVID-19疫情加速了远程医疗服务的普及，凸显了数字健康在应对公共卫生危机中的重要作用。</w:t>
      </w:r>
      <w:r>
        <w:rPr>
          <w:rFonts w:hint="eastAsia"/>
        </w:rPr>
        <w:br/>
      </w:r>
      <w:r>
        <w:rPr>
          <w:rFonts w:hint="eastAsia"/>
        </w:rPr>
        <w:t>　　未来，数字健康将更加聚焦于个性化和预防医学。一方面，通过整合基因组学、生物标志物和生活方式数据，数字健康平台将提供更加个性化的健康评估和干预计划，促进疾病的早期发现和预防。另一方面，利用人工智能和机器学习技术，数字健康系统能够实现智能诊断和治疗方案推荐，提高医疗服务的精准度和效率。此外，随着数据安全和隐私保护法规的完善，数字健康行业将更加注重用户数据的保护，构建信任基础，促进健康数据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0cf7f9db4cfd" w:history="1">
        <w:r>
          <w:rPr>
            <w:rStyle w:val="Hyperlink"/>
          </w:rPr>
          <w:t>2022-2028年全球与中国数字健康行业发展分析及市场前景预测报告</w:t>
        </w:r>
      </w:hyperlink>
      <w:r>
        <w:rPr>
          <w:rFonts w:hint="eastAsia"/>
        </w:rPr>
        <w:t>》依托国家统计局、发改委及数字健康相关行业协会的详实数据，对数字健康行业的现状、市场需求、市场规模、产业链结构、价格变动、细分市场进行了全面调研。数字健康报告还详细剖析了数字健康市场竞争格局，重点关注了品牌影响力、市场集中度及重点企业运营情况，并在预测数字健康市场发展前景和发展趋势的同时，识别了数字健康行业潜在的风险与机遇。数字健康报告以专业、科学、规范的研究方法和客观、权威的分析，为数字健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数字健康市场概述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按照不同产品类型，数字健康主要可以分为如下几个类别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不同产品类型数字健康增长趋势2017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个人医疗设备</w:t>
      </w:r>
      <w:r>
        <w:rPr>
          <w:rFonts w:hint="eastAsia"/>
        </w:rPr>
        <w:br/>
      </w:r>
      <w:r>
        <w:rPr>
          <w:rFonts w:hint="eastAsia"/>
        </w:rPr>
        <w:t>　　　　1.2.3 保健产品</w:t>
      </w:r>
      <w:r>
        <w:rPr>
          <w:rFonts w:hint="eastAsia"/>
        </w:rPr>
        <w:br/>
      </w:r>
      <w:r>
        <w:rPr>
          <w:rFonts w:hint="eastAsia"/>
        </w:rPr>
        <w:t>　　　　1.2.4 软件与服务</w:t>
      </w:r>
      <w:r>
        <w:rPr>
          <w:rFonts w:hint="eastAsia"/>
        </w:rPr>
        <w:br/>
      </w:r>
      <w:r>
        <w:rPr>
          <w:rFonts w:hint="eastAsia"/>
        </w:rPr>
        <w:t>　　1.3 从不同应用，数字健康主要包括如下几个方面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不同应用数字健康增长趋势2017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家庭监控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十三五期间（2017至2021）和十四五期间（2021至2025）数字健康行业发展总体概况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数字健康行业发展主要特点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全球数字健康行业规模及预测分析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全球市场数字健康总体规模（2017-2028）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中国市场数字健康总体规模（2017-2028）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中国市场数字健康总规模占全球比重（2017-2028）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全球主要地区数字健康市场规模分析（2017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全球市场主要企业数字健康收入分析（2017-2022）</w:t>
      </w:r>
      <w:r>
        <w:rPr>
          <w:rFonts w:hint="eastAsia"/>
        </w:rPr>
        <w:br/>
      </w:r>
      <w:r>
        <w:rPr>
          <w:rFonts w:hint="eastAsia"/>
        </w:rPr>
        <w:t>　　　　3.1.2 数字健康行业集中度分析：全球Top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全球数字健康第一梯队、第二梯队和第三梯队企业及市场份额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全球主要企业总部、数字健康市场分布及商业化日期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全球主要企业数字健康产品类型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中国本土主要企业数字健康收入分析（2017-2022）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中国市场数字健康销售情况分析</w:t>
      </w:r>
      <w:r>
        <w:rPr>
          <w:rFonts w:hint="eastAsia"/>
        </w:rPr>
        <w:br/>
      </w:r>
      <w:r>
        <w:rPr>
          <w:rFonts w:hint="eastAsia"/>
        </w:rPr>
        <w:t>　　3.3 数字健康中国企业SWOT分析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不同产品类型数字健康分析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全球市场不同产品类型数字健康总体规模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全球市场不同产品类型数字健康总体规模预测（2023-2028）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中国市场不同产品类型数字健康总体规模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中国市场不同产品类型数字健康总体规模预测（2023-2028）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不同应用数字健康分析</w:t>
      </w:r>
      <w:r>
        <w:rPr>
          <w:rFonts w:hint="eastAsia"/>
        </w:rPr>
        <w:br/>
      </w:r>
      <w:r>
        <w:rPr>
          <w:rFonts w:hint="eastAsia"/>
        </w:rPr>
        <w:t>　　5.1 全球市场不同应用数字健康总体规模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全球市场不同应用数字健康总体规模预测（2023-2028）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中国市场不同应用数字健康总体规模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中国市场不同应用数字健康总体规模预测（2023-2028）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数字健康行业发展机遇及主要驱动因素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数字健康行业发展面临的风险</w:t>
      </w:r>
      <w:r>
        <w:rPr>
          <w:rFonts w:hint="eastAsia"/>
        </w:rPr>
        <w:br/>
      </w:r>
      <w:r>
        <w:rPr>
          <w:rFonts w:hint="eastAsia"/>
        </w:rPr>
        <w:t>　　6.3 数字健康行业政策分析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数字健康行业产业链简介</w:t>
      </w:r>
      <w:r>
        <w:rPr>
          <w:rFonts w:hint="eastAsia"/>
        </w:rPr>
        <w:br/>
      </w:r>
      <w:r>
        <w:rPr>
          <w:rFonts w:hint="eastAsia"/>
        </w:rPr>
        <w:t>　　　　7.1.1 数字健康产业链</w:t>
      </w:r>
      <w:r>
        <w:rPr>
          <w:rFonts w:hint="eastAsia"/>
        </w:rPr>
        <w:br/>
      </w:r>
      <w:r>
        <w:rPr>
          <w:rFonts w:hint="eastAsia"/>
        </w:rPr>
        <w:t>　　　　7.1.2 数字健康行业供应链分析</w:t>
      </w:r>
      <w:r>
        <w:rPr>
          <w:rFonts w:hint="eastAsia"/>
        </w:rPr>
        <w:br/>
      </w:r>
      <w:r>
        <w:rPr>
          <w:rFonts w:hint="eastAsia"/>
        </w:rPr>
        <w:t>　　　　7.1.3 数字健康主要原材料及其供应商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数字健康行业主要下游客户</w:t>
      </w:r>
      <w:r>
        <w:rPr>
          <w:rFonts w:hint="eastAsia"/>
        </w:rPr>
        <w:br/>
      </w:r>
      <w:r>
        <w:rPr>
          <w:rFonts w:hint="eastAsia"/>
        </w:rPr>
        <w:t>　　7.2 数字健康行业采购模式</w:t>
      </w:r>
      <w:r>
        <w:rPr>
          <w:rFonts w:hint="eastAsia"/>
        </w:rPr>
        <w:br/>
      </w:r>
      <w:r>
        <w:rPr>
          <w:rFonts w:hint="eastAsia"/>
        </w:rPr>
        <w:t>　　7.3 数字健康行业开发/生产模式</w:t>
      </w:r>
      <w:r>
        <w:rPr>
          <w:rFonts w:hint="eastAsia"/>
        </w:rPr>
        <w:br/>
      </w:r>
      <w:r>
        <w:rPr>
          <w:rFonts w:hint="eastAsia"/>
        </w:rPr>
        <w:t>　　7.4 数字健康行业销售模式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全球市场主要数字健康企业简介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0cf7f9db4cfd" w:history="1">
        <w:r>
          <w:rPr>
            <w:rStyle w:val="Hyperlink"/>
          </w:rPr>
          <w:t>2022-2028年全球与中国数字健康行业发展分析及市场前景预测报告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不同产品类型数字健康增长趋势2017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不同应用数字健康增长趋势2017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数字健康行业发展主要特点</w:t>
      </w:r>
      <w:r>
        <w:rPr>
          <w:rFonts w:hint="eastAsia"/>
        </w:rPr>
        <w:br/>
      </w:r>
      <w:r>
        <w:rPr>
          <w:rFonts w:hint="eastAsia"/>
        </w:rPr>
        <w:t>　　表4 进入数字健康行业壁垒</w:t>
      </w:r>
      <w:r>
        <w:rPr>
          <w:rFonts w:hint="eastAsia"/>
        </w:rPr>
        <w:br/>
      </w:r>
      <w:r>
        <w:rPr>
          <w:rFonts w:hint="eastAsia"/>
        </w:rPr>
        <w:t>　　表5 数字健康发展趋势及建议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全球主要地区数字健康总体规模（百万美元）：2017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全球主要地区数字健康总体规模（2023-2028）&amp;（百万美元）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北美数字健康基本情况分析</w:t>
      </w:r>
      <w:r>
        <w:rPr>
          <w:rFonts w:hint="eastAsia"/>
        </w:rPr>
        <w:br/>
      </w:r>
      <w:r>
        <w:rPr>
          <w:rFonts w:hint="eastAsia"/>
        </w:rPr>
        <w:t>　　表10 欧洲数字健康基本情况分析</w:t>
      </w:r>
      <w:r>
        <w:rPr>
          <w:rFonts w:hint="eastAsia"/>
        </w:rPr>
        <w:br/>
      </w:r>
      <w:r>
        <w:rPr>
          <w:rFonts w:hint="eastAsia"/>
        </w:rPr>
        <w:t>　　表11 亚太数字健康基本情况分析</w:t>
      </w:r>
      <w:r>
        <w:rPr>
          <w:rFonts w:hint="eastAsia"/>
        </w:rPr>
        <w:br/>
      </w:r>
      <w:r>
        <w:rPr>
          <w:rFonts w:hint="eastAsia"/>
        </w:rPr>
        <w:t>　　表12 拉美数字健康基本情况分析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中东及非洲数字健康基本情况分析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全球市场主要企业数字健康收入（2017-2022）&amp;（百万美元）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全球市场主要企业数字健康收入市场份额（2017-2022）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2021年全球主要企业数字健康收入排名</w:t>
      </w:r>
      <w:r>
        <w:rPr>
          <w:rFonts w:hint="eastAsia"/>
        </w:rPr>
        <w:br/>
      </w:r>
      <w:r>
        <w:rPr>
          <w:rFonts w:hint="eastAsia"/>
        </w:rPr>
        <w:t>　　表17 2021全球数字健康主要厂商市场地位（第一梯队、第二梯队和第三梯队）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全球主要企业总部、数字健康市场分布及商业化日期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全球主要企业数字健康产品类型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中国本土企业数字健康收入（2017-2022）&amp;（百万美元）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中国本土企业数字健康收入市场份额（2017-2022）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2021年全球及中国本土企业在中国市场数字健康收入排名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表40 数字健康行业发展机遇及主要驱动因素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数字健康行业发展面临的风险</w:t>
      </w:r>
      <w:r>
        <w:rPr>
          <w:rFonts w:hint="eastAsia"/>
        </w:rPr>
        <w:br/>
      </w:r>
      <w:r>
        <w:rPr>
          <w:rFonts w:hint="eastAsia"/>
        </w:rPr>
        <w:t>　　表42 数字健康行业政策分析</w:t>
      </w:r>
      <w:r>
        <w:rPr>
          <w:rFonts w:hint="eastAsia"/>
        </w:rPr>
        <w:br/>
      </w:r>
      <w:r>
        <w:rPr>
          <w:rFonts w:hint="eastAsia"/>
        </w:rPr>
        <w:t>　　表43 数字健康行业供应链分析</w:t>
      </w:r>
      <w:r>
        <w:rPr>
          <w:rFonts w:hint="eastAsia"/>
        </w:rPr>
        <w:br/>
      </w:r>
      <w:r>
        <w:rPr>
          <w:rFonts w:hint="eastAsia"/>
        </w:rPr>
        <w:t>　　表44 数字健康上游原材料和主要供应商情况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数字健康行业主要下游客户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数字健康产品图片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全球不同产品类型数字健康市场份额 2021 &amp; 2028</w:t>
      </w:r>
      <w:r>
        <w:rPr>
          <w:rFonts w:hint="eastAsia"/>
        </w:rPr>
        <w:br/>
      </w:r>
      <w:r>
        <w:rPr>
          <w:rFonts w:hint="eastAsia"/>
        </w:rPr>
        <w:t>　　图3 个人医疗设备产品图片</w:t>
      </w:r>
      <w:r>
        <w:rPr>
          <w:rFonts w:hint="eastAsia"/>
        </w:rPr>
        <w:br/>
      </w:r>
      <w:r>
        <w:rPr>
          <w:rFonts w:hint="eastAsia"/>
        </w:rPr>
        <w:t>　　图4 保健产品产品图片</w:t>
      </w:r>
      <w:r>
        <w:rPr>
          <w:rFonts w:hint="eastAsia"/>
        </w:rPr>
        <w:br/>
      </w:r>
      <w:r>
        <w:rPr>
          <w:rFonts w:hint="eastAsia"/>
        </w:rPr>
        <w:t>　　图5 软件与服务产品图片</w:t>
      </w:r>
      <w:r>
        <w:rPr>
          <w:rFonts w:hint="eastAsia"/>
        </w:rPr>
        <w:br/>
      </w:r>
      <w:r>
        <w:rPr>
          <w:rFonts w:hint="eastAsia"/>
        </w:rPr>
        <w:t>　　图6 全球不同应用数字健康市场份额 2021 &amp; 2028</w:t>
      </w:r>
      <w:r>
        <w:rPr>
          <w:rFonts w:hint="eastAsia"/>
        </w:rPr>
        <w:br/>
      </w:r>
      <w:r>
        <w:rPr>
          <w:rFonts w:hint="eastAsia"/>
        </w:rPr>
        <w:t>　　图7 医院和诊所</w:t>
      </w:r>
      <w:r>
        <w:rPr>
          <w:rFonts w:hint="eastAsia"/>
        </w:rPr>
        <w:br/>
      </w:r>
      <w:r>
        <w:rPr>
          <w:rFonts w:hint="eastAsia"/>
        </w:rPr>
        <w:t>　　图8 家庭监控</w:t>
      </w:r>
      <w:r>
        <w:rPr>
          <w:rFonts w:hint="eastAsia"/>
        </w:rPr>
        <w:br/>
      </w:r>
      <w:r>
        <w:rPr>
          <w:rFonts w:hint="eastAsia"/>
        </w:rPr>
        <w:t>　　图9 全球市场数字健康市场规模：2017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中国市场数字健康总规模占全球比重（2017-2028）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全球主要地区数字健康市场份额（2017-2028）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2021全球前五大厂商数字健康市场份额（按收入）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2021全球数字健康第一梯队、第二梯队和第三梯队厂商及市场份额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数字健康中国企业SWOT分析</w:t>
      </w:r>
      <w:r>
        <w:rPr>
          <w:rFonts w:hint="eastAsia"/>
        </w:rPr>
        <w:br/>
      </w:r>
      <w:r>
        <w:rPr>
          <w:rFonts w:hint="eastAsia"/>
        </w:rPr>
        <w:t>　　图22 数字健康产业链</w:t>
      </w:r>
      <w:r>
        <w:rPr>
          <w:rFonts w:hint="eastAsia"/>
        </w:rPr>
        <w:br/>
      </w:r>
      <w:r>
        <w:rPr>
          <w:rFonts w:hint="eastAsia"/>
        </w:rPr>
        <w:t>　　图23 数字健康行业采购模式</w:t>
      </w:r>
      <w:r>
        <w:rPr>
          <w:rFonts w:hint="eastAsia"/>
        </w:rPr>
        <w:br/>
      </w:r>
      <w:r>
        <w:rPr>
          <w:rFonts w:hint="eastAsia"/>
        </w:rPr>
        <w:t>　　图24 数字健康行业开发/生产模式分析</w:t>
      </w:r>
      <w:r>
        <w:rPr>
          <w:rFonts w:hint="eastAsia"/>
        </w:rPr>
        <w:br/>
      </w:r>
      <w:r>
        <w:rPr>
          <w:rFonts w:hint="eastAsia"/>
        </w:rPr>
        <w:t>　　图25 数字健康行业销售模式分析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10cf7f9db4cfd" w:history="1">
        <w:r>
          <w:rPr>
            <w:rStyle w:val="Hyperlink"/>
          </w:rPr>
          <w:t>2022-2028年全球与中国数字健康行业发展分析及市场前景预测报告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10cf7f9db4cfd" w:history="1">
        <w:r>
          <w:rPr>
            <w:rStyle w:val="Hyperlink"/>
          </w:rPr>
          <w:t>https://www.20087.com/6/29/ShuZiJianKangShiChangQianJingFenXi.html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fd825c0d455b" w:history="1">
      <w:r>
        <w:rPr>
          <w:rStyle w:val="Hyperlink"/>
        </w:rPr>
        <w:t>2022-2028年全球与中国数字健康行业发展分析及市场前景预测报告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ZiJianKangShiChangQianJingFenXi.html" TargetMode="External" Id="R44910cf7f9d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ZiJianKangShiChangQianJingFenXi.html" TargetMode="External" Id="Rf00cfd825c0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2022-03-09T04:59:16Z</dcterms:created>
  <dcterms:modified xsi:type="dcterms:W3CDTF">2022-03-09T05:59:16Z</dcterms:modified>
  <dc:subject>2022-2028年全球与中国数字健康行业发展分析及市场前景预测报告</dc:subject>
  <dc:title>2022-2028年全球与中国数字健康行业发展分析及市场前景预测报告</dc:title>
  <cp:keywords>2022-2028年全球与中国数字健康行业发展分析及市场前景预测报告</cp:keywords>
  <dc:description>2022-2028年全球与中国数字健康行业发展分析及市场前景预测报告</dc:description>
</cp:coreProperties>
</file>