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b5534e297343b1" w:history="1">
              <w:r>
                <w:rPr>
                  <w:rStyle w:val="Hyperlink"/>
                </w:rPr>
                <w:t>中国无血清培养基市场深度研究分析及发展前景预测报告（2026-2032年）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b5534e297343b1" w:history="1">
              <w:r>
                <w:rPr>
                  <w:rStyle w:val="Hyperlink"/>
                </w:rPr>
                <w:t>中国无血清培养基市场深度研究分析及发展前景预测报告（2026-2032年）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0317596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b5534e297343b1" w:history="1">
                <w:r>
                  <w:rPr>
                    <w:rStyle w:val="Hyperlink"/>
                  </w:rPr>
                  <w:t>https://www.20087.com/6/59/WuXueQingPeiYangJiHangYeDiaoYanBaoGao.html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血清培养基作为细胞培养技术的重要组成部分，近年来在生物制药、组织工程和细胞治疗领域得到了广泛应用。它避免了血清来源的不确定性和批次间差异，提高了细胞培养的稳定性和可重复性。随着干细胞研究和个性化医疗的进展，对高质量、高纯度的无血清培养基需求持续增长。然而，培养基成分的复杂性和成本，以及细胞生长性能的优化，是行业面临的挑战。</w:t>
      </w:r>
      <w:r>
        <w:rPr>
          <w:rFonts w:hint="eastAsia"/>
        </w:rPr>
        <w:br/>
      </w:r>
      <w:r>
        <w:rPr>
          <w:rFonts w:hint="eastAsia"/>
        </w:rPr>
        <w:t>　　未来，无血清培养基将更加注重定制化和功能性。市场调研网认为，一方面，通过精准营养配方和生长因子的优化，开发针对特定细胞类型和应用目的的培养基，如用于干细胞分化、肿瘤细胞研究或基因编辑的专用培养基。另一方面，合成生物学和蛋白质工程技术的应用，将促进培养基成分的生物制造，降低生产成本，提高可持续性。此外，无血清培养基的标准化和质量控制，将推动行业规范和市场准入门槛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b5534e297343b1" w:history="1">
        <w:r>
          <w:rPr>
            <w:rStyle w:val="Hyperlink"/>
          </w:rPr>
          <w:t>中国无血清培养基市场深度研究分析及发展前景预测报告（2026-2032年）</w:t>
        </w:r>
      </w:hyperlink>
      <w:r>
        <w:rPr>
          <w:rFonts w:hint="eastAsia"/>
        </w:rPr>
        <w:t>》，2025年无血清培养基行业市场规模达 亿元，预计2032年市场规模将达 亿元，期间年均复合增长率（CAGR）达 %。报告基于国家权威机构及相关协会的详实数据，结合一手调研资料，全面分析了无血清培养基行业的发展环境、市场规模及未来预测。报告详细解读了无血清培养基重点地区的市场表现、供需状况及价格趋势，并对无血清培养基进出口情况进行了前景预测。同时，报告深入探讨了无血清培养基技术现状与未来发展方向，重点分析了领先企业的经营表现及市场竞争力。通过SWOT分析，报告揭示了无血清培养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无血清培养基行业基本概述</w:t>
      </w:r>
      <w:r>
        <w:rPr>
          <w:rFonts w:hint="eastAsia"/>
        </w:rPr>
        <w:br/>
      </w:r>
      <w:r>
        <w:rPr>
          <w:rFonts w:hint="eastAsia"/>
        </w:rPr>
        <w:t>　　一、无血清培养基行业有关定义、分类</w:t>
      </w:r>
      <w:r>
        <w:rPr>
          <w:rFonts w:hint="eastAsia"/>
        </w:rPr>
        <w:br/>
      </w:r>
      <w:r>
        <w:rPr>
          <w:rFonts w:hint="eastAsia"/>
        </w:rPr>
        <w:t>　　（一）无血清培养基行业定义</w:t>
      </w:r>
      <w:r>
        <w:rPr>
          <w:rFonts w:hint="eastAsia"/>
        </w:rPr>
        <w:br/>
      </w:r>
      <w:r>
        <w:rPr>
          <w:rFonts w:hint="eastAsia"/>
        </w:rPr>
        <w:t>　　（二）无血清培养基产业链分析与无血清培养基行业的特征</w:t>
      </w:r>
      <w:r>
        <w:rPr>
          <w:rFonts w:hint="eastAsia"/>
        </w:rPr>
        <w:br/>
      </w:r>
      <w:r>
        <w:rPr>
          <w:rFonts w:hint="eastAsia"/>
        </w:rPr>
        <w:t>　　（三）无血清培养基行业主管部门及管理体制</w:t>
      </w:r>
      <w:r>
        <w:rPr>
          <w:rFonts w:hint="eastAsia"/>
        </w:rPr>
        <w:br/>
      </w:r>
      <w:r>
        <w:rPr>
          <w:rFonts w:hint="eastAsia"/>
        </w:rPr>
        <w:t>　　二、无血清培养基行业发展综述及运行特点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（一）无血清培养基行业发展综述</w:t>
      </w:r>
      <w:r>
        <w:rPr>
          <w:rFonts w:hint="eastAsia"/>
        </w:rPr>
        <w:br/>
      </w:r>
      <w:r>
        <w:rPr>
          <w:rFonts w:hint="eastAsia"/>
        </w:rPr>
        <w:t>　　（二）无血清培养基行业运行特点</w:t>
      </w:r>
      <w:r>
        <w:rPr>
          <w:rFonts w:hint="eastAsia"/>
        </w:rPr>
        <w:br/>
      </w:r>
      <w:r>
        <w:rPr>
          <w:rFonts w:hint="eastAsia"/>
        </w:rPr>
        <w:t>　　三、无血清培养基行业在国民经济中的地位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2025-2026年无血清培养基行业发展环境分析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二、无血清培养基行业政策与重要规划、标准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三、无血清培养基行业所进入的壁垒与周期性分析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（一）全球无血清培养基发展综述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（二）主要国家和地区无血清培养基行业发展动态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2025-2026年无血清培养基上下游行业发展情况及对行业的影响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一、无血清培养基上游行业分析</w:t>
      </w:r>
      <w:r>
        <w:rPr>
          <w:rFonts w:hint="eastAsia"/>
        </w:rPr>
        <w:br/>
      </w:r>
      <w:r>
        <w:rPr>
          <w:rFonts w:hint="eastAsia"/>
        </w:rPr>
        <w:t>　　二、无血清培养基下游行业分析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三、上下游行业变动对无血清培养基行业的影响</w:t>
      </w:r>
      <w:r>
        <w:rPr>
          <w:rFonts w:hint="eastAsia"/>
        </w:rPr>
        <w:br/>
      </w:r>
      <w:r>
        <w:rPr>
          <w:rFonts w:hint="eastAsia"/>
        </w:rPr>
        <w:t>　　第四章 无血清培养基行业技术发展现状及趋势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一、当前我国无血清培养基技术发展现状</w:t>
      </w:r>
      <w:r>
        <w:rPr>
          <w:rFonts w:hint="eastAsia"/>
        </w:rPr>
        <w:br/>
      </w:r>
      <w:r>
        <w:rPr>
          <w:rFonts w:hint="eastAsia"/>
        </w:rPr>
        <w:t>　　二、中外无血清培养基技术差距及产生差距的主要原因分析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三、提高我国无血清培养基技术的对策</w:t>
      </w:r>
      <w:r>
        <w:rPr>
          <w:rFonts w:hint="eastAsia"/>
        </w:rPr>
        <w:br/>
      </w:r>
      <w:r>
        <w:rPr>
          <w:rFonts w:hint="eastAsia"/>
        </w:rPr>
        <w:t>　　第五章 中国无血清培养基行业供给与需求情况分析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一、2020-2025年中国无血清培养基行业总体规模</w:t>
      </w:r>
      <w:r>
        <w:rPr>
          <w:rFonts w:hint="eastAsia"/>
        </w:rPr>
        <w:br/>
      </w:r>
      <w:r>
        <w:rPr>
          <w:rFonts w:hint="eastAsia"/>
        </w:rPr>
        <w:t>　　二、中国无血清培养基行业供给概况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（一）2020-2025年中国无血清培养基行业供给情况分析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（二）2021年中国无血清培养基行业供给特点分析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（三）2026-2032年中国无血清培养基行业供给预测</w:t>
      </w:r>
      <w:r>
        <w:rPr>
          <w:rFonts w:hint="eastAsia"/>
        </w:rPr>
        <w:br/>
      </w:r>
      <w:r>
        <w:rPr>
          <w:rFonts w:hint="eastAsia"/>
        </w:rPr>
        <w:t>　　三、中国无血清培养基行业需求概况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（一）2020-2025年中国无血清培养基行业需求情况分析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（二）2021年中国无血清培养基行业市场需求特点分析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（三）2026-2032年中国无血清培养基行业市场需求预测</w:t>
      </w:r>
      <w:r>
        <w:rPr>
          <w:rFonts w:hint="eastAsia"/>
        </w:rPr>
        <w:br/>
      </w:r>
      <w:r>
        <w:rPr>
          <w:rFonts w:hint="eastAsia"/>
        </w:rPr>
        <w:t>　　四、无血清培养基产业供需平衡状况分析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中国无血清培养基行业重点区域发展分析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一、中国无血清培养基行业重点区域市场结构变化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二、中国无血清培养基行业重点区域（一）发展分析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三、中国无血清培养基行业重点区域（二）发展分析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四、中国无血清培养基行业重点区域（三）发展分析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五、中国无血清培养基行业重点区域（四）发展分析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六、中国无血清培养基行业重点区域（五）发展分析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无血清培养基行业进出口情况与价格趋势分析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一、无血清培养基行业进出口状况分析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（一）2020-2025年无血清培养基行业进出口情况</w:t>
      </w:r>
      <w:r>
        <w:rPr>
          <w:rFonts w:hint="eastAsia"/>
        </w:rPr>
        <w:br/>
      </w:r>
      <w:r>
        <w:rPr>
          <w:rFonts w:hint="eastAsia"/>
        </w:rPr>
        <w:t>　　（二）无血清培养基行业主要进出口国家</w:t>
      </w:r>
      <w:r>
        <w:rPr>
          <w:rFonts w:hint="eastAsia"/>
        </w:rPr>
        <w:br/>
      </w:r>
      <w:r>
        <w:rPr>
          <w:rFonts w:hint="eastAsia"/>
        </w:rPr>
        <w:t>　　（三）无血清培养基行业贸易平衡情况</w:t>
      </w:r>
      <w:r>
        <w:rPr>
          <w:rFonts w:hint="eastAsia"/>
        </w:rPr>
        <w:br/>
      </w:r>
      <w:r>
        <w:rPr>
          <w:rFonts w:hint="eastAsia"/>
        </w:rPr>
        <w:t>　　二、无血清培养基市场价格趋势分析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（一）近几年无血清培养基行业市场价格走势分析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（二）原材料及相关因素对无血清培养基行业市场价格影响分析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无血清培养基行业市场竞争策略分析</w:t>
      </w:r>
      <w:r>
        <w:rPr>
          <w:rFonts w:hint="eastAsia"/>
        </w:rPr>
        <w:br/>
      </w:r>
      <w:r>
        <w:rPr>
          <w:rFonts w:hint="eastAsia"/>
        </w:rPr>
        <w:t>　　一、无血清培养基行业竞争状况分析</w:t>
      </w:r>
      <w:r>
        <w:rPr>
          <w:rFonts w:hint="eastAsia"/>
        </w:rPr>
        <w:br/>
      </w:r>
      <w:r>
        <w:rPr>
          <w:rFonts w:hint="eastAsia"/>
        </w:rPr>
        <w:t>　　二、无血清培养基行业竞争结构分析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三、无血清培养基行业集中度分析</w:t>
      </w:r>
      <w:r>
        <w:rPr>
          <w:rFonts w:hint="eastAsia"/>
        </w:rPr>
        <w:br/>
      </w:r>
      <w:r>
        <w:rPr>
          <w:rFonts w:hint="eastAsia"/>
        </w:rPr>
        <w:t>　　四、无血清培养基市场竞争策略分析</w:t>
      </w:r>
      <w:r>
        <w:rPr>
          <w:rFonts w:hint="eastAsia"/>
        </w:rPr>
        <w:br/>
      </w:r>
      <w:r>
        <w:rPr>
          <w:rFonts w:hint="eastAsia"/>
        </w:rPr>
        <w:t>　　（一）无血清培养基市场增长潜力分析</w:t>
      </w:r>
      <w:r>
        <w:rPr>
          <w:rFonts w:hint="eastAsia"/>
        </w:rPr>
        <w:br/>
      </w:r>
      <w:r>
        <w:rPr>
          <w:rFonts w:hint="eastAsia"/>
        </w:rPr>
        <w:t>　　（二）无血清培养基行业产品竞争策略分析</w:t>
      </w:r>
      <w:r>
        <w:rPr>
          <w:rFonts w:hint="eastAsia"/>
        </w:rPr>
        <w:br/>
      </w:r>
      <w:r>
        <w:rPr>
          <w:rFonts w:hint="eastAsia"/>
        </w:rPr>
        <w:t>　　（三）无血清培养基行业竞争格局展望</w:t>
      </w:r>
      <w:r>
        <w:rPr>
          <w:rFonts w:hint="eastAsia"/>
        </w:rPr>
        <w:br/>
      </w:r>
      <w:r>
        <w:rPr>
          <w:rFonts w:hint="eastAsia"/>
        </w:rPr>
        <w:t>　　第九章 无血清培养基行业用户度分析</w:t>
      </w:r>
      <w:r>
        <w:rPr>
          <w:rFonts w:hint="eastAsia"/>
        </w:rPr>
        <w:br/>
      </w:r>
      <w:r>
        <w:rPr>
          <w:rFonts w:hint="eastAsia"/>
        </w:rPr>
        <w:t>　　一、无血清培养基行业用户认知程度</w:t>
      </w:r>
      <w:r>
        <w:rPr>
          <w:rFonts w:hint="eastAsia"/>
        </w:rPr>
        <w:br/>
      </w:r>
      <w:r>
        <w:rPr>
          <w:rFonts w:hint="eastAsia"/>
        </w:rPr>
        <w:t>　　二、无血清培养基行业用户关注因素</w:t>
      </w:r>
      <w:r>
        <w:rPr>
          <w:rFonts w:hint="eastAsia"/>
        </w:rPr>
        <w:br/>
      </w:r>
      <w:r>
        <w:rPr>
          <w:rFonts w:hint="eastAsia"/>
        </w:rPr>
        <w:t>　　第十章 无血清培养基行业重点企业发展分析</w:t>
      </w:r>
      <w:r>
        <w:rPr>
          <w:rFonts w:hint="eastAsia"/>
        </w:rPr>
        <w:br/>
      </w:r>
      <w:r>
        <w:rPr>
          <w:rFonts w:hint="eastAsia"/>
        </w:rPr>
        <w:t>　　一、无血清培养基企业（一）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二、无血清培养基企业（二）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三、无血清培养基企业（三）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四、无血清培养基企业（四）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五、无血清培养基企业（五）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中国无血清培养基市场营销策略竞争分析</w:t>
      </w:r>
      <w:r>
        <w:rPr>
          <w:rFonts w:hint="eastAsia"/>
        </w:rPr>
        <w:br/>
      </w:r>
      <w:r>
        <w:rPr>
          <w:rFonts w:hint="eastAsia"/>
        </w:rPr>
        <w:t>　　一、无血清培养基市场产品策略</w:t>
      </w:r>
      <w:r>
        <w:rPr>
          <w:rFonts w:hint="eastAsia"/>
        </w:rPr>
        <w:br/>
      </w:r>
      <w:r>
        <w:rPr>
          <w:rFonts w:hint="eastAsia"/>
        </w:rPr>
        <w:t>　　二、无血清培养基市场渠道策略</w:t>
      </w:r>
      <w:r>
        <w:rPr>
          <w:rFonts w:hint="eastAsia"/>
        </w:rPr>
        <w:br/>
      </w:r>
      <w:r>
        <w:rPr>
          <w:rFonts w:hint="eastAsia"/>
        </w:rPr>
        <w:t>　　三、无血清培养基市场价格策略</w:t>
      </w:r>
      <w:r>
        <w:rPr>
          <w:rFonts w:hint="eastAsia"/>
        </w:rPr>
        <w:br/>
      </w:r>
      <w:r>
        <w:rPr>
          <w:rFonts w:hint="eastAsia"/>
        </w:rPr>
        <w:t>　　四、无血清培养基广告媒体策略</w:t>
      </w:r>
      <w:r>
        <w:rPr>
          <w:rFonts w:hint="eastAsia"/>
        </w:rPr>
        <w:br/>
      </w:r>
      <w:r>
        <w:rPr>
          <w:rFonts w:hint="eastAsia"/>
        </w:rPr>
        <w:t>　　五、无血清培养基客户服务策略</w:t>
      </w:r>
      <w:r>
        <w:rPr>
          <w:rFonts w:hint="eastAsia"/>
        </w:rPr>
        <w:br/>
      </w:r>
      <w:r>
        <w:rPr>
          <w:rFonts w:hint="eastAsia"/>
        </w:rPr>
        <w:t>　　第十二章 (中-智林)无血清培养基行业投资现状及风险前景评价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一、无血清培养基行业投资现状</w:t>
      </w:r>
      <w:r>
        <w:rPr>
          <w:rFonts w:hint="eastAsia"/>
        </w:rPr>
        <w:br/>
      </w:r>
      <w:r>
        <w:rPr>
          <w:rFonts w:hint="eastAsia"/>
        </w:rPr>
        <w:t>　　（一）无血清培养基投资规模</w:t>
      </w:r>
      <w:r>
        <w:rPr>
          <w:rFonts w:hint="eastAsia"/>
        </w:rPr>
        <w:br/>
      </w:r>
      <w:r>
        <w:rPr>
          <w:rFonts w:hint="eastAsia"/>
        </w:rPr>
        <w:t>　　（二）无血清培养基投资结构</w:t>
      </w:r>
      <w:r>
        <w:rPr>
          <w:rFonts w:hint="eastAsia"/>
        </w:rPr>
        <w:br/>
      </w:r>
      <w:r>
        <w:rPr>
          <w:rFonts w:hint="eastAsia"/>
        </w:rPr>
        <w:t>　　（三）无血清培养基进入机会</w:t>
      </w:r>
      <w:r>
        <w:rPr>
          <w:rFonts w:hint="eastAsia"/>
        </w:rPr>
        <w:br/>
      </w:r>
      <w:r>
        <w:rPr>
          <w:rFonts w:hint="eastAsia"/>
        </w:rPr>
        <w:t>　　二、无血清培养基行业投资风险分析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三、无血清培养基行业投资前景分析</w:t>
      </w:r>
      <w:r>
        <w:rPr>
          <w:rFonts w:hint="eastAsia"/>
        </w:rPr>
        <w:br/>
      </w:r>
      <w:r>
        <w:rPr>
          <w:rFonts w:hint="eastAsia"/>
        </w:rPr>
        <w:t>　　（一）无血清培养基行业存在的问题</w:t>
      </w:r>
      <w:r>
        <w:rPr>
          <w:rFonts w:hint="eastAsia"/>
        </w:rPr>
        <w:br/>
      </w:r>
      <w:r>
        <w:rPr>
          <w:rFonts w:hint="eastAsia"/>
        </w:rPr>
        <w:t>　　（二）无血清培养基投资前景判断</w:t>
      </w:r>
      <w:r>
        <w:rPr>
          <w:rFonts w:hint="eastAsia"/>
        </w:rPr>
        <w:br/>
      </w:r>
      <w:r>
        <w:rPr>
          <w:rFonts w:hint="eastAsia"/>
        </w:rPr>
        <w:t>　　（三）无血清培养基行业未来发展趋势</w:t>
      </w:r>
      <w:r>
        <w:rPr>
          <w:rFonts w:hint="eastAsia"/>
        </w:rPr>
        <w:br/>
      </w:r>
      <w:r>
        <w:rPr>
          <w:rFonts w:hint="eastAsia"/>
        </w:rPr>
        <w:t>　　（四）无血清培养基投资建议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无血清培养基图片</w:t>
      </w:r>
      <w:r>
        <w:rPr>
          <w:rFonts w:hint="eastAsia"/>
        </w:rPr>
        <w:br/>
      </w:r>
      <w:r>
        <w:rPr>
          <w:rFonts w:hint="eastAsia"/>
        </w:rPr>
        <w:t>　　图表 无血清培养基种类 分类</w:t>
      </w:r>
      <w:r>
        <w:rPr>
          <w:rFonts w:hint="eastAsia"/>
        </w:rPr>
        <w:br/>
      </w:r>
      <w:r>
        <w:rPr>
          <w:rFonts w:hint="eastAsia"/>
        </w:rPr>
        <w:t>　　图表 无血清培养基用途 应用</w:t>
      </w:r>
      <w:r>
        <w:rPr>
          <w:rFonts w:hint="eastAsia"/>
        </w:rPr>
        <w:br/>
      </w:r>
      <w:r>
        <w:rPr>
          <w:rFonts w:hint="eastAsia"/>
        </w:rPr>
        <w:t>　　图表 无血清培养基主要特点</w:t>
      </w:r>
      <w:r>
        <w:rPr>
          <w:rFonts w:hint="eastAsia"/>
        </w:rPr>
        <w:br/>
      </w:r>
      <w:r>
        <w:rPr>
          <w:rFonts w:hint="eastAsia"/>
        </w:rPr>
        <w:t>　　图表 无血清培养基产业链分析</w:t>
      </w:r>
      <w:r>
        <w:rPr>
          <w:rFonts w:hint="eastAsia"/>
        </w:rPr>
        <w:br/>
      </w:r>
      <w:r>
        <w:rPr>
          <w:rFonts w:hint="eastAsia"/>
        </w:rPr>
        <w:t>　　图表 无血清培养基政策分析</w:t>
      </w:r>
      <w:r>
        <w:rPr>
          <w:rFonts w:hint="eastAsia"/>
        </w:rPr>
        <w:br/>
      </w:r>
      <w:r>
        <w:rPr>
          <w:rFonts w:hint="eastAsia"/>
        </w:rPr>
        <w:t>　　图表 无血清培养基技术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2020-2025年无血清培养基行业市场容量分析</w:t>
      </w:r>
      <w:r>
        <w:rPr>
          <w:rFonts w:hint="eastAsia"/>
        </w:rPr>
        <w:br/>
      </w:r>
      <w:r>
        <w:rPr>
          <w:rFonts w:hint="eastAsia"/>
        </w:rPr>
        <w:t>　　图表 无血清培养基生产现状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2020-2025年中国无血清培养基行业产量及增长趋势</w:t>
      </w:r>
      <w:r>
        <w:rPr>
          <w:rFonts w:hint="eastAsia"/>
        </w:rPr>
        <w:br/>
      </w:r>
      <w:r>
        <w:rPr>
          <w:rFonts w:hint="eastAsia"/>
        </w:rPr>
        <w:t>　　图表 无血清培养基行业动态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2026年中国无血清培养基行业需求领域分布格局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2020-2025年中国无血清培养基价格走势</w:t>
      </w:r>
      <w:r>
        <w:rPr>
          <w:rFonts w:hint="eastAsia"/>
        </w:rPr>
        <w:br/>
      </w:r>
      <w:r>
        <w:rPr>
          <w:rFonts w:hint="eastAsia"/>
        </w:rPr>
        <w:t>　　图表 2026年无血清培养基成本和利润分析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**地区无血清培养基市场规模及增长情况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**地区无血清培养基行业市场需求情况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**地区无血清培养基市场规模及增长情况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**地区无血清培养基行业市场需求情况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**地区无血清培养基市场规模及增长情况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**地区无血清培养基行业市场需求情况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**地区无血清培养基市场规模及增长情况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**地区无血清培养基行业市场需求情况</w:t>
      </w:r>
      <w:r>
        <w:rPr>
          <w:rFonts w:hint="eastAsia"/>
        </w:rPr>
        <w:br/>
      </w:r>
      <w:r>
        <w:rPr>
          <w:rFonts w:hint="eastAsia"/>
        </w:rPr>
        <w:t>　　图表 无血清培养基品牌</w:t>
      </w:r>
      <w:r>
        <w:rPr>
          <w:rFonts w:hint="eastAsia"/>
        </w:rPr>
        <w:br/>
      </w:r>
      <w:r>
        <w:rPr>
          <w:rFonts w:hint="eastAsia"/>
        </w:rPr>
        <w:t>　　图表 无血清培养基企业（一）概况</w:t>
      </w:r>
      <w:r>
        <w:rPr>
          <w:rFonts w:hint="eastAsia"/>
        </w:rPr>
        <w:br/>
      </w:r>
      <w:r>
        <w:rPr>
          <w:rFonts w:hint="eastAsia"/>
        </w:rPr>
        <w:t>　　图表 企业无血清培养基型号 规格</w:t>
      </w:r>
      <w:r>
        <w:rPr>
          <w:rFonts w:hint="eastAsia"/>
        </w:rPr>
        <w:br/>
      </w:r>
      <w:r>
        <w:rPr>
          <w:rFonts w:hint="eastAsia"/>
        </w:rPr>
        <w:t>　　图表 无血清培养基企业（一）经营分析</w:t>
      </w:r>
      <w:r>
        <w:rPr>
          <w:rFonts w:hint="eastAsia"/>
        </w:rPr>
        <w:br/>
      </w:r>
      <w:r>
        <w:rPr>
          <w:rFonts w:hint="eastAsia"/>
        </w:rPr>
        <w:t>　　图表 无血清培养基企业（一）盈利能力情况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无血清培养基上游现状</w:t>
      </w:r>
      <w:r>
        <w:rPr>
          <w:rFonts w:hint="eastAsia"/>
        </w:rPr>
        <w:br/>
      </w:r>
      <w:r>
        <w:rPr>
          <w:rFonts w:hint="eastAsia"/>
        </w:rPr>
        <w:t>　　图表 无血清培养基下游调研</w:t>
      </w:r>
      <w:r>
        <w:rPr>
          <w:rFonts w:hint="eastAsia"/>
        </w:rPr>
        <w:br/>
      </w:r>
      <w:r>
        <w:rPr>
          <w:rFonts w:hint="eastAsia"/>
        </w:rPr>
        <w:t>　　图表 无血清培养基企业（二）概况</w:t>
      </w:r>
      <w:r>
        <w:rPr>
          <w:rFonts w:hint="eastAsia"/>
        </w:rPr>
        <w:br/>
      </w:r>
      <w:r>
        <w:rPr>
          <w:rFonts w:hint="eastAsia"/>
        </w:rPr>
        <w:t>　　图表 企业无血清培养基型号 规格</w:t>
      </w:r>
      <w:r>
        <w:rPr>
          <w:rFonts w:hint="eastAsia"/>
        </w:rPr>
        <w:br/>
      </w:r>
      <w:r>
        <w:rPr>
          <w:rFonts w:hint="eastAsia"/>
        </w:rPr>
        <w:t>　　图表 无血清培养基企业（二）经营分析</w:t>
      </w:r>
      <w:r>
        <w:rPr>
          <w:rFonts w:hint="eastAsia"/>
        </w:rPr>
        <w:br/>
      </w:r>
      <w:r>
        <w:rPr>
          <w:rFonts w:hint="eastAsia"/>
        </w:rPr>
        <w:t>　　图表 无血清培养基企业（二）盈利能力情况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无血清培养基企业（三）概况</w:t>
      </w:r>
      <w:r>
        <w:rPr>
          <w:rFonts w:hint="eastAsia"/>
        </w:rPr>
        <w:br/>
      </w:r>
      <w:r>
        <w:rPr>
          <w:rFonts w:hint="eastAsia"/>
        </w:rPr>
        <w:t>　　图表 企业无血清培养基型号 规格</w:t>
      </w:r>
      <w:r>
        <w:rPr>
          <w:rFonts w:hint="eastAsia"/>
        </w:rPr>
        <w:br/>
      </w:r>
      <w:r>
        <w:rPr>
          <w:rFonts w:hint="eastAsia"/>
        </w:rPr>
        <w:t>　　图表 无血清培养基企业（三）经营分析</w:t>
      </w:r>
      <w:r>
        <w:rPr>
          <w:rFonts w:hint="eastAsia"/>
        </w:rPr>
        <w:br/>
      </w:r>
      <w:r>
        <w:rPr>
          <w:rFonts w:hint="eastAsia"/>
        </w:rPr>
        <w:t>　　图表 无血清培养基企业（三）盈利能力情况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无血清培养基企业（三）成长能力情况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无血清培养基优势</w:t>
      </w:r>
      <w:r>
        <w:rPr>
          <w:rFonts w:hint="eastAsia"/>
        </w:rPr>
        <w:br/>
      </w:r>
      <w:r>
        <w:rPr>
          <w:rFonts w:hint="eastAsia"/>
        </w:rPr>
        <w:t>　　图表 无血清培养基劣势</w:t>
      </w:r>
      <w:r>
        <w:rPr>
          <w:rFonts w:hint="eastAsia"/>
        </w:rPr>
        <w:br/>
      </w:r>
      <w:r>
        <w:rPr>
          <w:rFonts w:hint="eastAsia"/>
        </w:rPr>
        <w:t>　　图表 无血清培养基机会</w:t>
      </w:r>
      <w:r>
        <w:rPr>
          <w:rFonts w:hint="eastAsia"/>
        </w:rPr>
        <w:br/>
      </w:r>
      <w:r>
        <w:rPr>
          <w:rFonts w:hint="eastAsia"/>
        </w:rPr>
        <w:t>　　图表 无血清培养基威胁</w:t>
      </w:r>
      <w:r>
        <w:rPr>
          <w:rFonts w:hint="eastAsia"/>
        </w:rPr>
        <w:br/>
      </w:r>
      <w:r>
        <w:rPr>
          <w:rFonts w:hint="eastAsia"/>
        </w:rPr>
        <w:t>　　图表 2026-2032年中国无血清培养基行业产能预测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2026-2032年中国无血清培养基行业产量预测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2026-2032年中国无血清培养基市场销售预测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2026-2032年中国无血清培养基行业市场规模预测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2026-2032年中国无血清培养基市场前景分析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2026-2032年中国无血清培养基行业风险分析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2026-2032年中国无血清培养基行业发展趋势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b5534e297343b1" w:history="1">
        <w:r>
          <w:rPr>
            <w:rStyle w:val="Hyperlink"/>
          </w:rPr>
          <w:t>中国无血清培养基市场深度研究分析及发展前景预测报告（2026-2032年）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0317596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b5534e297343b1" w:history="1">
        <w:r>
          <w:rPr>
            <w:rStyle w:val="Hyperlink"/>
          </w:rPr>
          <w:t>https://www.20087.com/6/59/WuXueQingPeiYangJiHangYeDiaoYanBaoGao.html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bico培养基、无血清培养基是什么、胰酪大豆胨液体培养基培养什么菌、无血清培养基价格、细胞培养基是干什么的、无血清培养基用途、选择培养基和鉴别培养基的区别、无血清培养基培养细胞能坚持多久?、细胞保存液干嘛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3db226289240ce" w:history="1">
      <w:r>
        <w:rPr>
          <w:rStyle w:val="Hyperlink"/>
        </w:rPr>
        <w:t>中国无血清培养基市场深度研究分析及发展前景预测报告（2026-2032年）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WuXueQingPeiYangJiHangYeDiaoYanBaoGao.html" TargetMode="External" Id="R60b5534e297343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WuXueQingPeiYangJiHangYeDiaoYanBaoGao.html" TargetMode="External" Id="R533db226289240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2026-02-10T02:32:00Z</dcterms:created>
  <dcterms:modified xsi:type="dcterms:W3CDTF">2026-02-10T03:32:00Z</dcterms:modified>
  <dc:subject>中国无血清培养基市场深度研究分析及发展前景预测报告（2026-2032年）</dc:subject>
  <dc:title>中国无血清培养基市场深度研究分析及发展前景预测报告（2026-2032年）</dc:title>
  <cp:keywords>中国无血清培养基市场深度研究分析及发展前景预测报告（2026-2032年）</cp:keywords>
  <dc:description>中国无血清培养基市场深度研究分析及发展前景预测报告（2026-2032年）</dc:description>
</cp:coreProperties>
</file>