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16884da64ed5" w:history="1">
              <w:r>
                <w:rPr>
                  <w:rStyle w:val="Hyperlink"/>
                </w:rPr>
                <w:t>2025-2031年中国水痘疫苗发展现状分析及前景趋势报告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16884da64ed5" w:history="1">
              <w:r>
                <w:rPr>
                  <w:rStyle w:val="Hyperlink"/>
                </w:rPr>
                <w:t>2025-2031年中国水痘疫苗发展现状分析及前景趋势报告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a16884da64ed5" w:history="1">
                <w:r>
                  <w:rPr>
                    <w:rStyle w:val="Hyperlink"/>
                  </w:rPr>
                  <w:t>https://www.20087.com/6/79/ShuiDouYiMiaoShiChangQianJingFenXi.html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是一种预防水痘感染的有效手段，通过接种疫苗可以显著降低水痘的发病率和严重程度。近年来，随着全球公共卫生意识的提高和疫苗接种计划的推广，水痘疫苗的覆盖率逐年提升，特别是在儿童群体中。疫苗的研制和生产技术也在不断进步，提高了疫苗的效力和安全性。然而，疫苗的价格、可及性和部分地区的接种犹豫情绪仍然是影响疫苗普及率的因素。</w:t>
      </w:r>
      <w:r>
        <w:rPr>
          <w:rFonts w:hint="eastAsia"/>
        </w:rPr>
        <w:br/>
      </w:r>
      <w:r>
        <w:rPr>
          <w:rFonts w:hint="eastAsia"/>
        </w:rPr>
        <w:t>　　未来，水痘疫苗的研发和应用将更加注重疫苗的长效性和成本效益。一方面，通过改进疫苗配方和接种策略，提高免疫持久性，减少加强针的需求。另一方面，利用生物技术提升疫苗生产效率，降低成本，提高在全球范围内的可及性。此外，加强公众教育，提升疫苗接种意识，结合数字化平台监测疫苗接种情况，将是提高接种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16884da64ed5" w:history="1">
        <w:r>
          <w:rPr>
            <w:rStyle w:val="Hyperlink"/>
          </w:rPr>
          <w:t>2025-2031年中国水痘疫苗发展现状分析及前景趋势报告</w:t>
        </w:r>
      </w:hyperlink>
      <w:r>
        <w:rPr>
          <w:rFonts w:hint="eastAsia"/>
        </w:rPr>
        <w:t>》通过详实的数据分析，全面解析了水痘疫苗行业的市场规模、需求动态及价格趋势，深入探讨了水痘疫苗产业链上下游的协同关系与竞争格局变化。报告对水痘疫苗细分市场进行精准划分，结合重点企业研究，揭示了品牌影响力与市场集中度的现状，为行业参与者提供了清晰的竞争态势洞察。同时，报告结合宏观经济环境、技术发展路径及消费者需求演变，科学预测了水痘疫苗行业的未来发展方向，并针对潜在风险提出了切实可行的应对策略。报告为水痘疫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水痘疫苗行业基本概述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一、水痘疫苗行业研究背景</w:t>
      </w:r>
      <w:r>
        <w:rPr>
          <w:rFonts w:hint="eastAsia"/>
        </w:rPr>
        <w:br/>
      </w:r>
      <w:r>
        <w:rPr>
          <w:rFonts w:hint="eastAsia"/>
        </w:rPr>
        <w:t>　　　　二、水痘疫苗行业研究方法及依据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三、水痘疫苗行业研究基本前景概况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2025年中国水痘疫苗行业经济指标分析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2025年中国水痘疫苗行业宏观环境分析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水痘疫苗产业政策环境变化及影响分析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水痘疫苗产业社会环境变化及影响分析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2025年中国水痘疫苗行业运行态势分析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2020-2025年水痘疫苗行业市场运行状况分析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2025年中国水痘疫苗行业市场热点分析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2025年中国水痘疫苗行业市场存在的问题分析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2025-2031年中国水痘疫苗行业发展面临的新挑战分析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2020-2025年中国水痘疫苗所属行业监测数据分析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2020-2025年中国水痘疫苗行业规模分析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2025年中国水痘疫苗行业结构分析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2020-2025年中国水痘疫苗行业产值分析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2020-2025年中国水痘疫苗行业成本费用分析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2020-2025年中国水痘疫苗所属行业盈利能力分析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中国水痘疫苗国内市场综述</w:t>
      </w:r>
      <w:r>
        <w:rPr>
          <w:rFonts w:hint="eastAsia"/>
        </w:rPr>
        <w:br/>
      </w:r>
      <w:r>
        <w:rPr>
          <w:rFonts w:hint="eastAsia"/>
        </w:rPr>
        <w:t>　　第一节 中国水痘疫苗产品产量分析及预测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一、水痘疫苗产业总体产能规模</w:t>
      </w:r>
      <w:r>
        <w:rPr>
          <w:rFonts w:hint="eastAsia"/>
        </w:rPr>
        <w:br/>
      </w:r>
      <w:r>
        <w:rPr>
          <w:rFonts w:hint="eastAsia"/>
        </w:rPr>
        <w:t>　　　　二、水痘疫苗生产区域分布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中国水痘疫苗市场需求分析及预测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一、中国水痘疫苗需求特点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2025-2031年中国水痘疫苗供需平衡预测</w:t>
      </w:r>
      <w:r>
        <w:rPr>
          <w:rFonts w:hint="eastAsia"/>
        </w:rPr>
        <w:br/>
      </w:r>
      <w:r>
        <w:rPr>
          <w:rFonts w:hint="eastAsia"/>
        </w:rPr>
        <w:t>　　第四节 中国水痘疫苗价格趋势分析</w:t>
      </w:r>
      <w:r>
        <w:rPr>
          <w:rFonts w:hint="eastAsia"/>
        </w:rPr>
        <w:br/>
      </w:r>
      <w:r>
        <w:rPr>
          <w:rFonts w:hint="eastAsia"/>
        </w:rPr>
        <w:t>　　　　一、中国水痘疫苗2025-2031年价格趋势</w:t>
      </w:r>
      <w:r>
        <w:rPr>
          <w:rFonts w:hint="eastAsia"/>
        </w:rPr>
        <w:br/>
      </w:r>
      <w:r>
        <w:rPr>
          <w:rFonts w:hint="eastAsia"/>
        </w:rPr>
        <w:t>　　　　二、中国水痘疫苗当前市场价格及分析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三、影响水痘疫苗价格因素分析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四、2025-2031年中国水痘疫苗价格走势预测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水痘疫苗重点企业分析</w:t>
      </w:r>
      <w:r>
        <w:rPr>
          <w:rFonts w:hint="eastAsia"/>
        </w:rPr>
        <w:br/>
      </w:r>
      <w:r>
        <w:rPr>
          <w:rFonts w:hint="eastAsia"/>
        </w:rPr>
        <w:t>　　第一节 北京科兴生物制品有限公司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中国医学科学院医学生物学研究所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大连汉信生物制药有限公司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玉溪沃森生物技术有限公司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辽宁成大生物股份有限公司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中国水痘疫苗行业市场竞争分析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水痘疫苗行业市场竞争趋势分析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一、水痘疫苗行业竞争格局分析</w:t>
      </w:r>
      <w:r>
        <w:rPr>
          <w:rFonts w:hint="eastAsia"/>
        </w:rPr>
        <w:br/>
      </w:r>
      <w:r>
        <w:rPr>
          <w:rFonts w:hint="eastAsia"/>
        </w:rPr>
        <w:t>　　　　二、水痘疫苗典型企业竞争策略分析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三、水痘疫苗行业竞争趋势分析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中国水痘疫苗产业国际竞争力分析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中国水痘疫苗产业上下游环境分析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中国水痘疫苗产业环节分析</w:t>
      </w:r>
      <w:r>
        <w:rPr>
          <w:rFonts w:hint="eastAsia"/>
        </w:rPr>
        <w:br/>
      </w:r>
      <w:r>
        <w:rPr>
          <w:rFonts w:hint="eastAsia"/>
        </w:rPr>
        <w:t>　　第三节 中国水痘疫苗企业盈利模型研究分析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水痘疫苗企业世界竞争力比较优势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中国水痘疫苗企业竞争策略研究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2025-2031年中国水痘疫苗行业发展趋势展望分析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2025-2031年中国水痘疫苗行业发展前景展望</w:t>
      </w:r>
      <w:r>
        <w:rPr>
          <w:rFonts w:hint="eastAsia"/>
        </w:rPr>
        <w:br/>
      </w:r>
      <w:r>
        <w:rPr>
          <w:rFonts w:hint="eastAsia"/>
        </w:rPr>
        <w:t>　　　　一、水痘疫苗行业市场蕴藏的商机探讨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二、水痘疫苗行业影响研究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2025-2031年中国水痘疫苗行业发展趋势分析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2025-2031年中国水痘疫苗行业运行状况预测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一、中国水痘疫苗行业工业总产值预测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二、中国水痘疫苗行业销售收入预测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三、中国水痘疫苗行业利润总额预测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四、中国水痘疫苗行业总资产预测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2025-2031年中国水痘疫苗行业投资分析及建议</w:t>
      </w:r>
      <w:r>
        <w:rPr>
          <w:rFonts w:hint="eastAsia"/>
        </w:rPr>
        <w:br/>
      </w:r>
      <w:r>
        <w:rPr>
          <w:rFonts w:hint="eastAsia"/>
        </w:rPr>
        <w:t>　　第一节 中智-林-2020-2025年中国水痘疫苗行业投资策略分析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水痘疫苗行业类别</w:t>
      </w:r>
      <w:r>
        <w:rPr>
          <w:rFonts w:hint="eastAsia"/>
        </w:rPr>
        <w:br/>
      </w:r>
      <w:r>
        <w:rPr>
          <w:rFonts w:hint="eastAsia"/>
        </w:rPr>
        <w:t>　　图表 水痘疫苗行业产业链调研</w:t>
      </w:r>
      <w:r>
        <w:rPr>
          <w:rFonts w:hint="eastAsia"/>
        </w:rPr>
        <w:br/>
      </w:r>
      <w:r>
        <w:rPr>
          <w:rFonts w:hint="eastAsia"/>
        </w:rPr>
        <w:t>　　图表 水痘疫苗行业现状</w:t>
      </w:r>
      <w:r>
        <w:rPr>
          <w:rFonts w:hint="eastAsia"/>
        </w:rPr>
        <w:br/>
      </w:r>
      <w:r>
        <w:rPr>
          <w:rFonts w:hint="eastAsia"/>
        </w:rPr>
        <w:t>　　图表 水痘疫苗行业标准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2020-2025年中国水痘疫苗行业市场规模</w:t>
      </w:r>
      <w:r>
        <w:rPr>
          <w:rFonts w:hint="eastAsia"/>
        </w:rPr>
        <w:br/>
      </w:r>
      <w:r>
        <w:rPr>
          <w:rFonts w:hint="eastAsia"/>
        </w:rPr>
        <w:t>　　图表 2025年中国水痘疫苗行业产能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2020-2025年中国水痘疫苗行业产量统计</w:t>
      </w:r>
      <w:r>
        <w:rPr>
          <w:rFonts w:hint="eastAsia"/>
        </w:rPr>
        <w:br/>
      </w:r>
      <w:r>
        <w:rPr>
          <w:rFonts w:hint="eastAsia"/>
        </w:rPr>
        <w:t>　　图表 水痘疫苗行业动态</w:t>
      </w:r>
      <w:r>
        <w:rPr>
          <w:rFonts w:hint="eastAsia"/>
        </w:rPr>
        <w:br/>
      </w:r>
      <w:r>
        <w:rPr>
          <w:rFonts w:hint="eastAsia"/>
        </w:rPr>
        <w:t>　　图表 2020-2025年中国水痘疫苗市场需求量</w:t>
      </w:r>
      <w:r>
        <w:rPr>
          <w:rFonts w:hint="eastAsia"/>
        </w:rPr>
        <w:br/>
      </w:r>
      <w:r>
        <w:rPr>
          <w:rFonts w:hint="eastAsia"/>
        </w:rPr>
        <w:t>　　图表 2025年中国水痘疫苗行业需求区域调研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2020-2025年中国水痘疫苗行情</w:t>
      </w:r>
      <w:r>
        <w:rPr>
          <w:rFonts w:hint="eastAsia"/>
        </w:rPr>
        <w:br/>
      </w:r>
      <w:r>
        <w:rPr>
          <w:rFonts w:hint="eastAsia"/>
        </w:rPr>
        <w:t>　　图表 2020-2025年中国水痘疫苗价格走势图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2020-2025年中国水痘疫苗进口统计</w:t>
      </w:r>
      <w:r>
        <w:rPr>
          <w:rFonts w:hint="eastAsia"/>
        </w:rPr>
        <w:br/>
      </w:r>
      <w:r>
        <w:rPr>
          <w:rFonts w:hint="eastAsia"/>
        </w:rPr>
        <w:t>　　图表 2020-2025年中国水痘疫苗出口统计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2020-2025年中国水痘疫苗行业企业数量统计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**地区水痘疫苗市场规模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</w:t>
      </w:r>
      <w:r>
        <w:rPr>
          <w:rFonts w:hint="eastAsia"/>
        </w:rPr>
        <w:br/>
      </w:r>
      <w:r>
        <w:rPr>
          <w:rFonts w:hint="eastAsia"/>
        </w:rPr>
        <w:t>　　图表 **地区水痘疫苗市场调研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**地区水痘疫苗市场规模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</w:t>
      </w:r>
      <w:r>
        <w:rPr>
          <w:rFonts w:hint="eastAsia"/>
        </w:rPr>
        <w:br/>
      </w:r>
      <w:r>
        <w:rPr>
          <w:rFonts w:hint="eastAsia"/>
        </w:rPr>
        <w:t>　　图表 **地区水痘疫苗市场调研</w:t>
      </w:r>
      <w:r>
        <w:rPr>
          <w:rFonts w:hint="eastAsia"/>
        </w:rPr>
        <w:br/>
      </w:r>
      <w:r>
        <w:rPr>
          <w:rFonts w:hint="eastAsia"/>
        </w:rPr>
        <w:t>　　图表 **地区水痘疫苗行业市场需求分析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水痘疫苗行业竞争对手分析</w:t>
      </w:r>
      <w:r>
        <w:rPr>
          <w:rFonts w:hint="eastAsia"/>
        </w:rPr>
        <w:br/>
      </w:r>
      <w:r>
        <w:rPr>
          <w:rFonts w:hint="eastAsia"/>
        </w:rPr>
        <w:t>　　图表 水痘疫苗重点企业（一）基本信息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水痘疫苗重点企业（一）经营情况分析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水痘疫苗重点企业（一）主要经济指标情况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水痘疫苗重点企业（二）经营情况分析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水痘疫苗重点企业（二）主要经济指标情况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水痘疫苗重点企业（三）经营情况分析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水痘疫苗重点企业（三）主要经济指标情况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水痘疫苗重点企业（三）成长能力情况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2025-2031年中国水痘疫苗市场需求预测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2025-2031年中国水痘疫苗行业市场规模预测</w:t>
      </w:r>
      <w:r>
        <w:rPr>
          <w:rFonts w:hint="eastAsia"/>
        </w:rPr>
        <w:br/>
      </w:r>
      <w:r>
        <w:rPr>
          <w:rFonts w:hint="eastAsia"/>
        </w:rPr>
        <w:t>　　图表 水痘疫苗行业准入条件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2025-2031年中国水痘疫苗行业发展趋势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2025-2031年中国水痘疫苗市场前景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16884da64ed5" w:history="1">
        <w:r>
          <w:rPr>
            <w:rStyle w:val="Hyperlink"/>
          </w:rPr>
          <w:t>2025-2031年中国水痘疫苗发展现状分析及前景趋势报告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a16884da64ed5" w:history="1">
        <w:r>
          <w:rPr>
            <w:rStyle w:val="Hyperlink"/>
          </w:rPr>
          <w:t>https://www.20087.com/6/79/ShuiDouYiMiaoShiChangQianJingFenXi.html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痘过了几岁不用打、水痘疫苗是终身免疫吗、水痘第二针可以不打吗、水痘疫苗多少钱一针、水痘疫苗又叫脊灰灭活疫苗吗、水痘疫苗有什么不良反应、水痘疫苗2023年免费、水痘疫苗有效期多久、17岁高中生要打水痘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fb6e80f3548ab" w:history="1">
      <w:r>
        <w:rPr>
          <w:rStyle w:val="Hyperlink"/>
        </w:rPr>
        <w:t>2025-2031年中国水痘疫苗发展现状分析及前景趋势报告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uiDouYiMiaoShiChangQianJingFenXi.html" TargetMode="External" Id="R989a16884da6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uiDouYiMiaoShiChangQianJingFenXi.html" TargetMode="External" Id="R481fb6e80f35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2025-01-06T03:46:00Z</dcterms:created>
  <dcterms:modified xsi:type="dcterms:W3CDTF">2025-01-06T04:46:00Z</dcterms:modified>
  <dc:subject>2025-2031年中国水痘疫苗发展现状分析及前景趋势报告</dc:subject>
  <dc:title>2025-2031年中国水痘疫苗发展现状分析及前景趋势报告</dc:title>
  <cp:keywords>2025-2031年中国水痘疫苗发展现状分析及前景趋势报告</cp:keywords>
  <dc:description>2025-2031年中国水痘疫苗发展现状分析及前景趋势报告</dc:description>
</cp:coreProperties>
</file>