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7104b98104c07" w:history="1">
              <w:r>
                <w:rPr>
                  <w:rStyle w:val="Hyperlink"/>
                </w:rPr>
                <w:t>2025-2031年全球与中国眼科超声系统行业发展现状分析及市场前景报告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7104b98104c07" w:history="1">
              <w:r>
                <w:rPr>
                  <w:rStyle w:val="Hyperlink"/>
                </w:rPr>
                <w:t>2025-2031年全球与中国眼科超声系统行业发展现状分析及市场前景报告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7104b98104c07" w:history="1">
                <w:r>
                  <w:rPr>
                    <w:rStyle w:val="Hyperlink"/>
                  </w:rPr>
                  <w:t>https://www.20087.com/6/79/YanKeChaoShengXiTongHangYeFaZhanQianJing.html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超声系统是临床眼科诊断中重要的影像学工具，主要用于评估眼内结构、测量眼轴长度、诊断视网膜脱离、玻璃体出血、眼内肿瘤、白内障及青光眼等疾病，尤其在屈光介质混浊（如角膜瘢痕、白内障晚期）导致光学检查受限时具有不可替代的价值。当前系统主要分为A型超声（幅度显示）、B型超声（二维断层成像）及超声生物显微镜（UBM）三大类，分别适用于眼轴测量、眼球整体结构观察与前房角等细微结构的高分辨率成像。设备普遍采用高频探头（8–50 MHz），以获得足够的空间分辨率，同时配备专用耦合装置与标准化测量软件，确保操作规范与数据可比性。现代眼科超声系统已实现数字化图像采集、存储与传输，支持与电子病历系统集成，提升诊疗流程效率。操作过程需由专业技术人员执行，遵循无菌原则，避免角膜损伤。尽管技术成熟，但图像质量仍受探头压力、患者配合度与操作手法影响，存在一定的主观性。</w:t>
      </w:r>
      <w:r>
        <w:rPr>
          <w:rFonts w:hint="eastAsia"/>
        </w:rPr>
        <w:br/>
      </w:r>
      <w:r>
        <w:rPr>
          <w:rFonts w:hint="eastAsia"/>
        </w:rPr>
        <w:t>　　未来，眼科超声系统将朝着更高分辨率、多模态融合与定量分析能力深化发展。未来，探头技术将持续优化，开发更高频率、更小尺寸的换能器，提升对睫状体、虹膜、巩膜等深层微结构的成像清晰度，拓展在青光眼机制研究与前节疾病诊断中的应用。信号处理算法的进步将增强图像对比度与信噪比，减少伪影干扰，提升诊断准确性。系统将更广泛地与光学相干断层扫描（OCT）、共焦显微镜等非侵入性成像技术融合，构建多维度眼部结构数据库，支持交叉验证与综合评估。定量分析功能将增强，自动识别组织边界、计算病变体积、追踪病灶变化趋势，辅助医生制定个性化治疗方案。便携式与手持式设备的发展将推动其在基层医疗、急诊与术中监测场景的应用，提升服务可及性。同时，标准化测量协议与远程会诊平台的建设，有助于提升检查一致性与区域医疗协同水平。随着眼健康管理需求增长与精准医疗推进，眼科超声系统将在疾病早筛、疗效评估与科研探索中持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7104b98104c07" w:history="1">
        <w:r>
          <w:rPr>
            <w:rStyle w:val="Hyperlink"/>
          </w:rPr>
          <w:t>2025-2031年全球与中国眼科超声系统行业发展现状分析及市场前景报告</w:t>
        </w:r>
      </w:hyperlink>
      <w:r>
        <w:rPr>
          <w:rFonts w:hint="eastAsia"/>
        </w:rPr>
        <w:t>》从市场规模、需求变化及价格动态等维度，系统解析了眼科超声系统行业的现状与发展趋势。报告深入分析了眼科超声系统产业链各环节，科学预测了市场前景与技术发展方向，同时聚焦眼科超声系统细分市场特点及重点企业的经营表现，揭示了眼科超声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眼科超声系统市场概述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按照不同产品类型，眼科超声系统主要可以分为如下几个类别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全球不同产品类型眼科超声系统销售额增长趋势2020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A型扫描仪</w:t>
      </w:r>
      <w:r>
        <w:rPr>
          <w:rFonts w:hint="eastAsia"/>
        </w:rPr>
        <w:br/>
      </w:r>
      <w:r>
        <w:rPr>
          <w:rFonts w:hint="eastAsia"/>
        </w:rPr>
        <w:t>　　　　1.2.3 B型扫描仪</w:t>
      </w:r>
      <w:r>
        <w:rPr>
          <w:rFonts w:hint="eastAsia"/>
        </w:rPr>
        <w:br/>
      </w:r>
      <w:r>
        <w:rPr>
          <w:rFonts w:hint="eastAsia"/>
        </w:rPr>
        <w:t>　　　　1.2.4 结合扫描仪</w:t>
      </w:r>
      <w:r>
        <w:rPr>
          <w:rFonts w:hint="eastAsia"/>
        </w:rPr>
        <w:br/>
      </w:r>
      <w:r>
        <w:rPr>
          <w:rFonts w:hint="eastAsia"/>
        </w:rPr>
        <w:t>　　　　1.2.5 测厚仪</w:t>
      </w:r>
      <w:r>
        <w:rPr>
          <w:rFonts w:hint="eastAsia"/>
        </w:rPr>
        <w:br/>
      </w:r>
      <w:r>
        <w:rPr>
          <w:rFonts w:hint="eastAsia"/>
        </w:rPr>
        <w:t>　　　　1.2.6 超声生物显微镜（UBM）</w:t>
      </w:r>
      <w:r>
        <w:rPr>
          <w:rFonts w:hint="eastAsia"/>
        </w:rPr>
        <w:br/>
      </w:r>
      <w:r>
        <w:rPr>
          <w:rFonts w:hint="eastAsia"/>
        </w:rPr>
        <w:t>　　1.3 从不同应用，眼科超声系统主要包括如下几个方面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全球不同应用眼科超声系统销售额增长趋势2020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疫苗输送</w:t>
      </w:r>
      <w:r>
        <w:rPr>
          <w:rFonts w:hint="eastAsia"/>
        </w:rPr>
        <w:br/>
      </w:r>
      <w:r>
        <w:rPr>
          <w:rFonts w:hint="eastAsia"/>
        </w:rPr>
        <w:t>　　　　1.3.3 疼痛科</w:t>
      </w:r>
      <w:r>
        <w:rPr>
          <w:rFonts w:hint="eastAsia"/>
        </w:rPr>
        <w:br/>
      </w:r>
      <w:r>
        <w:rPr>
          <w:rFonts w:hint="eastAsia"/>
        </w:rPr>
        <w:t>　　　　1.3.4 胰岛素输送</w:t>
      </w:r>
      <w:r>
        <w:rPr>
          <w:rFonts w:hint="eastAsia"/>
        </w:rPr>
        <w:br/>
      </w:r>
      <w:r>
        <w:rPr>
          <w:rFonts w:hint="eastAsia"/>
        </w:rPr>
        <w:t>　　　　1.3.5 儿科注射</w:t>
      </w:r>
      <w:r>
        <w:rPr>
          <w:rFonts w:hint="eastAsia"/>
        </w:rPr>
        <w:br/>
      </w:r>
      <w:r>
        <w:rPr>
          <w:rFonts w:hint="eastAsia"/>
        </w:rPr>
        <w:t>　　1.4 眼科超声系统行业背景、发展历史、现状及趋势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眼科超声系统行业目前现状分析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眼科超声系统发展趋势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全球眼科超声系统总体规模分析</w:t>
      </w:r>
      <w:r>
        <w:rPr>
          <w:rFonts w:hint="eastAsia"/>
        </w:rPr>
        <w:br/>
      </w:r>
      <w:r>
        <w:rPr>
          <w:rFonts w:hint="eastAsia"/>
        </w:rPr>
        <w:t>　　2.1 全球眼科超声系统供需现状及预测（2020-2031）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全球眼科超声系统产能、产量、产能利用率及发展趋势（2020-2031）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全球眼科超声系统产量、需求量及发展趋势（2020-2031）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全球主要地区眼科超声系统产量及发展趋势（2020-2031）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全球主要地区眼科超声系统产量（2020-2025）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全球主要地区眼科超声系统产量（2026-2031）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全球主要地区眼科超声系统产量市场份额（2020-2031）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中国眼科超声系统供需现状及预测（2020-2031）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中国眼科超声系统产能、产量、产能利用率及发展趋势（2020-2031）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中国眼科超声系统产量、市场需求量及发展趋势（2020-2031）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全球眼科超声系统销量及销售额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全球市场眼科超声系统销售额（2020-2031）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全球市场眼科超声系统销量（2020-2031）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全球市场眼科超声系统价格趋势（2020-2031）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全球眼科超声系统主要地区分析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全球主要地区眼科超声系统市场规模分析：2020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全球主要地区眼科超声系统销售收入及市场份额（2020-2025年）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全球主要地区眼科超声系统销售收入预测（2026-2031年）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全球主要地区眼科超声系统销量分析：2020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全球主要地区眼科超声系统销量及市场份额（2020-2025年）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全球主要地区眼科超声系统销量及市场份额预测（2026-2031）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北美市场眼科超声系统销量、收入及增长率（2020-2031）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欧洲市场眼科超声系统销量、收入及增长率（2020-2031）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中国市场眼科超声系统销量、收入及增长率（2020-2031）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日本市场眼科超声系统销量、收入及增长率（2020-2031）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东南亚市场眼科超声系统销量、收入及增长率（2020-2031）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印度市场眼科超声系统销量、收入及增长率（2020-2031）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全球市场主要厂商眼科超声系统产能市场份额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全球市场主要厂商眼科超声系统销量（2020-2025）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全球市场主要厂商眼科超声系统销量（2020-2025）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全球市场主要厂商眼科超声系统销售收入（2020-2025）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全球市场主要厂商眼科超声系统销售价格（2020-2025）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2024年全球主要生产商眼科超声系统收入排名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中国市场主要厂商眼科超声系统销量（2020-2025）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中国市场主要厂商眼科超声系统销量（2020-2025）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中国市场主要厂商眼科超声系统销售收入（2020-2025）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2024年中国主要生产商眼科超声系统收入排名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中国市场主要厂商眼科超声系统销售价格（2020-2025）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全球主要厂商眼科超声系统总部及产地分布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全球主要厂商成立时间及眼科超声系统商业化日期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全球主要厂商眼科超声系统产品类型及应用</w:t>
      </w:r>
      <w:r>
        <w:rPr>
          <w:rFonts w:hint="eastAsia"/>
        </w:rPr>
        <w:br/>
      </w:r>
      <w:r>
        <w:rPr>
          <w:rFonts w:hint="eastAsia"/>
        </w:rPr>
        <w:t>　　4.7 眼科超声系统行业集中度、竞争程度分析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眼科超声系统行业集中度分析：2024年全球Top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全球眼科超声系统第一梯队、第二梯队和第三梯队生产商（品牌）及市场份额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重点企业（1）基本信息、眼科超声系统生产基地、销售区域、竞争对手及市场地位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眼科超声系统产品规格、参数及市场应用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眼科超声系统销量、收入、价格及毛利率（2020-2025）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重点企业（2）基本信息、眼科超声系统生产基地、销售区域、竞争对手及市场地位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眼科超声系统产品规格、参数及市场应用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眼科超声系统销量、收入、价格及毛利率（2020-2025）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重点企业（3）基本信息、眼科超声系统生产基地、销售区域、竞争对手及市场地位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眼科超声系统产品规格、参数及市场应用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眼科超声系统销量、收入、价格及毛利率（2020-2025）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重点企业（4）基本信息、眼科超声系统生产基地、销售区域、竞争对手及市场地位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眼科超声系统产品规格、参数及市场应用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眼科超声系统销量、收入、价格及毛利率（2020-2025）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重点企业（5）基本信息、眼科超声系统生产基地、销售区域、竞争对手及市场地位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眼科超声系统产品规格、参数及市场应用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眼科超声系统销量、收入、价格及毛利率（2020-2025）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重点企业（6）基本信息、眼科超声系统生产基地、销售区域、竞争对手及市场地位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眼科超声系统产品规格、参数及市场应用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眼科超声系统销量、收入、价格及毛利率（2020-2025）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重点企业（7）基本信息、眼科超声系统生产基地、销售区域、竞争对手及市场地位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眼科超声系统产品规格、参数及市场应用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眼科超声系统销量、收入、价格及毛利率（2020-2025）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不同产品类型眼科超声系统分析</w:t>
      </w:r>
      <w:r>
        <w:rPr>
          <w:rFonts w:hint="eastAsia"/>
        </w:rPr>
        <w:br/>
      </w:r>
      <w:r>
        <w:rPr>
          <w:rFonts w:hint="eastAsia"/>
        </w:rPr>
        <w:t>　　6.1 全球不同产品类型眼科超声系统销量（2020-2031）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全球不同产品类型眼科超声系统销量及市场份额（2020-2025）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全球不同产品类型眼科超声系统销量预测（2026-2031）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全球不同产品类型眼科超声系统收入（2020-2031）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全球不同产品类型眼科超声系统收入及市场份额（2020-2025）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全球不同产品类型眼科超声系统收入预测（2026-2031）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全球不同产品类型眼科超声系统价格走势（2020-2031）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不同应用眼科超声系统分析</w:t>
      </w:r>
      <w:r>
        <w:rPr>
          <w:rFonts w:hint="eastAsia"/>
        </w:rPr>
        <w:br/>
      </w:r>
      <w:r>
        <w:rPr>
          <w:rFonts w:hint="eastAsia"/>
        </w:rPr>
        <w:t>　　7.1 全球不同应用眼科超声系统销量（2020-2031）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全球不同应用眼科超声系统销量及市场份额（2020-2025）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全球不同应用眼科超声系统销量预测（2026-2031）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全球不同应用眼科超声系统收入（2020-2031）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全球不同应用眼科超声系统收入及市场份额（2020-2025）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全球不同应用眼科超声系统收入预测（2026-2031）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全球不同应用眼科超声系统价格走势（2020-2031）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眼科超声系统产业链分析</w:t>
      </w:r>
      <w:r>
        <w:rPr>
          <w:rFonts w:hint="eastAsia"/>
        </w:rPr>
        <w:br/>
      </w:r>
      <w:r>
        <w:rPr>
          <w:rFonts w:hint="eastAsia"/>
        </w:rPr>
        <w:t>　　8.2 眼科超声系统工艺制造技术分析</w:t>
      </w:r>
      <w:r>
        <w:rPr>
          <w:rFonts w:hint="eastAsia"/>
        </w:rPr>
        <w:br/>
      </w:r>
      <w:r>
        <w:rPr>
          <w:rFonts w:hint="eastAsia"/>
        </w:rPr>
        <w:t>　　8.3 眼科超声系统产业上游供应分析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眼科超声系统下游客户分析</w:t>
      </w:r>
      <w:r>
        <w:rPr>
          <w:rFonts w:hint="eastAsia"/>
        </w:rPr>
        <w:br/>
      </w:r>
      <w:r>
        <w:rPr>
          <w:rFonts w:hint="eastAsia"/>
        </w:rPr>
        <w:t>　　8.5 眼科超声系统销售渠道分析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眼科超声系统行业发展机遇及主要驱动因素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眼科超声系统行业发展面临的风险</w:t>
      </w:r>
      <w:r>
        <w:rPr>
          <w:rFonts w:hint="eastAsia"/>
        </w:rPr>
        <w:br/>
      </w:r>
      <w:r>
        <w:rPr>
          <w:rFonts w:hint="eastAsia"/>
        </w:rPr>
        <w:t>　　9.3 眼科超声系统行业政策分析</w:t>
      </w:r>
      <w:r>
        <w:rPr>
          <w:rFonts w:hint="eastAsia"/>
        </w:rPr>
        <w:br/>
      </w:r>
      <w:r>
        <w:rPr>
          <w:rFonts w:hint="eastAsia"/>
        </w:rPr>
        <w:t>　　9.4 眼科超声系统中国企业SWOT分析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全球不同产品类型眼科超声系统销售额增长（CAGR）趋势2020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眼科超声系统行业目前发展现状</w:t>
      </w:r>
      <w:r>
        <w:rPr>
          <w:rFonts w:hint="eastAsia"/>
        </w:rPr>
        <w:br/>
      </w:r>
      <w:r>
        <w:rPr>
          <w:rFonts w:hint="eastAsia"/>
        </w:rPr>
        <w:t>　　表 4： 眼科超声系统发展趋势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全球主要地区眼科超声系统产量增速（CAGR）：（2020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全球主要地区眼科超声系统产量（2020-2025）&amp;（万台）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全球主要地区眼科超声系统产量（2026-2031）&amp;（万台）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全球主要地区眼科超声系统产量市场份额（2020-2025）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全球主要地区眼科超声系统产量（2026-2031）&amp;（万台）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全球主要地区眼科超声系统销售收入增速：（2020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全球主要地区眼科超声系统销售收入（2020-2025）&amp;（百万美元）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全球主要地区眼科超声系统销售收入市场份额（2020-2025）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全球主要地区眼科超声系统收入（2026-2031）&amp;（百万美元）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全球主要地区眼科超声系统收入市场份额（2026-2031）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全球主要地区眼科超声系统销量（万台）：2020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全球主要地区眼科超声系统销量（2020-2025）&amp;（万台）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全球主要地区眼科超声系统销量市场份额（2020-2025）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全球主要地区眼科超声系统销量（2026-2031）&amp;（万台）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全球主要地区眼科超声系统销量份额（2026-2031）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全球市场主要厂商眼科超声系统产能（2024-2025）&amp;（万台）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全球市场主要厂商眼科超声系统销量（2020-2025）&amp;（万台）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全球市场主要厂商眼科超声系统销量市场份额（2020-2025）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全球市场主要厂商眼科超声系统销售收入（2020-2025）&amp;（百万美元）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全球市场主要厂商眼科超声系统销售收入市场份额（2020-2025）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全球市场主要厂商眼科超声系统销售价格（2020-2025）&amp;（美元/台）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2024年全球主要生产商眼科超声系统收入排名（百万美元）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中国市场主要厂商眼科超声系统销量（2020-2025）&amp;（万台）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中国市场主要厂商眼科超声系统销量市场份额（2020-2025）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中国市场主要厂商眼科超声系统销售收入（2020-2025）&amp;（百万美元）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中国市场主要厂商眼科超声系统销售收入市场份额（2020-2025）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2024年中国主要生产商眼科超声系统收入排名（百万美元）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中国市场主要厂商眼科超声系统销售价格（2020-2025）&amp;（美元/台）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全球主要厂商眼科超声系统总部及产地分布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全球主要厂商成立时间及眼科超声系统商业化日期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全球主要厂商眼科超声系统产品类型及应用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2024年全球眼科超声系统主要厂商市场地位（第一梯队、第二梯队和第三梯队）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全球眼科超声系统市场投资、并购等现状分析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眼科超声系统生产基地、销售区域、竞争对手及市场地位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眼科超声系统产品规格、参数及市场应用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眼科超声系统销量（万台）、收入（百万美元）、价格（美元/台）及毛利率（2020-2025）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眼科超声系统生产基地、销售区域、竞争对手及市场地位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眼科超声系统产品规格、参数及市场应用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眼科超声系统销量（万台）、收入（百万美元）、价格（美元/台）及毛利率（2020-2025）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眼科超声系统生产基地、销售区域、竞争对手及市场地位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眼科超声系统产品规格、参数及市场应用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眼科超声系统销量（万台）、收入（百万美元）、价格（美元/台）及毛利率（2020-2025）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眼科超声系统生产基地、销售区域、竞争对手及市场地位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眼科超声系统产品规格、参数及市场应用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眼科超声系统销量（万台）、收入（百万美元）、价格（美元/台）及毛利率（2020-2025）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眼科超声系统生产基地、销售区域、竞争对手及市场地位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眼科超声系统产品规格、参数及市场应用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眼科超声系统销量（万台）、收入（百万美元）、价格（美元/台）及毛利率（2020-2025）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眼科超声系统生产基地、销售区域、竞争对手及市场地位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眼科超声系统产品规格、参数及市场应用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眼科超声系统销量（万台）、收入（百万美元）、价格（美元/台）及毛利率（2020-2025）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眼科超声系统生产基地、销售区域、竞争对手及市场地位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眼科超声系统产品规格、参数及市场应用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眼科超声系统销量（万台）、收入（百万美元）、价格（美元/台）及毛利率（2020-2025）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全球不同产品类型眼科超声系统销量（2020-2025年）&amp;（万台）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74： 全球不同产品类型眼科超声系统销量市场份额（2020-2025）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全球不同产品类型眼科超声系统销量预测（2026-2031）&amp;（万台）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全球市场不同产品类型眼科超声系统销量市场份额预测（2026-2031）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全球不同产品类型眼科超声系统收入（2020-2025年）&amp;（百万美元）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全球不同产品类型眼科超声系统收入市场份额（2020-2025）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全球不同产品类型眼科超声系统收入预测（2026-2031）&amp;（百万美元）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全球不同产品类型眼科超声系统收入市场份额预测（2026-2031）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全球不同应用眼科超声系统销量（2020-2025年）&amp;（万台）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82： 全球不同应用眼科超声系统销量市场份额（2020-2025）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全球不同应用眼科超声系统销量预测（2026-2031）&amp;（万台）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84： 全球市场不同应用眼科超声系统销量市场份额预测（2026-2031）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全球不同应用眼科超声系统收入（2020-2025年）&amp;（百万美元）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全球不同应用眼科超声系统收入市场份额（2020-2025）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全球不同应用眼科超声系统收入预测（2026-2031）&amp;（百万美元）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全球不同应用眼科超声系统收入市场份额预测（2026-2031）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眼科超声系统上游原料供应商及联系方式列表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眼科超声系统典型客户列表</w:t>
      </w:r>
      <w:r>
        <w:rPr>
          <w:rFonts w:hint="eastAsia"/>
        </w:rPr>
        <w:br/>
      </w:r>
      <w:r>
        <w:rPr>
          <w:rFonts w:hint="eastAsia"/>
        </w:rPr>
        <w:t>　　表 91： 眼科超声系统主要销售模式及销售渠道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眼科超声系统行业发展机遇及主要驱动因素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眼科超声系统行业发展面临的风险</w:t>
      </w:r>
      <w:r>
        <w:rPr>
          <w:rFonts w:hint="eastAsia"/>
        </w:rPr>
        <w:br/>
      </w:r>
      <w:r>
        <w:rPr>
          <w:rFonts w:hint="eastAsia"/>
        </w:rPr>
        <w:t>　　表 94： 眼科超声系统行业政策分析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眼科超声系统产品图片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全球不同产品类型眼科超声系统销售额2020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全球不同产品类型眼科超声系统市场份额2024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A型扫描仪产品图片</w:t>
      </w:r>
      <w:r>
        <w:rPr>
          <w:rFonts w:hint="eastAsia"/>
        </w:rPr>
        <w:br/>
      </w:r>
      <w:r>
        <w:rPr>
          <w:rFonts w:hint="eastAsia"/>
        </w:rPr>
        <w:t>　　图 5： B型扫描仪产品图片</w:t>
      </w:r>
      <w:r>
        <w:rPr>
          <w:rFonts w:hint="eastAsia"/>
        </w:rPr>
        <w:br/>
      </w:r>
      <w:r>
        <w:rPr>
          <w:rFonts w:hint="eastAsia"/>
        </w:rPr>
        <w:t>　　图 6： 结合扫描仪产品图片</w:t>
      </w:r>
      <w:r>
        <w:rPr>
          <w:rFonts w:hint="eastAsia"/>
        </w:rPr>
        <w:br/>
      </w:r>
      <w:r>
        <w:rPr>
          <w:rFonts w:hint="eastAsia"/>
        </w:rPr>
        <w:t>　　图 7： 测厚仪产品图片</w:t>
      </w:r>
      <w:r>
        <w:rPr>
          <w:rFonts w:hint="eastAsia"/>
        </w:rPr>
        <w:br/>
      </w:r>
      <w:r>
        <w:rPr>
          <w:rFonts w:hint="eastAsia"/>
        </w:rPr>
        <w:t>　　图 8： 超声生物显微镜（UBM）产品图片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全球不同应用眼科超声系统市场份额2024 &amp; 2031</w:t>
      </w:r>
      <w:r>
        <w:rPr>
          <w:rFonts w:hint="eastAsia"/>
        </w:rPr>
        <w:br/>
      </w:r>
      <w:r>
        <w:rPr>
          <w:rFonts w:hint="eastAsia"/>
        </w:rPr>
        <w:t>　　图 11： 疫苗输送</w:t>
      </w:r>
      <w:r>
        <w:rPr>
          <w:rFonts w:hint="eastAsia"/>
        </w:rPr>
        <w:br/>
      </w:r>
      <w:r>
        <w:rPr>
          <w:rFonts w:hint="eastAsia"/>
        </w:rPr>
        <w:t>　　图 12： 疼痛科</w:t>
      </w:r>
      <w:r>
        <w:rPr>
          <w:rFonts w:hint="eastAsia"/>
        </w:rPr>
        <w:br/>
      </w:r>
      <w:r>
        <w:rPr>
          <w:rFonts w:hint="eastAsia"/>
        </w:rPr>
        <w:t>　　图 13： 胰岛素输送</w:t>
      </w:r>
      <w:r>
        <w:rPr>
          <w:rFonts w:hint="eastAsia"/>
        </w:rPr>
        <w:br/>
      </w:r>
      <w:r>
        <w:rPr>
          <w:rFonts w:hint="eastAsia"/>
        </w:rPr>
        <w:t>　　图 14： 儿科注射</w:t>
      </w:r>
      <w:r>
        <w:rPr>
          <w:rFonts w:hint="eastAsia"/>
        </w:rPr>
        <w:br/>
      </w:r>
      <w:r>
        <w:rPr>
          <w:rFonts w:hint="eastAsia"/>
        </w:rPr>
        <w:t>　　图 15： 全球眼科超声系统产能、产量、产能利用率及发展趋势（2020-2031）&amp;（万台）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全球眼科超声系统产量、需求量及发展趋势（2020-2031）&amp;（万台）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全球主要地区眼科超声系统产量（2020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18： 全球主要地区眼科超声系统产量市场份额（2020-2031）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中国眼科超声系统产能、产量、产能利用率及发展趋势（2020-2031）&amp;（万台）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中国眼科超声系统产量、市场需求量及发展趋势（2020-2031）&amp;（万台）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全球眼科超声系统市场销售额及增长率：（2020-2031）&amp;（百万美元）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全球市场眼科超声系统市场规模：2020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全球市场眼科超声系统销量及增长率（2020-2031）&amp;（万台）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全球市场眼科超声系统价格趋势（2020-2031）&amp;（美元/台）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全球主要地区眼科超声系统销售收入（2020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全球主要地区眼科超声系统销售收入市场份额（2020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北美市场眼科超声系统销量及增长率（2020-2031）&amp;（万台）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北美市场眼科超声系统收入及增长率（2020-2031）&amp;（百万美元）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欧洲市场眼科超声系统销量及增长率（2020-2031）&amp;（万台）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欧洲市场眼科超声系统收入及增长率（2020-2031）&amp;（百万美元）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中国市场眼科超声系统销量及增长率（2020-2031）&amp;（万台）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中国市场眼科超声系统收入及增长率（2020-2031）&amp;（百万美元）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日本市场眼科超声系统销量及增长率（2020-2031）&amp;（万台）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日本市场眼科超声系统收入及增长率（2020-2031）&amp;（百万美元）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东南亚市场眼科超声系统销量及增长率（2020-2031）&amp;（万台）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36： 东南亚市场眼科超声系统收入及增长率（2020-2031）&amp;（百万美元）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印度市场眼科超声系统销量及增长率（2020-2031）&amp;（万台）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38： 印度市场眼科超声系统收入及增长率（2020-2031）&amp;（百万美元）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2024年全球市场主要厂商眼科超声系统销量市场份额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2024年全球市场主要厂商眼科超声系统收入市场份额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2024年中国市场主要厂商眼科超声系统销量市场份额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2024年中国市场主要厂商眼科超声系统收入市场份额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2024年全球前五大生产商眼科超声系统市场份额</w:t>
      </w:r>
      <w:r>
        <w:rPr>
          <w:rFonts w:hint="eastAsia"/>
        </w:rPr>
        <w:br/>
      </w:r>
      <w:r>
        <w:rPr>
          <w:rFonts w:hint="eastAsia"/>
        </w:rPr>
        <w:t>　　图 44： 2024年全球眼科超声系统第一梯队、第二梯队和第三梯队厂商及市场份额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全球不同产品类型眼科超声系统价格走势（2020-2031）&amp;（美元/台）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全球不同应用眼科超声系统价格走势（2020-2031）&amp;（美元/台）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眼科超声系统产业链</w:t>
      </w:r>
      <w:r>
        <w:rPr>
          <w:rFonts w:hint="eastAsia"/>
        </w:rPr>
        <w:br/>
      </w:r>
      <w:r>
        <w:rPr>
          <w:rFonts w:hint="eastAsia"/>
        </w:rPr>
        <w:t>　　图 48： 眼科超声系统中国企业SWOT分析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7104b98104c07" w:history="1">
        <w:r>
          <w:rPr>
            <w:rStyle w:val="Hyperlink"/>
          </w:rPr>
          <w:t>2025-2031年全球与中国眼科超声系统行业发展现状分析及市场前景报告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7104b98104c07" w:history="1">
        <w:r>
          <w:rPr>
            <w:rStyle w:val="Hyperlink"/>
          </w:rPr>
          <w:t>https://www.20087.com/6/79/YanKeChaoShengXiTongHangYeFaZhanQianJing.html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热点：眼科超声检查是查什么、眼科超声系统包括哪些、系统超声怎么看男女、眼科超声检查入门、眼科b超、眼科超声仪器、眼科超声波报告单、眼科超声检查是查什么、眼科综合检查台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1bc66867c4e0c" w:history="1">
      <w:r>
        <w:rPr>
          <w:rStyle w:val="Hyperlink"/>
        </w:rPr>
        <w:t>2025-2031年全球与中国眼科超声系统行业发展现状分析及市场前景报告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anKeChaoShengXiTongHangYeFaZhanQianJing.html" TargetMode="External" Id="R3827104b9810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anKeChaoShengXiTongHangYeFaZhanQianJing.html" TargetMode="External" Id="R9ca1bc66867c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2025-02-20T06:13:51Z</dcterms:created>
  <dcterms:modified xsi:type="dcterms:W3CDTF">2025-02-20T07:13:51Z</dcterms:modified>
  <dc:subject>2025-2031年全球与中国眼科超声系统行业发展现状分析及市场前景报告</dc:subject>
  <dc:title>2025-2031年全球与中国眼科超声系统行业发展现状分析及市场前景报告</dc:title>
  <cp:keywords>2025-2031年全球与中国眼科超声系统行业发展现状分析及市场前景报告</cp:keywords>
  <dc:description>2025-2031年全球与中国眼科超声系统行业发展现状分析及市场前景报告</dc:description>
</cp:coreProperties>
</file>