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38a7dd8ac4850" w:history="1">
              <w:r>
                <w:rPr>
                  <w:rStyle w:val="Hyperlink"/>
                </w:rPr>
                <w:t>2025-2031年中国中药饮片市场现状研究分析与发展前景预测报告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38a7dd8ac4850" w:history="1">
              <w:r>
                <w:rPr>
                  <w:rStyle w:val="Hyperlink"/>
                </w:rPr>
                <w:t>2025-2031年中国中药饮片市场现状研究分析与发展前景预测报告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1A26297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938a7dd8ac4850" w:history="1">
                <w:r>
                  <w:rPr>
                    <w:rStyle w:val="Hyperlink"/>
                  </w:rPr>
                  <w:t>https://www.20087.com/7/29/ZhongYaoYinPianShiChangDiaoChaBaoGao.html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饮片是中医药的重要组成部分，在全球范围内享有盛誉。近年来，随着国家政策的支持和民众对传统医学认知的提升，中药饮片市场呈现出稳步增长的趋势。现代化的炮制工艺和质量控制体系，确保了中药饮片的安全性和有效性，同时，中药饮片的标准化和国际化进程加快，促进了其在全球范围内的广泛应用。</w:t>
      </w:r>
      <w:r>
        <w:rPr>
          <w:rFonts w:hint="eastAsia"/>
        </w:rPr>
        <w:br/>
      </w:r>
      <w:r>
        <w:rPr>
          <w:rFonts w:hint="eastAsia"/>
        </w:rPr>
        <w:t>　　未来，中药饮片的发展将更加注重科技赋能和文化传承。一方面，精准医疗和个性化治疗方案的兴起，将推动中药饮片的精准配伍和个体化用药研究，提高临床疗效。另一方面，数字化技术的应用，如区块链追溯系统，将增强中药饮片供应链的透明度，保障药材的真伪和品质。此外，中药饮片与现代生活方式的融合，如即食饮片和中药保健品的开发，将拓宽其市场边界，满足快节奏生活下的健康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中国中药饮片行业发展概述</w:t>
      </w:r>
      <w:r>
        <w:rPr>
          <w:rFonts w:hint="eastAsia"/>
        </w:rPr>
        <w:br/>
      </w:r>
      <w:r>
        <w:rPr>
          <w:rFonts w:hint="eastAsia"/>
        </w:rPr>
        <w:t>　　第一节 中药饮片行业发展情况</w:t>
      </w:r>
      <w:r>
        <w:rPr>
          <w:rFonts w:hint="eastAsia"/>
        </w:rPr>
        <w:br/>
      </w:r>
      <w:r>
        <w:rPr>
          <w:rFonts w:hint="eastAsia"/>
        </w:rPr>
        <w:t>　　　　一、中药饮片定义</w:t>
      </w:r>
      <w:r>
        <w:rPr>
          <w:rFonts w:hint="eastAsia"/>
        </w:rPr>
        <w:br/>
      </w:r>
      <w:r>
        <w:rPr>
          <w:rFonts w:hint="eastAsia"/>
        </w:rPr>
        <w:t>　　　　二、中药饮片行业发展历程</w:t>
      </w:r>
      <w:r>
        <w:rPr>
          <w:rFonts w:hint="eastAsia"/>
        </w:rPr>
        <w:br/>
      </w:r>
      <w:r>
        <w:rPr>
          <w:rFonts w:hint="eastAsia"/>
        </w:rPr>
        <w:t>　　第二节 中药饮片产业链分析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二、中药饮片产业链模型分析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2020-2025年中国中药饮片行业经济指标分析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全球中药饮片市场发展分析</w:t>
      </w:r>
      <w:r>
        <w:rPr>
          <w:rFonts w:hint="eastAsia"/>
        </w:rPr>
        <w:br/>
      </w:r>
      <w:r>
        <w:rPr>
          <w:rFonts w:hint="eastAsia"/>
        </w:rPr>
        <w:t>　　第一节 全球中药饮片市场发展情况分析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一、2025年全球中药饮片市场发展分析</w:t>
      </w:r>
      <w:r>
        <w:rPr>
          <w:rFonts w:hint="eastAsia"/>
        </w:rPr>
        <w:br/>
      </w:r>
      <w:r>
        <w:rPr>
          <w:rFonts w:hint="eastAsia"/>
        </w:rPr>
        <w:t>　　　　二、2025年全球中药饮片市场统计分析</w:t>
      </w:r>
      <w:r>
        <w:rPr>
          <w:rFonts w:hint="eastAsia"/>
        </w:rPr>
        <w:br/>
      </w:r>
      <w:r>
        <w:rPr>
          <w:rFonts w:hint="eastAsia"/>
        </w:rPr>
        <w:t>　　　　三、2025年全球中药饮片市场分析</w:t>
      </w:r>
      <w:r>
        <w:rPr>
          <w:rFonts w:hint="eastAsia"/>
        </w:rPr>
        <w:br/>
      </w:r>
      <w:r>
        <w:rPr>
          <w:rFonts w:hint="eastAsia"/>
        </w:rPr>
        <w:t>　　　　四、2025年全球中药饮片销售排名</w:t>
      </w:r>
      <w:r>
        <w:rPr>
          <w:rFonts w:hint="eastAsia"/>
        </w:rPr>
        <w:br/>
      </w:r>
      <w:r>
        <w:rPr>
          <w:rFonts w:hint="eastAsia"/>
        </w:rPr>
        <w:t>　　　　五、2025年全球中药饮片消费者调查分析</w:t>
      </w:r>
      <w:r>
        <w:rPr>
          <w:rFonts w:hint="eastAsia"/>
        </w:rPr>
        <w:br/>
      </w:r>
      <w:r>
        <w:rPr>
          <w:rFonts w:hint="eastAsia"/>
        </w:rPr>
        <w:t>　　第二节 2025年世界主要国家中药饮片市场分析</w:t>
      </w:r>
      <w:r>
        <w:rPr>
          <w:rFonts w:hint="eastAsia"/>
        </w:rPr>
        <w:br/>
      </w:r>
      <w:r>
        <w:rPr>
          <w:rFonts w:hint="eastAsia"/>
        </w:rPr>
        <w:t>　　　　一、2025年美国中药饮片市场现状分析</w:t>
      </w:r>
      <w:r>
        <w:rPr>
          <w:rFonts w:hint="eastAsia"/>
        </w:rPr>
        <w:br/>
      </w:r>
      <w:r>
        <w:rPr>
          <w:rFonts w:hint="eastAsia"/>
        </w:rPr>
        <w:t>　　　　二、2025年欧洲中药饮片市场现状分析</w:t>
      </w:r>
      <w:r>
        <w:rPr>
          <w:rFonts w:hint="eastAsia"/>
        </w:rPr>
        <w:br/>
      </w:r>
      <w:r>
        <w:rPr>
          <w:rFonts w:hint="eastAsia"/>
        </w:rPr>
        <w:t>　　　　三、2025年日本中药饮片市场现状分析</w:t>
      </w:r>
      <w:r>
        <w:rPr>
          <w:rFonts w:hint="eastAsia"/>
        </w:rPr>
        <w:br/>
      </w:r>
      <w:r>
        <w:rPr>
          <w:rFonts w:hint="eastAsia"/>
        </w:rPr>
        <w:t>　　　　四、2025年韩国中药饮片市场现状分析</w:t>
      </w:r>
      <w:r>
        <w:rPr>
          <w:rFonts w:hint="eastAsia"/>
        </w:rPr>
        <w:br/>
      </w:r>
      <w:r>
        <w:rPr>
          <w:rFonts w:hint="eastAsia"/>
        </w:rPr>
        <w:t>　　　　五、2025年中东与非洲中药饮片市场分析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中国中药饮片市场运行分析</w:t>
      </w:r>
      <w:r>
        <w:rPr>
          <w:rFonts w:hint="eastAsia"/>
        </w:rPr>
        <w:br/>
      </w:r>
      <w:r>
        <w:rPr>
          <w:rFonts w:hint="eastAsia"/>
        </w:rPr>
        <w:t>　　第一节 中药饮片行业市场发展基本情况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中药饮片行业技术研发情况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三、2025-2031年不同所有制企业工业总产值比较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四、2025-2031年行业市场工业总产值地区分布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一、2025年市场产品价格走势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中国中药饮片行业的国际比较分析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中国中药饮片市场发展情况分析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一、2025年中国中药饮片市场发展分析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二、2025年中国中药饮片市场统计分析</w:t>
      </w:r>
      <w:r>
        <w:rPr>
          <w:rFonts w:hint="eastAsia"/>
        </w:rPr>
        <w:br/>
      </w:r>
      <w:r>
        <w:rPr>
          <w:rFonts w:hint="eastAsia"/>
        </w:rPr>
        <w:t>　　　　三、2025年中国中药饮片市场发展分析</w:t>
      </w:r>
      <w:r>
        <w:rPr>
          <w:rFonts w:hint="eastAsia"/>
        </w:rPr>
        <w:br/>
      </w:r>
      <w:r>
        <w:rPr>
          <w:rFonts w:hint="eastAsia"/>
        </w:rPr>
        <w:t>　　　　四、2025年中国中药饮片细分市场分析</w:t>
      </w:r>
      <w:r>
        <w:rPr>
          <w:rFonts w:hint="eastAsia"/>
        </w:rPr>
        <w:br/>
      </w:r>
      <w:r>
        <w:rPr>
          <w:rFonts w:hint="eastAsia"/>
        </w:rPr>
        <w:t>　　第二节 中国中药饮片行业的国际比较分析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一、中国中药饮片行业竞争力指标分析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二、国际中药饮片行业竞争力指标分析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三、中国中药饮片行业经济指标国际比较分析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全球中药饮片行业市场需求分析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中国中药饮片行业经济运行指标分析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2025年中国中药饮片行业总体规模分析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2025年中国中药饮片行业产销分析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2025年中国中药饮片行业财务指标总体分析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第六章 中国中药饮片行业生产现状分析</w:t>
      </w:r>
      <w:r>
        <w:rPr>
          <w:rFonts w:hint="eastAsia"/>
        </w:rPr>
        <w:br/>
      </w:r>
      <w:r>
        <w:rPr>
          <w:rFonts w:hint="eastAsia"/>
        </w:rPr>
        <w:t>　　第一节 中药饮片行业生产分析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四、2020-2025年产品及原材料产能情况分析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中药饮片行业产能分析</w:t>
      </w:r>
      <w:r>
        <w:rPr>
          <w:rFonts w:hint="eastAsia"/>
        </w:rPr>
        <w:br/>
      </w:r>
      <w:r>
        <w:rPr>
          <w:rFonts w:hint="eastAsia"/>
        </w:rPr>
        <w:t>　　　　一、2025-2031年中药饮片产能分析</w:t>
      </w:r>
      <w:r>
        <w:rPr>
          <w:rFonts w:hint="eastAsia"/>
        </w:rPr>
        <w:br/>
      </w:r>
      <w:r>
        <w:rPr>
          <w:rFonts w:hint="eastAsia"/>
        </w:rPr>
        <w:t>　　　　二、2025-2031年重点企业产能及占有额</w:t>
      </w:r>
      <w:r>
        <w:rPr>
          <w:rFonts w:hint="eastAsia"/>
        </w:rPr>
        <w:br/>
      </w:r>
      <w:r>
        <w:rPr>
          <w:rFonts w:hint="eastAsia"/>
        </w:rPr>
        <w:t>　　　　二、2025-2031年中药饮片产能预测</w:t>
      </w:r>
      <w:r>
        <w:rPr>
          <w:rFonts w:hint="eastAsia"/>
        </w:rPr>
        <w:br/>
      </w:r>
      <w:r>
        <w:rPr>
          <w:rFonts w:hint="eastAsia"/>
        </w:rPr>
        <w:t>　　第三节 中药饮片行业产量分析</w:t>
      </w:r>
      <w:r>
        <w:rPr>
          <w:rFonts w:hint="eastAsia"/>
        </w:rPr>
        <w:br/>
      </w:r>
      <w:r>
        <w:rPr>
          <w:rFonts w:hint="eastAsia"/>
        </w:rPr>
        <w:t>　　　　一、2025-2031年中药饮片产量分析</w:t>
      </w:r>
      <w:r>
        <w:rPr>
          <w:rFonts w:hint="eastAsia"/>
        </w:rPr>
        <w:br/>
      </w:r>
      <w:r>
        <w:rPr>
          <w:rFonts w:hint="eastAsia"/>
        </w:rPr>
        <w:t>　　　　二、2025年产能配置与产能利用率调查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三、2025-2031年中药饮片产量预测</w:t>
      </w:r>
      <w:r>
        <w:rPr>
          <w:rFonts w:hint="eastAsia"/>
        </w:rPr>
        <w:br/>
      </w:r>
      <w:r>
        <w:rPr>
          <w:rFonts w:hint="eastAsia"/>
        </w:rPr>
        <w:t>　　第四节 中药饮片行业市场供给分析</w:t>
      </w:r>
      <w:r>
        <w:rPr>
          <w:rFonts w:hint="eastAsia"/>
        </w:rPr>
        <w:br/>
      </w:r>
      <w:r>
        <w:rPr>
          <w:rFonts w:hint="eastAsia"/>
        </w:rPr>
        <w:t>　　　　一、2025年中药饮片生产规模现状</w:t>
      </w:r>
      <w:r>
        <w:rPr>
          <w:rFonts w:hint="eastAsia"/>
        </w:rPr>
        <w:br/>
      </w:r>
      <w:r>
        <w:rPr>
          <w:rFonts w:hint="eastAsia"/>
        </w:rPr>
        <w:t>　　　　二、2025年中药饮片产能规模分布</w:t>
      </w:r>
      <w:r>
        <w:rPr>
          <w:rFonts w:hint="eastAsia"/>
        </w:rPr>
        <w:br/>
      </w:r>
      <w:r>
        <w:rPr>
          <w:rFonts w:hint="eastAsia"/>
        </w:rPr>
        <w:t>　　　　三、2025年中药饮片市场价格走势</w:t>
      </w:r>
      <w:r>
        <w:rPr>
          <w:rFonts w:hint="eastAsia"/>
        </w:rPr>
        <w:br/>
      </w:r>
      <w:r>
        <w:rPr>
          <w:rFonts w:hint="eastAsia"/>
        </w:rPr>
        <w:t>　　　　四、2025年中药饮片重点厂商分布</w:t>
      </w:r>
      <w:r>
        <w:rPr>
          <w:rFonts w:hint="eastAsia"/>
        </w:rPr>
        <w:br/>
      </w:r>
      <w:r>
        <w:rPr>
          <w:rFonts w:hint="eastAsia"/>
        </w:rPr>
        <w:t>　　　　五、2025年中药饮片产供状况分析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中药饮片行业采购状况分析</w:t>
      </w:r>
      <w:r>
        <w:rPr>
          <w:rFonts w:hint="eastAsia"/>
        </w:rPr>
        <w:br/>
      </w:r>
      <w:r>
        <w:rPr>
          <w:rFonts w:hint="eastAsia"/>
        </w:rPr>
        <w:t>　　第一节 中药饮片成本分析</w:t>
      </w:r>
      <w:r>
        <w:rPr>
          <w:rFonts w:hint="eastAsia"/>
        </w:rPr>
        <w:br/>
      </w:r>
      <w:r>
        <w:rPr>
          <w:rFonts w:hint="eastAsia"/>
        </w:rPr>
        <w:t>　　　　一、2025-2031年原材料成本走势分析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二、2025-2031年劳动力供需及价格分析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三、2025-2031年其他方面成本走势分析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中药饮片产业链的分析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中国中药饮片市场供需分析</w:t>
      </w:r>
      <w:r>
        <w:rPr>
          <w:rFonts w:hint="eastAsia"/>
        </w:rPr>
        <w:br/>
      </w:r>
      <w:r>
        <w:rPr>
          <w:rFonts w:hint="eastAsia"/>
        </w:rPr>
        <w:t>　　第一节 2025年中药饮片市场需求分析</w:t>
      </w:r>
      <w:r>
        <w:rPr>
          <w:rFonts w:hint="eastAsia"/>
        </w:rPr>
        <w:br/>
      </w:r>
      <w:r>
        <w:rPr>
          <w:rFonts w:hint="eastAsia"/>
        </w:rPr>
        <w:t>　　　　一、中药饮片行业需求市场</w:t>
      </w:r>
      <w:r>
        <w:rPr>
          <w:rFonts w:hint="eastAsia"/>
        </w:rPr>
        <w:br/>
      </w:r>
      <w:r>
        <w:rPr>
          <w:rFonts w:hint="eastAsia"/>
        </w:rPr>
        <w:t>　　　　二、中药饮片行业客户结构</w:t>
      </w:r>
      <w:r>
        <w:rPr>
          <w:rFonts w:hint="eastAsia"/>
        </w:rPr>
        <w:br/>
      </w:r>
      <w:r>
        <w:rPr>
          <w:rFonts w:hint="eastAsia"/>
        </w:rPr>
        <w:t>　　　　三、中药饮片行业需求的地区差异</w:t>
      </w:r>
      <w:r>
        <w:rPr>
          <w:rFonts w:hint="eastAsia"/>
        </w:rPr>
        <w:br/>
      </w:r>
      <w:r>
        <w:rPr>
          <w:rFonts w:hint="eastAsia"/>
        </w:rPr>
        <w:t>　　第二节 2025年中药饮片市场供给分析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二、2025-2031年中药饮片市场供给预测</w:t>
      </w:r>
      <w:r>
        <w:rPr>
          <w:rFonts w:hint="eastAsia"/>
        </w:rPr>
        <w:br/>
      </w:r>
      <w:r>
        <w:rPr>
          <w:rFonts w:hint="eastAsia"/>
        </w:rPr>
        <w:t>　　第三节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一、2025-2031年中药饮片行业的需求预测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二、2025-2031年中药饮片供求平衡分析</w:t>
      </w:r>
      <w:r>
        <w:rPr>
          <w:rFonts w:hint="eastAsia"/>
        </w:rPr>
        <w:br/>
      </w:r>
      <w:r>
        <w:rPr>
          <w:rFonts w:hint="eastAsia"/>
        </w:rPr>
        <w:t>　　　　三、2025-2031年中药饮片供求平衡预测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我国中药行业发展分析</w:t>
      </w:r>
      <w:r>
        <w:rPr>
          <w:rFonts w:hint="eastAsia"/>
        </w:rPr>
        <w:br/>
      </w:r>
      <w:r>
        <w:rPr>
          <w:rFonts w:hint="eastAsia"/>
        </w:rPr>
        <w:t>　　第一节 我国中药产业发展分析</w:t>
      </w:r>
      <w:r>
        <w:rPr>
          <w:rFonts w:hint="eastAsia"/>
        </w:rPr>
        <w:br/>
      </w:r>
      <w:r>
        <w:rPr>
          <w:rFonts w:hint="eastAsia"/>
        </w:rPr>
        <w:t>　　　　一、中药行业发展历程与现状</w:t>
      </w:r>
      <w:r>
        <w:rPr>
          <w:rFonts w:hint="eastAsia"/>
        </w:rPr>
        <w:br/>
      </w:r>
      <w:r>
        <w:rPr>
          <w:rFonts w:hint="eastAsia"/>
        </w:rPr>
        <w:t>　　　　二、2025-2031年我国中药行业发展状况</w:t>
      </w:r>
      <w:r>
        <w:rPr>
          <w:rFonts w:hint="eastAsia"/>
        </w:rPr>
        <w:br/>
      </w:r>
      <w:r>
        <w:rPr>
          <w:rFonts w:hint="eastAsia"/>
        </w:rPr>
        <w:t>　　　　三、我国中药行业整体素质发展现状</w:t>
      </w:r>
      <w:r>
        <w:rPr>
          <w:rFonts w:hint="eastAsia"/>
        </w:rPr>
        <w:br/>
      </w:r>
      <w:r>
        <w:rPr>
          <w:rFonts w:hint="eastAsia"/>
        </w:rPr>
        <w:t>　　　　四、2025年我国中药产业发展形势分析</w:t>
      </w:r>
      <w:r>
        <w:rPr>
          <w:rFonts w:hint="eastAsia"/>
        </w:rPr>
        <w:br/>
      </w:r>
      <w:r>
        <w:rPr>
          <w:rFonts w:hint="eastAsia"/>
        </w:rPr>
        <w:t>　　　　五、中药配方颗粒产业化现状以及战略意义</w:t>
      </w:r>
      <w:r>
        <w:rPr>
          <w:rFonts w:hint="eastAsia"/>
        </w:rPr>
        <w:br/>
      </w:r>
      <w:r>
        <w:rPr>
          <w:rFonts w:hint="eastAsia"/>
        </w:rPr>
        <w:t>　　第二节 我国中药企业发展分析</w:t>
      </w:r>
      <w:r>
        <w:rPr>
          <w:rFonts w:hint="eastAsia"/>
        </w:rPr>
        <w:br/>
      </w:r>
      <w:r>
        <w:rPr>
          <w:rFonts w:hint="eastAsia"/>
        </w:rPr>
        <w:t>　　　　一、2025年我国中药企业数量</w:t>
      </w:r>
      <w:r>
        <w:rPr>
          <w:rFonts w:hint="eastAsia"/>
        </w:rPr>
        <w:br/>
      </w:r>
      <w:r>
        <w:rPr>
          <w:rFonts w:hint="eastAsia"/>
        </w:rPr>
        <w:t>　　　　二、2025年中国药企成长研究</w:t>
      </w:r>
      <w:r>
        <w:rPr>
          <w:rFonts w:hint="eastAsia"/>
        </w:rPr>
        <w:br/>
      </w:r>
      <w:r>
        <w:rPr>
          <w:rFonts w:hint="eastAsia"/>
        </w:rPr>
        <w:t>　　　　三、我国中医药品牌发展研究</w:t>
      </w:r>
      <w:r>
        <w:rPr>
          <w:rFonts w:hint="eastAsia"/>
        </w:rPr>
        <w:br/>
      </w:r>
      <w:r>
        <w:rPr>
          <w:rFonts w:hint="eastAsia"/>
        </w:rPr>
        <w:t>　　第三节 我国中药市场分析</w:t>
      </w:r>
      <w:r>
        <w:rPr>
          <w:rFonts w:hint="eastAsia"/>
        </w:rPr>
        <w:br/>
      </w:r>
      <w:r>
        <w:rPr>
          <w:rFonts w:hint="eastAsia"/>
        </w:rPr>
        <w:t>　　　　一、2025年我国中药市场格局分析</w:t>
      </w:r>
      <w:r>
        <w:rPr>
          <w:rFonts w:hint="eastAsia"/>
        </w:rPr>
        <w:br/>
      </w:r>
      <w:r>
        <w:rPr>
          <w:rFonts w:hint="eastAsia"/>
        </w:rPr>
        <w:t>　　　　二、2025年我国中药占国际市场额</w:t>
      </w:r>
      <w:r>
        <w:rPr>
          <w:rFonts w:hint="eastAsia"/>
        </w:rPr>
        <w:br/>
      </w:r>
      <w:r>
        <w:rPr>
          <w:rFonts w:hint="eastAsia"/>
        </w:rPr>
        <w:t>　　　　三、我国中药保健食品和非药物疗法市场发展分析</w:t>
      </w:r>
      <w:r>
        <w:rPr>
          <w:rFonts w:hint="eastAsia"/>
        </w:rPr>
        <w:br/>
      </w:r>
      <w:r>
        <w:rPr>
          <w:rFonts w:hint="eastAsia"/>
        </w:rPr>
        <w:t>　　　　四、近年来我国部分中药材市场价格及供需探讨</w:t>
      </w:r>
      <w:r>
        <w:rPr>
          <w:rFonts w:hint="eastAsia"/>
        </w:rPr>
        <w:br/>
      </w:r>
      <w:r>
        <w:rPr>
          <w:rFonts w:hint="eastAsia"/>
        </w:rPr>
        <w:t>　　第四节 我国中药行业国际化发展分析</w:t>
      </w:r>
      <w:r>
        <w:rPr>
          <w:rFonts w:hint="eastAsia"/>
        </w:rPr>
        <w:br/>
      </w:r>
      <w:r>
        <w:rPr>
          <w:rFonts w:hint="eastAsia"/>
        </w:rPr>
        <w:t>　　　　一、中药行业国际化、现代化发展现状及对策探讨</w:t>
      </w:r>
      <w:r>
        <w:rPr>
          <w:rFonts w:hint="eastAsia"/>
        </w:rPr>
        <w:br/>
      </w:r>
      <w:r>
        <w:rPr>
          <w:rFonts w:hint="eastAsia"/>
        </w:rPr>
        <w:t>　　　　二、我国开拓中药国际市场要素探讨</w:t>
      </w:r>
      <w:r>
        <w:rPr>
          <w:rFonts w:hint="eastAsia"/>
        </w:rPr>
        <w:br/>
      </w:r>
      <w:r>
        <w:rPr>
          <w:rFonts w:hint="eastAsia"/>
        </w:rPr>
        <w:t>　　　　三、我国抗痴呆创新中药国际化发展探讨</w:t>
      </w:r>
      <w:r>
        <w:rPr>
          <w:rFonts w:hint="eastAsia"/>
        </w:rPr>
        <w:br/>
      </w:r>
      <w:r>
        <w:rPr>
          <w:rFonts w:hint="eastAsia"/>
        </w:rPr>
        <w:t>　　第五节 中药产业规范化现代化发展研究</w:t>
      </w:r>
      <w:r>
        <w:rPr>
          <w:rFonts w:hint="eastAsia"/>
        </w:rPr>
        <w:br/>
      </w:r>
      <w:r>
        <w:rPr>
          <w:rFonts w:hint="eastAsia"/>
        </w:rPr>
        <w:t>　　　　一、中药产业规范化现代化发展之路概述</w:t>
      </w:r>
      <w:r>
        <w:rPr>
          <w:rFonts w:hint="eastAsia"/>
        </w:rPr>
        <w:br/>
      </w:r>
      <w:r>
        <w:rPr>
          <w:rFonts w:hint="eastAsia"/>
        </w:rPr>
        <w:t>　　　　二、中药现代化发展趋势及对策</w:t>
      </w:r>
      <w:r>
        <w:rPr>
          <w:rFonts w:hint="eastAsia"/>
        </w:rPr>
        <w:br/>
      </w:r>
      <w:r>
        <w:rPr>
          <w:rFonts w:hint="eastAsia"/>
        </w:rPr>
        <w:t>　　　　三、中药现代化的研究现状与模式</w:t>
      </w:r>
      <w:r>
        <w:rPr>
          <w:rFonts w:hint="eastAsia"/>
        </w:rPr>
        <w:br/>
      </w:r>
      <w:r>
        <w:rPr>
          <w:rFonts w:hint="eastAsia"/>
        </w:rPr>
        <w:t>　　第六节 我国中药可持续发展研究</w:t>
      </w:r>
      <w:r>
        <w:rPr>
          <w:rFonts w:hint="eastAsia"/>
        </w:rPr>
        <w:br/>
      </w:r>
      <w:r>
        <w:rPr>
          <w:rFonts w:hint="eastAsia"/>
        </w:rPr>
        <w:t>　　　　一、可持续发展面临的问题</w:t>
      </w:r>
      <w:r>
        <w:rPr>
          <w:rFonts w:hint="eastAsia"/>
        </w:rPr>
        <w:br/>
      </w:r>
      <w:r>
        <w:rPr>
          <w:rFonts w:hint="eastAsia"/>
        </w:rPr>
        <w:t>　　　　二、可持续发展对策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中药饮片行业主要市场大区发展状况及竞争力研究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中药饮片重点地区销售分析</w:t>
      </w:r>
      <w:r>
        <w:rPr>
          <w:rFonts w:hint="eastAsia"/>
        </w:rPr>
        <w:br/>
      </w:r>
      <w:r>
        <w:rPr>
          <w:rFonts w:hint="eastAsia"/>
        </w:rPr>
        <w:t>　　　　一、中药饮片各地区对比销售分析</w:t>
      </w:r>
      <w:r>
        <w:rPr>
          <w:rFonts w:hint="eastAsia"/>
        </w:rPr>
        <w:br/>
      </w:r>
      <w:r>
        <w:rPr>
          <w:rFonts w:hint="eastAsia"/>
        </w:rPr>
        <w:t>　　　　二、中药饮片“重点地区一”销售分析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三、中药饮片“重点地区二”销售分析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四、中药饮片“重点地区三”销售分析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五、中药饮片“重点地区四”销售分析</w:t>
      </w:r>
      <w:r>
        <w:rPr>
          <w:rFonts w:hint="eastAsia"/>
        </w:rPr>
        <w:br/>
      </w:r>
      <w:r>
        <w:rPr>
          <w:rFonts w:hint="eastAsia"/>
        </w:rPr>
        <w:t>　　　　六、中药饮片“重点地区五”销售分析</w:t>
      </w:r>
      <w:r>
        <w:rPr>
          <w:rFonts w:hint="eastAsia"/>
        </w:rPr>
        <w:br/>
      </w:r>
      <w:r>
        <w:rPr>
          <w:rFonts w:hint="eastAsia"/>
        </w:rPr>
        <w:t>　　　　七、中药饮片“重点地区六”销售分析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第十一章 中药饮片市场竞争格局分析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中药饮片竞争力优势分析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中药饮片行业竞争格局分析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一、2025年中药饮片行业竞争分析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二、2025年国内外中药饮片竞争分析</w:t>
      </w:r>
      <w:r>
        <w:rPr>
          <w:rFonts w:hint="eastAsia"/>
        </w:rPr>
        <w:br/>
      </w:r>
      <w:r>
        <w:rPr>
          <w:rFonts w:hint="eastAsia"/>
        </w:rPr>
        <w:t>　　　　三、2025年中国中药饮片市场竞争分析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四、2025年中国中药饮片市场集中度分析</w:t>
      </w:r>
      <w:r>
        <w:rPr>
          <w:rFonts w:hint="eastAsia"/>
        </w:rPr>
        <w:br/>
      </w:r>
      <w:r>
        <w:rPr>
          <w:rFonts w:hint="eastAsia"/>
        </w:rPr>
        <w:t>　　　　五、2025年中国中药饮片竞争对手市场额</w:t>
      </w:r>
      <w:r>
        <w:rPr>
          <w:rFonts w:hint="eastAsia"/>
        </w:rPr>
        <w:br/>
      </w:r>
      <w:r>
        <w:rPr>
          <w:rFonts w:hint="eastAsia"/>
        </w:rPr>
        <w:t>　　　　六、2025年中国中药饮片主要品牌企业梯队分布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中药饮片行业产业结构分析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三、中国中药饮片行业参与国际竞争的战略市场定位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天津天士力集团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三、市场占有额情况</w:t>
      </w:r>
      <w:r>
        <w:rPr>
          <w:rFonts w:hint="eastAsia"/>
        </w:rPr>
        <w:br/>
      </w:r>
      <w:r>
        <w:rPr>
          <w:rFonts w:hint="eastAsia"/>
        </w:rPr>
        <w:t>　　　　四、2025-2031年产能及占比</w:t>
      </w:r>
      <w:r>
        <w:rPr>
          <w:rFonts w:hint="eastAsia"/>
        </w:rPr>
        <w:br/>
      </w:r>
      <w:r>
        <w:rPr>
          <w:rFonts w:hint="eastAsia"/>
        </w:rPr>
        <w:t>　　　　五、2025-2031年主要经营数据指标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江苏康缘药业股有限公司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三、市场占有额情况</w:t>
      </w:r>
      <w:r>
        <w:rPr>
          <w:rFonts w:hint="eastAsia"/>
        </w:rPr>
        <w:br/>
      </w:r>
      <w:r>
        <w:rPr>
          <w:rFonts w:hint="eastAsia"/>
        </w:rPr>
        <w:t>　　　　四、2025-2031年产能及占比</w:t>
      </w:r>
      <w:r>
        <w:rPr>
          <w:rFonts w:hint="eastAsia"/>
        </w:rPr>
        <w:br/>
      </w:r>
      <w:r>
        <w:rPr>
          <w:rFonts w:hint="eastAsia"/>
        </w:rPr>
        <w:t>　　　　五、2025-2031年主要经营数据指标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广州医药集团有限公司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三、市场占有额情况</w:t>
      </w:r>
      <w:r>
        <w:rPr>
          <w:rFonts w:hint="eastAsia"/>
        </w:rPr>
        <w:br/>
      </w:r>
      <w:r>
        <w:rPr>
          <w:rFonts w:hint="eastAsia"/>
        </w:rPr>
        <w:t>　　　　四、2025-2031年产能及占比</w:t>
      </w:r>
      <w:r>
        <w:rPr>
          <w:rFonts w:hint="eastAsia"/>
        </w:rPr>
        <w:br/>
      </w:r>
      <w:r>
        <w:rPr>
          <w:rFonts w:hint="eastAsia"/>
        </w:rPr>
        <w:t>　　　　五、2025-2031年主要经营数据指标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云南白药集团股有限公司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三、市场占有额情况</w:t>
      </w:r>
      <w:r>
        <w:rPr>
          <w:rFonts w:hint="eastAsia"/>
        </w:rPr>
        <w:br/>
      </w:r>
      <w:r>
        <w:rPr>
          <w:rFonts w:hint="eastAsia"/>
        </w:rPr>
        <w:t>　　　　四、2025-2031年产能及占比</w:t>
      </w:r>
      <w:r>
        <w:rPr>
          <w:rFonts w:hint="eastAsia"/>
        </w:rPr>
        <w:br/>
      </w:r>
      <w:r>
        <w:rPr>
          <w:rFonts w:hint="eastAsia"/>
        </w:rPr>
        <w:t>　　　　五、2025-2031年主要经营数据指标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江中药业集团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三、市场占有额情况</w:t>
      </w:r>
      <w:r>
        <w:rPr>
          <w:rFonts w:hint="eastAsia"/>
        </w:rPr>
        <w:br/>
      </w:r>
      <w:r>
        <w:rPr>
          <w:rFonts w:hint="eastAsia"/>
        </w:rPr>
        <w:t>　　　　四、2025-2031年产能及占比</w:t>
      </w:r>
      <w:r>
        <w:rPr>
          <w:rFonts w:hint="eastAsia"/>
        </w:rPr>
        <w:br/>
      </w:r>
      <w:r>
        <w:rPr>
          <w:rFonts w:hint="eastAsia"/>
        </w:rPr>
        <w:t>　　　　五、2025-2031年主要经营数据指标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山东东阿阿胶股有限公司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三、市场占有额情况</w:t>
      </w:r>
      <w:r>
        <w:rPr>
          <w:rFonts w:hint="eastAsia"/>
        </w:rPr>
        <w:br/>
      </w:r>
      <w:r>
        <w:rPr>
          <w:rFonts w:hint="eastAsia"/>
        </w:rPr>
        <w:t>　　　　四、2025-2031年产能及占比</w:t>
      </w:r>
      <w:r>
        <w:rPr>
          <w:rFonts w:hint="eastAsia"/>
        </w:rPr>
        <w:br/>
      </w:r>
      <w:r>
        <w:rPr>
          <w:rFonts w:hint="eastAsia"/>
        </w:rPr>
        <w:t>　　　　五、2025-2031年主要经营数据指标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北京同仁堂股有限公司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三、市场占有额情况</w:t>
      </w:r>
      <w:r>
        <w:rPr>
          <w:rFonts w:hint="eastAsia"/>
        </w:rPr>
        <w:br/>
      </w:r>
      <w:r>
        <w:rPr>
          <w:rFonts w:hint="eastAsia"/>
        </w:rPr>
        <w:t>　　　　四、2025-2031年产能及占比</w:t>
      </w:r>
      <w:r>
        <w:rPr>
          <w:rFonts w:hint="eastAsia"/>
        </w:rPr>
        <w:br/>
      </w:r>
      <w:r>
        <w:rPr>
          <w:rFonts w:hint="eastAsia"/>
        </w:rPr>
        <w:t>　　　　五、2025-2031年主要经营数据指标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重庆太极实业（集团）股有限公司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三、市场占有额情况</w:t>
      </w:r>
      <w:r>
        <w:rPr>
          <w:rFonts w:hint="eastAsia"/>
        </w:rPr>
        <w:br/>
      </w:r>
      <w:r>
        <w:rPr>
          <w:rFonts w:hint="eastAsia"/>
        </w:rPr>
        <w:t>　　　　四、2025-2031年产能及占比</w:t>
      </w:r>
      <w:r>
        <w:rPr>
          <w:rFonts w:hint="eastAsia"/>
        </w:rPr>
        <w:br/>
      </w:r>
      <w:r>
        <w:rPr>
          <w:rFonts w:hint="eastAsia"/>
        </w:rPr>
        <w:t>　　　　五、2025-2031年主要经营数据指标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南京医药股有限公司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三、市场占有额情况</w:t>
      </w:r>
      <w:r>
        <w:rPr>
          <w:rFonts w:hint="eastAsia"/>
        </w:rPr>
        <w:br/>
      </w:r>
      <w:r>
        <w:rPr>
          <w:rFonts w:hint="eastAsia"/>
        </w:rPr>
        <w:t>　　　　四、2025-2031年产能及占比</w:t>
      </w:r>
      <w:r>
        <w:rPr>
          <w:rFonts w:hint="eastAsia"/>
        </w:rPr>
        <w:br/>
      </w:r>
      <w:r>
        <w:rPr>
          <w:rFonts w:hint="eastAsia"/>
        </w:rPr>
        <w:t>　　　　五、2025-2031年主要经营数据指标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康恩贝集团有限公司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三、市场占有额情况</w:t>
      </w:r>
      <w:r>
        <w:rPr>
          <w:rFonts w:hint="eastAsia"/>
        </w:rPr>
        <w:br/>
      </w:r>
      <w:r>
        <w:rPr>
          <w:rFonts w:hint="eastAsia"/>
        </w:rPr>
        <w:t>　　　　四、2025-2031年产能及占比</w:t>
      </w:r>
      <w:r>
        <w:rPr>
          <w:rFonts w:hint="eastAsia"/>
        </w:rPr>
        <w:br/>
      </w:r>
      <w:r>
        <w:rPr>
          <w:rFonts w:hint="eastAsia"/>
        </w:rPr>
        <w:t>　　　　五、2025-2031年主要经营数据指标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投资潜力预测</w:t>
      </w:r>
      <w:r>
        <w:rPr>
          <w:rFonts w:hint="eastAsia"/>
        </w:rPr>
        <w:br/>
      </w:r>
      <w:r>
        <w:rPr>
          <w:rFonts w:hint="eastAsia"/>
        </w:rPr>
        <w:t>第十四章 2025-2031年中药饮片行业发展趋势及影响因素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中药饮片市场前景分析</w:t>
      </w:r>
      <w:r>
        <w:rPr>
          <w:rFonts w:hint="eastAsia"/>
        </w:rPr>
        <w:br/>
      </w:r>
      <w:r>
        <w:rPr>
          <w:rFonts w:hint="eastAsia"/>
        </w:rPr>
        <w:t>　　　　一、中药饮片市场容量分析</w:t>
      </w:r>
      <w:r>
        <w:rPr>
          <w:rFonts w:hint="eastAsia"/>
        </w:rPr>
        <w:br/>
      </w:r>
      <w:r>
        <w:rPr>
          <w:rFonts w:hint="eastAsia"/>
        </w:rPr>
        <w:t>　　　　二、中药饮片行业利好利空政策</w:t>
      </w:r>
      <w:r>
        <w:rPr>
          <w:rFonts w:hint="eastAsia"/>
        </w:rPr>
        <w:br/>
      </w:r>
      <w:r>
        <w:rPr>
          <w:rFonts w:hint="eastAsia"/>
        </w:rPr>
        <w:t>　　　　三、中药饮片行业发展前景分析</w:t>
      </w:r>
      <w:r>
        <w:rPr>
          <w:rFonts w:hint="eastAsia"/>
        </w:rPr>
        <w:br/>
      </w:r>
      <w:r>
        <w:rPr>
          <w:rFonts w:hint="eastAsia"/>
        </w:rPr>
        <w:t>　　第二节 中药饮片未来发展预测分析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一、中国中药饮片发展方向分析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二、2025-2031年中国中药饮片行业发展规模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三、2025-2031年中国中药饮片行业发展趋势预测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2025-2031年中药饮片行业供需预测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一、2025-2031年中药饮片行业供给预测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二、2025-2031年中药饮片行业需求预测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三、2025-2031年中药饮片行业进出口预测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六、中国中药饮片行业swot分析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2025-2031年中药饮片行业投资方向与风险分析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中药饮片行业投资潜力与机会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2025-2031年中国中药饮片行业投资风险分析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市场策略研究</w:t>
      </w:r>
      <w:r>
        <w:rPr>
          <w:rFonts w:hint="eastAsia"/>
        </w:rPr>
        <w:br/>
      </w:r>
      <w:r>
        <w:rPr>
          <w:rFonts w:hint="eastAsia"/>
        </w:rPr>
        <w:t>第十六章 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一、2025年宏观经济数据分析</w:t>
      </w:r>
      <w:r>
        <w:rPr>
          <w:rFonts w:hint="eastAsia"/>
        </w:rPr>
        <w:br/>
      </w:r>
      <w:r>
        <w:rPr>
          <w:rFonts w:hint="eastAsia"/>
        </w:rPr>
        <w:t>　　　　二、2025年宏观政策环境分析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三、“十四五”发展规划分析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一、中药饮片市场渠道情况</w:t>
      </w:r>
      <w:r>
        <w:rPr>
          <w:rFonts w:hint="eastAsia"/>
        </w:rPr>
        <w:br/>
      </w:r>
      <w:r>
        <w:rPr>
          <w:rFonts w:hint="eastAsia"/>
        </w:rPr>
        <w:t>　　　　二、中药饮片竞争对手渠道模式</w:t>
      </w:r>
      <w:r>
        <w:rPr>
          <w:rFonts w:hint="eastAsia"/>
        </w:rPr>
        <w:br/>
      </w:r>
      <w:r>
        <w:rPr>
          <w:rFonts w:hint="eastAsia"/>
        </w:rPr>
        <w:t>　　　　三、中药饮片直营代理分布情况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2025-2031年中药饮片行业市场策略分析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三、中药饮片消费者调查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二、2025-2031年广告投放方式变化分析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三、2025-2031年广告投放总量变化分析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四、2025-2031年广告投放策略分析</w:t>
      </w:r>
      <w:r>
        <w:rPr>
          <w:rFonts w:hint="eastAsia"/>
        </w:rPr>
        <w:br/>
      </w:r>
      <w:r>
        <w:rPr>
          <w:rFonts w:hint="eastAsia"/>
        </w:rPr>
        <w:t>　　第五节 [中智:林]济研：品牌策略分析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38a7dd8ac4850" w:history="1">
        <w:r>
          <w:rPr>
            <w:rStyle w:val="Hyperlink"/>
          </w:rPr>
          <w:t>2025-2031年中国中药饮片市场现状研究分析与发展前景预测报告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1A26297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938a7dd8ac4850" w:history="1">
        <w:r>
          <w:rPr>
            <w:rStyle w:val="Hyperlink"/>
          </w:rPr>
          <w:t>https://www.20087.com/7/29/ZhongYaoYinPianShiChangDiaoChaBaoGao.html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热点：中药饮片是泡水喝还是用开水煮、中药饮片采购平台、中药饮片的功效与作用、中药饮片怎么服用、中药饮片有效期新规2023、中药饮片名词解释、什么叫饮片、中药饮片图片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b64b58912429a" w:history="1">
      <w:r>
        <w:rPr>
          <w:rStyle w:val="Hyperlink"/>
        </w:rPr>
        <w:t>2025-2031年中国中药饮片市场现状研究分析与发展前景预测报告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ZhongYaoYinPianShiChangDiaoChaBaoGao.html" TargetMode="External" Id="Rd4938a7dd8ac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ZhongYaoYinPianShiChangDiaoChaBaoGao.html" TargetMode="External" Id="R771b64b5891242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2024-12-11T04:15:00Z</dcterms:created>
  <dcterms:modified xsi:type="dcterms:W3CDTF">2024-12-11T05:15:00Z</dcterms:modified>
  <dc:subject>2025-2031年中国中药饮片市场现状研究分析与发展前景预测报告</dc:subject>
  <dc:title>2025-2031年中国中药饮片市场现状研究分析与发展前景预测报告</dc:title>
  <cp:keywords>2025-2031年中国中药饮片市场现状研究分析与发展前景预测报告</cp:keywords>
  <dc:description>2025-2031年中国中药饮片市场现状研究分析与发展前景预测报告</dc:description>
</cp:coreProperties>
</file>