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5ff3a3ae845ac" w:history="1">
              <w:r>
                <w:rPr>
                  <w:rStyle w:val="Hyperlink"/>
                </w:rPr>
                <w:t>2022-2028年全球与中国动物模型市场分析及趋势预测报告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5ff3a3ae845ac" w:history="1">
              <w:r>
                <w:rPr>
                  <w:rStyle w:val="Hyperlink"/>
                </w:rPr>
                <w:t>2022-2028年全球与中国动物模型市场分析及趋势预测报告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5ff3a3ae845ac" w:history="1">
                <w:r>
                  <w:rPr>
                    <w:rStyle w:val="Hyperlink"/>
                  </w:rPr>
                  <w:t>https://www.20087.com/7/99/DongWuMoXingHangYeQuShi.html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模型在医学研究、药物研发和生命科学领域的应用极为广泛。近年来，随着基因编辑技术的进步，如CRISPR/Cas9技术的广泛应用，动物模型的创建变得更加精准和高效。这不仅加快了科学研究的速度，也为疾病机理的研究和新药发现提供了有力的工具。此外，动物模型的选择也趋向多样化，除了传统的小鼠模型外，大鼠、兔、猪等其他物种也被广泛用于模拟人类疾病，以更好地反映疾病复杂性。</w:t>
      </w:r>
      <w:r>
        <w:rPr>
          <w:rFonts w:hint="eastAsia"/>
        </w:rPr>
        <w:br/>
      </w:r>
      <w:r>
        <w:rPr>
          <w:rFonts w:hint="eastAsia"/>
        </w:rPr>
        <w:t>　　未来，动物模型的发展将更加侧重于模型的精准性和伦理考量。一方面，随着单细胞测序等新技术的应用，科学家们将能够创建更为复杂的动物模型，以更准确地模拟人类疾病的状态。另一方面，伦理和社会责任将被更多地考虑进动物实验的设计之中，包括减少实验动物数量、提高动物福利等措施。此外，跨学科的合作将进一步推进动物模型的研究，例如结合计算机模拟和人工智能技术，可以更好地预测实验结果，减少对动物模型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5ff3a3ae845ac" w:history="1">
        <w:r>
          <w:rPr>
            <w:rStyle w:val="Hyperlink"/>
          </w:rPr>
          <w:t>2022-2028年全球与中国动物模型市场分析及趋势预测报告</w:t>
        </w:r>
      </w:hyperlink>
      <w:r>
        <w:rPr>
          <w:rFonts w:hint="eastAsia"/>
        </w:rPr>
        <w:t>》基于权威数据资源与长期监测数据，全面分析了动物模型行业现状、市场需求、市场规模及产业链结构。动物模型报告探讨了价格变动、细分市场特征以及市场前景，并对未来发展趋势进行了科学预测。同时，动物模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不同产品类型动物模型增长趋势2021 VS 2028</w:t>
      </w:r>
      <w:r>
        <w:rPr>
          <w:rFonts w:hint="eastAsia"/>
        </w:rPr>
        <w:br/>
      </w:r>
      <w:r>
        <w:rPr>
          <w:rFonts w:hint="eastAsia"/>
        </w:rPr>
        <w:t>　　　　1.2.2 大鼠</w:t>
      </w:r>
      <w:r>
        <w:rPr>
          <w:rFonts w:hint="eastAsia"/>
        </w:rPr>
        <w:br/>
      </w:r>
      <w:r>
        <w:rPr>
          <w:rFonts w:hint="eastAsia"/>
        </w:rPr>
        <w:t>　　　　1.2.3 小鼠</w:t>
      </w:r>
      <w:r>
        <w:rPr>
          <w:rFonts w:hint="eastAsia"/>
        </w:rPr>
        <w:br/>
      </w:r>
      <w:r>
        <w:rPr>
          <w:rFonts w:hint="eastAsia"/>
        </w:rPr>
        <w:t>　　　　1.2.4 豚鼠</w:t>
      </w:r>
      <w:r>
        <w:rPr>
          <w:rFonts w:hint="eastAsia"/>
        </w:rPr>
        <w:br/>
      </w:r>
      <w:r>
        <w:rPr>
          <w:rFonts w:hint="eastAsia"/>
        </w:rPr>
        <w:t>　　　　1.2.5 兔子</w:t>
      </w:r>
      <w:r>
        <w:rPr>
          <w:rFonts w:hint="eastAsia"/>
        </w:rPr>
        <w:br/>
      </w:r>
      <w:r>
        <w:rPr>
          <w:rFonts w:hint="eastAsia"/>
        </w:rPr>
        <w:t>　　　　1.2.6 猴子</w:t>
      </w:r>
      <w:r>
        <w:rPr>
          <w:rFonts w:hint="eastAsia"/>
        </w:rPr>
        <w:br/>
      </w:r>
      <w:r>
        <w:rPr>
          <w:rFonts w:hint="eastAsia"/>
        </w:rPr>
        <w:t>　　　　1.2.7 狗</w:t>
      </w:r>
      <w:r>
        <w:rPr>
          <w:rFonts w:hint="eastAsia"/>
        </w:rPr>
        <w:br/>
      </w:r>
      <w:r>
        <w:rPr>
          <w:rFonts w:hint="eastAsia"/>
        </w:rPr>
        <w:t>　　　　1.2.8 猪</w:t>
      </w:r>
      <w:r>
        <w:rPr>
          <w:rFonts w:hint="eastAsia"/>
        </w:rPr>
        <w:br/>
      </w:r>
      <w:r>
        <w:rPr>
          <w:rFonts w:hint="eastAsia"/>
        </w:rPr>
        <w:t>　　　　1.2.9 猫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从不同应用，动物模型主要包括如下几个方面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科研机构</w:t>
      </w:r>
      <w:r>
        <w:rPr>
          <w:rFonts w:hint="eastAsia"/>
        </w:rPr>
        <w:br/>
      </w:r>
      <w:r>
        <w:rPr>
          <w:rFonts w:hint="eastAsia"/>
        </w:rPr>
        <w:t>　　　　1.3.2 药物公司</w:t>
      </w:r>
      <w:r>
        <w:rPr>
          <w:rFonts w:hint="eastAsia"/>
        </w:rPr>
        <w:br/>
      </w:r>
      <w:r>
        <w:rPr>
          <w:rFonts w:hint="eastAsia"/>
        </w:rPr>
        <w:t>　　　　1.3.3 生物科技公司</w:t>
      </w:r>
      <w:r>
        <w:rPr>
          <w:rFonts w:hint="eastAsia"/>
        </w:rPr>
        <w:br/>
      </w:r>
      <w:r>
        <w:rPr>
          <w:rFonts w:hint="eastAsia"/>
        </w:rPr>
        <w:t>　　　　1.3.4 优选法试验组织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全球动物模型供需现状及预测（2017-2021年）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全球动物模型产能、产量、产能利用率及发展趋势（2017-2021年）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全球动物模型产量、表观消费量及发展趋势（2017-2021年）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中国动物模型供需现状及预测（2017-2021年）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中国动物模型产能、产量、产能利用率及发展趋势（2017-2021年）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中国动物模型产量、表观消费量及发展趋势（2017-2021年）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中国动物模型产量、市场需求量及发展趋势（2017-2021年）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全球与中国主要厂商动物模型产量、产值及竞争分析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全球市场动物模型主要厂商列表（2017-2021年）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全球市场动物模型主要厂商产量列表（2017-2021年）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全球市场动物模型主要厂商产值列表（2017-2021年）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2022年全球主要生产商动物模型收入排名</w:t>
      </w:r>
      <w:r>
        <w:rPr>
          <w:rFonts w:hint="eastAsia"/>
        </w:rPr>
        <w:br/>
      </w:r>
      <w:r>
        <w:rPr>
          <w:rFonts w:hint="eastAsia"/>
        </w:rPr>
        <w:t>　　　　2.1.4 全球市场动物模型主要厂商产品价格列表（2017-2021年）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中国动物模型主要厂商产量、产值及市场份额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中国市场动物模型主要厂商产量列表（2017-2021年）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中国市场动物模型主要厂商产值列表（2017-2021年）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全球主要厂商动物模型产地分布及商业化日期</w:t>
      </w:r>
      <w:r>
        <w:rPr>
          <w:rFonts w:hint="eastAsia"/>
        </w:rPr>
        <w:br/>
      </w:r>
      <w:r>
        <w:rPr>
          <w:rFonts w:hint="eastAsia"/>
        </w:rPr>
        <w:t>　　2.4 动物模型行业集中度、竞争程度分析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动物模型行业集中度分析：全球Top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全球动物模型第一梯队、第二梯队和第三梯队生产商（品牌）及市场份额（2021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动物模型全球领先企业SWOT分析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全球主要动物模型企业采访及观点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全球动物模型主要生产地区分析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全球主要地区动物模型市场规模分析：2021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全球主要地区动物模型产量及市场份额（2017-2021年）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全球主要地区动物模型产量及市场份额预测（2017-2021年）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全球主要地区动物模型产值及市场份额（2017-2021年）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全球主要地区动物模型产值及市场份额预测（2017-2021年）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北美市场动物模型产量、产值及增长率（2017-2021年）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欧洲市场动物模型产量、产值及增长率（2017-2021年）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日本市场动物模型产量、产值及增长率（2017-2021年）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东南亚市场动物模型产量、产值及增长率（2017-2021年）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印度市场动物模型产量、产值及增长率（2017-2021年）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中国市场动物模型产量、产值及增长率（2017-2021年）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全球主要地区动物模型消费展望2021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全球主要地区动物模型消费量及增长率（2017-2021年）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全球主要地区动物模型消费量预测（2017-2021年）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中国市场动物模型消费量、增长率及发展预测（2017-2021年）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北美市场动物模型消费量、增长率及发展预测（2017-2021年）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欧洲市场动物模型消费量、增长率及发展预测（2017-2021年）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日本市场动物模型消费量、增长率及发展预测（2017-2021年）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东南亚市场动物模型消费量、增长率及发展预测（2017-2021年）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印度市场动物模型消费量、增长率及发展预测（2017-2021年）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全球动物模型主要生产商分析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重点企业（1）动物模型产能、产量、产值、价格及毛利率（2017-2021年）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重点企业（2）动物模型产能、产量、产值、价格及毛利率（2017-2021年）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重点企业（3）动物模型产能、产量、产值、价格及毛利率（2017-2021年）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重点企业（4）动物模型产能、产量、产值、价格及毛利率（2017-2021年）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重点企业（5）动物模型产能、产量、产值、价格及毛利率（2017-2021年）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重点企业（6）动物模型产能、产量、产值、价格及毛利率（2017-2021年）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重点企业（7）动物模型产能、产量、产值、价格及毛利率（2017-2021年）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重点企业（8）动物模型产能、产量、产值、价格及毛利率（2017-2021年）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重点企业（9）动物模型产能、产量、产值、价格及毛利率（2017-2021年）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重点企业（10）动物模型产能、产量、产值、价格及毛利率（2017-2021年）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不同类型动物模型产品分析</w:t>
      </w:r>
      <w:r>
        <w:rPr>
          <w:rFonts w:hint="eastAsia"/>
        </w:rPr>
        <w:br/>
      </w:r>
      <w:r>
        <w:rPr>
          <w:rFonts w:hint="eastAsia"/>
        </w:rPr>
        <w:t>　　6.1 全球不同产品类型动物模型产量（2017-2021年）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全球不同产品类型动物模型产量及市场份额（2017-2021年）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全球不同产品类型动物模型产量预测（2017-2021年）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全球不同产品类型动物模型产值（2017-2021年）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全球不同产品类型动物模型产值及市场份额（2017-2021年）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全球不同产品类型动物模型产值预测（2017-2021年）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全球不同产品类型动物模型价格走势（2017-2021年）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不同价格区间动物模型市场份额对比（2017-2021年）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中国不同类型动物模型产量（2017-2021年）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中国不同产品类型动物模型产量及市场份额（2017-2021年）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中国不同产品类型动物模型产量预测（2017-2021年）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中国不同产品类型动物模型产值（2017-2021年）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中国不同产品类型动物模型产值及市场份额（2017-2021年）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中国不同产品类型动物模型产值预测（2017-2021年）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动物模型产业链分析</w:t>
      </w:r>
      <w:r>
        <w:rPr>
          <w:rFonts w:hint="eastAsia"/>
        </w:rPr>
        <w:br/>
      </w:r>
      <w:r>
        <w:rPr>
          <w:rFonts w:hint="eastAsia"/>
        </w:rPr>
        <w:t>　　7.2 动物模型产业上游供应分析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全球不同应用动物模型消费量、市场份额及增长率（2017-2021年）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全球不同应用动物模型消费量（2017-2021年）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全球不同应用动物模型消费量预测（2017-2021年）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中国不同应用动物模型消费量、市场份额及增长率（2017-2021年）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中国不同应用动物模型消费量（2017-2021年）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中国不同应用动物模型消费量预测（2017-2021年）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中国动物模型产量、消费量、进出口分析及未来趋势分析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中国市场动物模型产量、消费量、进出口分析及未来趋势（2017-2021年）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中国市场动物模型进出口贸易趋势</w:t>
      </w:r>
      <w:r>
        <w:rPr>
          <w:rFonts w:hint="eastAsia"/>
        </w:rPr>
        <w:br/>
      </w:r>
      <w:r>
        <w:rPr>
          <w:rFonts w:hint="eastAsia"/>
        </w:rPr>
        <w:t>　　8.3 中国市场动物模型主要进口来源</w:t>
      </w:r>
      <w:r>
        <w:rPr>
          <w:rFonts w:hint="eastAsia"/>
        </w:rPr>
        <w:br/>
      </w:r>
      <w:r>
        <w:rPr>
          <w:rFonts w:hint="eastAsia"/>
        </w:rPr>
        <w:t>　　8.4 中国市场动物模型主要出口目的地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中国市场动物模型主要地区分布</w:t>
      </w:r>
      <w:r>
        <w:rPr>
          <w:rFonts w:hint="eastAsia"/>
        </w:rPr>
        <w:br/>
      </w:r>
      <w:r>
        <w:rPr>
          <w:rFonts w:hint="eastAsia"/>
        </w:rPr>
        <w:t>　　9.1 中国动物模型生产地区分布</w:t>
      </w:r>
      <w:r>
        <w:rPr>
          <w:rFonts w:hint="eastAsia"/>
        </w:rPr>
        <w:br/>
      </w:r>
      <w:r>
        <w:rPr>
          <w:rFonts w:hint="eastAsia"/>
        </w:rPr>
        <w:t>　　9.2 中国动物模型消费地区分布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动物模型技术及相关行业技术发展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动物模型销售渠道分析及建议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国内市场动物模型销售渠道</w:t>
      </w:r>
      <w:r>
        <w:rPr>
          <w:rFonts w:hint="eastAsia"/>
        </w:rPr>
        <w:br/>
      </w:r>
      <w:r>
        <w:rPr>
          <w:rFonts w:hint="eastAsia"/>
        </w:rPr>
        <w:t>　　12.2 国外市场动物模型销售渠道</w:t>
      </w:r>
      <w:r>
        <w:rPr>
          <w:rFonts w:hint="eastAsia"/>
        </w:rPr>
        <w:br/>
      </w:r>
      <w:r>
        <w:rPr>
          <w:rFonts w:hint="eastAsia"/>
        </w:rPr>
        <w:t>　　12.3 动物模型销售/营销策略建议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按照不同产品类型，动物模型主要可以分为如下几个类别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不同产品类型动物模型增长趋势2021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从不同应用，动物模型主要包括如下几个方面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不同应用动物模型消费量（万个）增长趋势2021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全球市场动物模型主要厂商产量列表（万个）&amp;（2017-2021年）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全球市场动物模型主要厂商产量市场份额列表（2017-2021年）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全球市场动物模型主要厂商产值列表（2017-2021年）&amp;（百万美元）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全球市场动物模型主要厂商产值市场份额列表（百万美元）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2022年全球主要生产商动物模型收入排名（百万美元）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全市场球动物模型主要厂商产品价格列表（2017-2021年）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中国市场动物模型主要厂商产品价格列表（2017-2021年）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中国市场动物模型主要厂商产量市场份额列表（2017-2021年）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中国市场动物模型主要厂商产值列表（2017-2021年）&amp;（百万美元）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中国市场动物模型主要厂商产值市场份额列表（2017-2021年）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全球主要厂商动物模型产地分布及商业化日期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全球主要动物模型企业采访及观点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全球主要地区动物模型产值（百万美元）：2021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全球主要地区动物模型2017-2021年产量列表（吨）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全球主要地区动物模型2017-2021年产量市场份额列表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全球主要地区动物模型产量列表（2017-2021年）&amp;（万个）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全球主要地区动物模型产量份额（2017-2021年）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全球主要地区动物模型产值列表（2017-2021年）&amp;（百万美元）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全球主要地区动物模型产值市场份额列表（2017-2021年）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全球主要地区动物模型产值列表（2017-2021年）&amp;（百万美元）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全球主要地区动物模型产值市场份额列表（2017-2021年）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全球主要地区动物模型消费量2021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全球主要地区动物模型消费量列表（2017-2021年）&amp;（万个）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全球主要地区动物模型消费量市场份额列表（2017-2021年）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全球主要地区动物模型消费量列表（2017-2021年）&amp;（万个）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全球主要地区动物模型消费量市场份额列表（2017-2021年）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重点企业（1）动物模型产能（万个）、产量（万个）、产值（百万美元）、价格及毛利率（2017-2021年）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重点企业（2）动物模型产能（万个）、产量（万个）、产值（百万美元）、价格及毛利率（2017-2021年）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重点企业（3）动物模型产能（万个）、产量（万个）、产值（百万美元）、价格及毛利率（2017-2021年）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重点企业（4）动物模型产能（万个）、产量（万个）、产值（百万美元）、价格及毛利率（2017-2021年）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重点企业（5）动物模型产能（万个）、产量（万个）、产值（百万美元）、价格及毛利率（2017-2021年）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重点企业（6）动物模型产能（万个）、产量（万个）、产值（百万美元）、价格及毛利率（2017-2021年）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重点企业（7）动物模型产能（万个）、产量（万个）、产值（百万美元）、价格及毛利率（2017-2021年）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重点企业（8）动物模型产能（万个）、产量（万个）、产值（百万美元）、价格及毛利率（2017-2021年）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重点企业（9）动物模型产能（万个）、产量（万个）、产值（百万美元）、价格及毛利率（2017-2021年）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重点企业（10）动物模型生产基地、销售区域、竞争对手及市场地位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重点企业（10）动物模型产品规格、参数及市场应用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重点企业（10）动物模型产能（万个）、产量（万个）、产值（百万美元）、价格及毛利率（2017-2021年）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全球不同产品类型动物模型产量（2017-2021年）&amp;（万个）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全球不同产品类型动物模型产量市场份额（2017-2021年）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全球不同产品类型动物模型产量预测（2017-2021年）&amp;（万个）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全球不同产品类型动物模型产量市场份额预测（2017-2021年）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全球不同产品类型动物模型产值（百万美元）&amp;（2017-2021年）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全球不同产品类型动物模型产值市场份额（2017-2021年）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全球不同产品类型动物模型产值预测（百万美元）&amp;（2017-2021年）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全球不同类型动物模型产值市场份额预测（2017-2021年）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全球不同产品类型动物模型价格走势（2017-2021年）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全球不同价格区间动物模型市场份额对比（2017-2021年）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中国不同产品类型动物模型产量（2017-2021年）&amp;（万个）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中国不同产品类型动物模型产量市场份额（2017-2021年）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中国不同产品类型动物模型产量预测（2017-2021年）&amp;（万个）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中国不同产品类型动物模型产量市场份额预测（2017-2021年）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中国不同产品类型动物模型产值（2017-2021年）&amp;（百万美元）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中国不同产品类型动物模型产值市场份额（2017-2021年）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中国不同产品类型动物模型产值预测（2017-2021年）&amp;（百万美元）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中国不同产品类型动物模型产值市场份额预测（2017-2021年）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动物模型上游原料供应商及联系方式列表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全球市场不同应用动物模型消费量（2017-2021年）&amp;（万个）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全球市场不同应用动物模型消费量市场份额（2017-2021年）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全球市场不同应用动物模型消费量预测（2017-2021年）&amp;（万个）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全球市场不同应用动物模型消费量市场份额预测（2017-2021年）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中国市场不同应用动物模型消费量（2017-2021年）&amp;（万个）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中国市场不同应用动物模型消费量市场份额（2017-2021年）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中国市场不同应用动物模型消费量预测（2017-2021年）&amp;（万个）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中国市场不同应用动物模型消费量市场份额预测（2017-2021年）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中国市场动物模型产量、消费量、进出口（2017-2021年）&amp;（万个）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中国市场动物模型产量、消费量、进出口预测（2017-2021年）&amp;（万个）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中国市场动物模型进出口贸易趋势</w:t>
      </w:r>
      <w:r>
        <w:rPr>
          <w:rFonts w:hint="eastAsia"/>
        </w:rPr>
        <w:br/>
      </w:r>
      <w:r>
        <w:rPr>
          <w:rFonts w:hint="eastAsia"/>
        </w:rPr>
        <w:t>　　表111 中国市场动物模型主要进口来源</w:t>
      </w:r>
      <w:r>
        <w:rPr>
          <w:rFonts w:hint="eastAsia"/>
        </w:rPr>
        <w:br/>
      </w:r>
      <w:r>
        <w:rPr>
          <w:rFonts w:hint="eastAsia"/>
        </w:rPr>
        <w:t>　　表112 中国市场动物模型主要出口目的地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中国动物模型生产地区分布</w:t>
      </w:r>
      <w:r>
        <w:rPr>
          <w:rFonts w:hint="eastAsia"/>
        </w:rPr>
        <w:br/>
      </w:r>
      <w:r>
        <w:rPr>
          <w:rFonts w:hint="eastAsia"/>
        </w:rPr>
        <w:t>　　表115 中国动物模型消费地区分布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动物模型行业及市场环境发展趋势</w:t>
      </w:r>
      <w:r>
        <w:rPr>
          <w:rFonts w:hint="eastAsia"/>
        </w:rPr>
        <w:br/>
      </w:r>
      <w:r>
        <w:rPr>
          <w:rFonts w:hint="eastAsia"/>
        </w:rPr>
        <w:t>　　表118 动物模型产品及技术发展趋势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国内当前及未来动物模型主要销售模式及销售渠道趋势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国外市场动物模型主要销售模式及销售渠道趋势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动物模型产品市场定位及目标消费者分析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动物模型产品图片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全球不同产品类型动物模型产量市场份额 2020 &amp; 2026</w:t>
      </w:r>
      <w:r>
        <w:rPr>
          <w:rFonts w:hint="eastAsia"/>
        </w:rPr>
        <w:br/>
      </w:r>
      <w:r>
        <w:rPr>
          <w:rFonts w:hint="eastAsia"/>
        </w:rPr>
        <w:t>　　图3 大鼠产品图片</w:t>
      </w:r>
      <w:r>
        <w:rPr>
          <w:rFonts w:hint="eastAsia"/>
        </w:rPr>
        <w:br/>
      </w:r>
      <w:r>
        <w:rPr>
          <w:rFonts w:hint="eastAsia"/>
        </w:rPr>
        <w:t>　　图4 小鼠产品图片</w:t>
      </w:r>
      <w:r>
        <w:rPr>
          <w:rFonts w:hint="eastAsia"/>
        </w:rPr>
        <w:br/>
      </w:r>
      <w:r>
        <w:rPr>
          <w:rFonts w:hint="eastAsia"/>
        </w:rPr>
        <w:t>　　图5 豚鼠产品图片</w:t>
      </w:r>
      <w:r>
        <w:rPr>
          <w:rFonts w:hint="eastAsia"/>
        </w:rPr>
        <w:br/>
      </w:r>
      <w:r>
        <w:rPr>
          <w:rFonts w:hint="eastAsia"/>
        </w:rPr>
        <w:t>　　图6 兔子产品图片</w:t>
      </w:r>
      <w:r>
        <w:rPr>
          <w:rFonts w:hint="eastAsia"/>
        </w:rPr>
        <w:br/>
      </w:r>
      <w:r>
        <w:rPr>
          <w:rFonts w:hint="eastAsia"/>
        </w:rPr>
        <w:t>　　图7 猴子产品图片</w:t>
      </w:r>
      <w:r>
        <w:rPr>
          <w:rFonts w:hint="eastAsia"/>
        </w:rPr>
        <w:br/>
      </w:r>
      <w:r>
        <w:rPr>
          <w:rFonts w:hint="eastAsia"/>
        </w:rPr>
        <w:t>　　图8 狗产品图片</w:t>
      </w:r>
      <w:r>
        <w:rPr>
          <w:rFonts w:hint="eastAsia"/>
        </w:rPr>
        <w:br/>
      </w:r>
      <w:r>
        <w:rPr>
          <w:rFonts w:hint="eastAsia"/>
        </w:rPr>
        <w:t>　　图9 猪产品图片</w:t>
      </w:r>
      <w:r>
        <w:rPr>
          <w:rFonts w:hint="eastAsia"/>
        </w:rPr>
        <w:br/>
      </w:r>
      <w:r>
        <w:rPr>
          <w:rFonts w:hint="eastAsia"/>
        </w:rPr>
        <w:t>　　图10 猫产品图片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全球不同应用动物模型消费量市场份额2021 VS 2028</w:t>
      </w:r>
      <w:r>
        <w:rPr>
          <w:rFonts w:hint="eastAsia"/>
        </w:rPr>
        <w:br/>
      </w:r>
      <w:r>
        <w:rPr>
          <w:rFonts w:hint="eastAsia"/>
        </w:rPr>
        <w:t>　　图13 科研机构产品图片</w:t>
      </w:r>
      <w:r>
        <w:rPr>
          <w:rFonts w:hint="eastAsia"/>
        </w:rPr>
        <w:br/>
      </w:r>
      <w:r>
        <w:rPr>
          <w:rFonts w:hint="eastAsia"/>
        </w:rPr>
        <w:t>　　图14 药物公司产品图片</w:t>
      </w:r>
      <w:r>
        <w:rPr>
          <w:rFonts w:hint="eastAsia"/>
        </w:rPr>
        <w:br/>
      </w:r>
      <w:r>
        <w:rPr>
          <w:rFonts w:hint="eastAsia"/>
        </w:rPr>
        <w:t>　　图15 生物科技公司产品图片</w:t>
      </w:r>
      <w:r>
        <w:rPr>
          <w:rFonts w:hint="eastAsia"/>
        </w:rPr>
        <w:br/>
      </w:r>
      <w:r>
        <w:rPr>
          <w:rFonts w:hint="eastAsia"/>
        </w:rPr>
        <w:t>　　图16 优选法试验组织产品图片</w:t>
      </w:r>
      <w:r>
        <w:rPr>
          <w:rFonts w:hint="eastAsia"/>
        </w:rPr>
        <w:br/>
      </w:r>
      <w:r>
        <w:rPr>
          <w:rFonts w:hint="eastAsia"/>
        </w:rPr>
        <w:t>　　图17 其他产品图片</w:t>
      </w:r>
      <w:r>
        <w:rPr>
          <w:rFonts w:hint="eastAsia"/>
        </w:rPr>
        <w:br/>
      </w:r>
      <w:r>
        <w:rPr>
          <w:rFonts w:hint="eastAsia"/>
        </w:rPr>
        <w:t>　　图18 全球市场动物模型市场规模，2021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图19 全球市场动物模型产量及增长率（2017-2021年）&amp;（万个）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图20 全球市场动物模型产值及增长率（2017-2021年）&amp;（百万美元）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图22 中国市场动物模型产量及发展趋势（2017-2021年）&amp;（万个）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图23 中国市场动物模型产值及未来发展趋势（2017-2021年）&amp;（百万美元）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全球动物模型产能、产量、产能利用率及发展趋势（2017-2021年）&amp;（万个）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图25 全球动物模型产量、需求量及发展趋势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图26 中国动物模型产能、产量、产能利用率及发展趋势（2017-2021年）&amp;（万个）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图27 中国动物模型产能、图观消费量及发展趋势（2017-2021年）&amp;（万个）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图28 中国动物模型产能、市场需求量及发展趋势（2017-2021年）&amp;（万个）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图29 全球市场动物模型主要厂商2021年产量市场份额列表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图30 全球市场动物模型主要厂商2021年产值市场份额列表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图31 中国市场动物模型主要厂商2021年产量市场份额列表（2017-2021年）&amp;（百万美元）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中国市场动物模型主要厂商2021年产值市场份额列表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图33 2022年全球前五及前十大生产商动物模型市场份额</w:t>
      </w:r>
      <w:r>
        <w:rPr>
          <w:rFonts w:hint="eastAsia"/>
        </w:rPr>
        <w:br/>
      </w:r>
      <w:r>
        <w:rPr>
          <w:rFonts w:hint="eastAsia"/>
        </w:rPr>
        <w:t>　　图34 全球动物模型第一梯队、第二梯队和第三梯队生产商（品牌）及市场份额（2021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图35 动物模型全球领先企业SWOT分析</w:t>
      </w:r>
      <w:r>
        <w:rPr>
          <w:rFonts w:hint="eastAsia"/>
        </w:rPr>
        <w:br/>
      </w:r>
      <w:r>
        <w:rPr>
          <w:rFonts w:hint="eastAsia"/>
        </w:rPr>
        <w:t>　　图36 全球主要地区动物模型消费量市场份额（2021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图37 全球主要地区动物模型产值市场份额（2021 VS 2028）</w:t>
      </w:r>
      <w:r>
        <w:rPr>
          <w:rFonts w:hint="eastAsia"/>
        </w:rPr>
        <w:br/>
      </w:r>
      <w:r>
        <w:rPr>
          <w:rFonts w:hint="eastAsia"/>
        </w:rPr>
        <w:t>　　图38 北美市场动物模型产量及增长率（2017-2021年）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北美市场动物模型产值及增长率（2017-2021年）&amp;（百万美元）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欧洲市场动物模型产量及增长率（2017-2021年）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图41 欧洲市场动物模型产值及增长率（2017-2021年）&amp;（百万美元）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日本市场动物模型产量及增长率（2017-2021年）&amp;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图43 日本市场动物模型产值及增长率（2017-2021年）&amp;（百万美元）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东南亚市场动物模型产量及增长率（2017-2021年）&amp;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图45 东南亚市场动物模型产值及增长率（2017-2021年）&amp;（百万美元）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印度市场动物模型产量及增长率（2017-2021年）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图47 印度市场动物模型产值及增长率（2017-2021年）&amp;（百万美元）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图48 中国市场动物模型产量及增长率（2017-2021年）&amp;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图49 中国市场动物模型产值及增长率（2017-2021年）&amp;（百万美元）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图50 全球主要地区动物模型消费量市场份额（2021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图51 全球主要地区动物模型消费量市场份额（2021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图52 中国市场动物模型消费量、增长率及发展预测（2017-2021年）&amp;（万个）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图53 北美市场动物模型消费量、增长率及发展预测（2017-2021年）&amp;（万个）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图54 欧洲市场动物模型消费量、增长率及发展预测（2017-2021年）&amp;（万个）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图55 日本市场动物模型消费量、增长率及发展预测（2017-2021年）&amp;（万个）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图56 东南亚市场动物模型消费量、增长率及发展预测（2017-2021年）&amp;（万个）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图57 印度市场动物模型消费量、增长率及发展预测（2017-2021年）&amp;（万个）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图58 动物模型产业链图</w:t>
      </w:r>
      <w:r>
        <w:rPr>
          <w:rFonts w:hint="eastAsia"/>
        </w:rPr>
        <w:br/>
      </w:r>
      <w:r>
        <w:rPr>
          <w:rFonts w:hint="eastAsia"/>
        </w:rPr>
        <w:t>　　图59 中国贸易伙伴</w:t>
      </w:r>
      <w:r>
        <w:rPr>
          <w:rFonts w:hint="eastAsia"/>
        </w:rPr>
        <w:br/>
      </w:r>
      <w:r>
        <w:rPr>
          <w:rFonts w:hint="eastAsia"/>
        </w:rPr>
        <w:t>　　图60 美国国家最大贸易伙伴对比</w:t>
      </w:r>
      <w:r>
        <w:rPr>
          <w:rFonts w:hint="eastAsia"/>
        </w:rPr>
        <w:br/>
      </w:r>
      <w:r>
        <w:rPr>
          <w:rFonts w:hint="eastAsia"/>
        </w:rPr>
        <w:t>　　图61 中美之间贸易最多商品种类</w:t>
      </w:r>
      <w:r>
        <w:rPr>
          <w:rFonts w:hint="eastAsia"/>
        </w:rPr>
        <w:br/>
      </w:r>
      <w:r>
        <w:rPr>
          <w:rFonts w:hint="eastAsia"/>
        </w:rPr>
        <w:t>　　图62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图63 全球主要国家GDP占比</w:t>
      </w:r>
      <w:r>
        <w:rPr>
          <w:rFonts w:hint="eastAsia"/>
        </w:rPr>
        <w:br/>
      </w:r>
      <w:r>
        <w:rPr>
          <w:rFonts w:hint="eastAsia"/>
        </w:rPr>
        <w:t>　　图64 全球主要国家工业占GDP比重</w:t>
      </w:r>
      <w:r>
        <w:rPr>
          <w:rFonts w:hint="eastAsia"/>
        </w:rPr>
        <w:br/>
      </w:r>
      <w:r>
        <w:rPr>
          <w:rFonts w:hint="eastAsia"/>
        </w:rPr>
        <w:t>　　图65 全球主要国家农业占GDP比重</w:t>
      </w:r>
      <w:r>
        <w:rPr>
          <w:rFonts w:hint="eastAsia"/>
        </w:rPr>
        <w:br/>
      </w:r>
      <w:r>
        <w:rPr>
          <w:rFonts w:hint="eastAsia"/>
        </w:rPr>
        <w:t>　　图66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图69 主要国家研发收入规模</w:t>
      </w:r>
      <w:r>
        <w:rPr>
          <w:rFonts w:hint="eastAsia"/>
        </w:rPr>
        <w:br/>
      </w:r>
      <w:r>
        <w:rPr>
          <w:rFonts w:hint="eastAsia"/>
        </w:rPr>
        <w:t>　　图70 全球主要国家人均GDP</w:t>
      </w:r>
      <w:r>
        <w:rPr>
          <w:rFonts w:hint="eastAsia"/>
        </w:rPr>
        <w:br/>
      </w:r>
      <w:r>
        <w:rPr>
          <w:rFonts w:hint="eastAsia"/>
        </w:rPr>
        <w:t>　　图71 全球主要国家股市市值对比</w:t>
      </w:r>
      <w:r>
        <w:rPr>
          <w:rFonts w:hint="eastAsia"/>
        </w:rPr>
        <w:br/>
      </w:r>
      <w:r>
        <w:rPr>
          <w:rFonts w:hint="eastAsia"/>
        </w:rPr>
        <w:t>　　图72 动物模型产品价格走势</w:t>
      </w:r>
      <w:r>
        <w:rPr>
          <w:rFonts w:hint="eastAsia"/>
        </w:rPr>
        <w:br/>
      </w:r>
      <w:r>
        <w:rPr>
          <w:rFonts w:hint="eastAsia"/>
        </w:rPr>
        <w:t>　　图73 关键采访目标</w:t>
      </w:r>
      <w:r>
        <w:rPr>
          <w:rFonts w:hint="eastAsia"/>
        </w:rPr>
        <w:br/>
      </w:r>
      <w:r>
        <w:rPr>
          <w:rFonts w:hint="eastAsia"/>
        </w:rPr>
        <w:t>　　图74 自下而上及自上而下验证</w:t>
      </w:r>
      <w:r>
        <w:rPr>
          <w:rFonts w:hint="eastAsia"/>
        </w:rPr>
        <w:br/>
      </w:r>
      <w:r>
        <w:rPr>
          <w:rFonts w:hint="eastAsia"/>
        </w:rPr>
        <w:t>　　图75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5ff3a3ae845ac" w:history="1">
        <w:r>
          <w:rPr>
            <w:rStyle w:val="Hyperlink"/>
          </w:rPr>
          <w:t>2022-2028年全球与中国动物模型市场分析及趋势预测报告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5ff3a3ae845ac" w:history="1">
        <w:r>
          <w:rPr>
            <w:rStyle w:val="Hyperlink"/>
          </w:rPr>
          <w:t>https://www.20087.com/7/99/DongWuMoXingHangYeQuShi.html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2a5093b7641e9" w:history="1">
      <w:r>
        <w:rPr>
          <w:rStyle w:val="Hyperlink"/>
        </w:rPr>
        <w:t>2022-2028年全球与中国动物模型市场分析及趋势预测报告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DongWuMoXingHangYeQuShi.html" TargetMode="External" Id="R1b85ff3a3ae8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DongWuMoXingHangYeQuShi.html" TargetMode="External" Id="R9e52a5093b76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2022-03-03T02:23:00Z</dcterms:created>
  <dcterms:modified xsi:type="dcterms:W3CDTF">2022-03-03T03:23:00Z</dcterms:modified>
  <dc:subject>2022-2028年全球与中国动物模型市场分析及趋势预测报告</dc:subject>
  <dc:title>2022-2028年全球与中国动物模型市场分析及趋势预测报告</dc:title>
  <cp:keywords>2022-2028年全球与中国动物模型市场分析及趋势预测报告</cp:keywords>
  <dc:description>2022-2028年全球与中国动物模型市场分析及趋势预测报告</dc:description>
</cp:coreProperties>
</file>