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9eca71dd04bed" w:history="1">
              <w:r>
                <w:rPr>
                  <w:rStyle w:val="Hyperlink"/>
                </w:rPr>
                <w:t>2025-2031年中国布洛芬原料药行业研究分析及发展趋势预测报告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9eca71dd04bed" w:history="1">
              <w:r>
                <w:rPr>
                  <w:rStyle w:val="Hyperlink"/>
                </w:rPr>
                <w:t>2025-2031年中国布洛芬原料药行业研究分析及发展趋势预测报告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9eca71dd04bed" w:history="1">
                <w:r>
                  <w:rPr>
                    <w:rStyle w:val="Hyperlink"/>
                  </w:rPr>
                  <w:t>https://www.20087.com/7/29/BuLuoFenYuanLiaoYaoWeiLaiFaZhanQ.html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洛芬作为非处方药中的常见成分，广泛应用于缓解疼痛、发热和炎症症状。近年来，随着全球老龄化趋势和自我诊疗意识的增强，布洛芬原料药的需求稳步增长。同时，生产工艺的改进，如连续流动合成和绿色化学技术的应用，提高了布洛芬的生产效率和环保性能。</w:t>
      </w:r>
      <w:r>
        <w:rPr>
          <w:rFonts w:hint="eastAsia"/>
        </w:rPr>
        <w:br/>
      </w:r>
      <w:r>
        <w:rPr>
          <w:rFonts w:hint="eastAsia"/>
        </w:rPr>
        <w:t>　　未来，布洛芬原料药将更加注重品质控制和市场细分。随着药品监管标准的提升，布洛芬原料药的生产将更加注重原料来源、生产过程和成品质量的全程监控，确保药品的安全性和有效性。同时，针对不同年龄层和特定健康状况的消费者，布洛芬制剂将开发更多剂型和剂量，以满足个性化用药需求。此外，随着仿制药市场的竞争加剧，布洛芬原料药供应商将通过技术创新和成本控制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9eca71dd04bed" w:history="1">
        <w:r>
          <w:rPr>
            <w:rStyle w:val="Hyperlink"/>
          </w:rPr>
          <w:t>2025-2031年中国布洛芬原料药行业研究分析及发展趋势预测报告</w:t>
        </w:r>
      </w:hyperlink>
      <w:r>
        <w:rPr>
          <w:rFonts w:hint="eastAsia"/>
        </w:rPr>
        <w:t>》依托多年行业监测数据，结合布洛芬原料药行业现状与未来前景，系统分析了布洛芬原料药市场需求、市场规模、产业链结构、价格机制及细分市场特征。报告对布洛芬原料药市场前景进行了客观评估，预测了布洛芬原料药行业发展趋势，并详细解读了品牌竞争格局、市场集中度及重点企业的运营表现。此外，报告通过SWOT分析识别了布洛芬原料药行业机遇与潜在风险，为投资者和决策者提供了科学、规范的战略建议，助力把握布洛芬原料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2025年中国医药行业发展状况综述</w:t>
      </w:r>
      <w:r>
        <w:rPr>
          <w:rFonts w:hint="eastAsia"/>
        </w:rPr>
        <w:br/>
      </w:r>
      <w:r>
        <w:rPr>
          <w:rFonts w:hint="eastAsia"/>
        </w:rPr>
        <w:t>　　第一节 2025年国际医药行业发展现状分析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一、国际医药市场分析</w:t>
      </w:r>
      <w:r>
        <w:rPr>
          <w:rFonts w:hint="eastAsia"/>
        </w:rPr>
        <w:br/>
      </w:r>
      <w:r>
        <w:rPr>
          <w:rFonts w:hint="eastAsia"/>
        </w:rPr>
        <w:t>　　　　二、国际医药企业巨头发展分析</w:t>
      </w:r>
      <w:r>
        <w:rPr>
          <w:rFonts w:hint="eastAsia"/>
        </w:rPr>
        <w:br/>
      </w:r>
      <w:r>
        <w:rPr>
          <w:rFonts w:hint="eastAsia"/>
        </w:rPr>
        <w:t>　　第二节 2025年中国医药行业发展现状分析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一、中国医药市场分析</w:t>
      </w:r>
      <w:r>
        <w:rPr>
          <w:rFonts w:hint="eastAsia"/>
        </w:rPr>
        <w:br/>
      </w:r>
      <w:r>
        <w:rPr>
          <w:rFonts w:hint="eastAsia"/>
        </w:rPr>
        <w:t>　　　　二、国际医药企业在中国发展分析</w:t>
      </w:r>
      <w:r>
        <w:rPr>
          <w:rFonts w:hint="eastAsia"/>
        </w:rPr>
        <w:br/>
      </w:r>
      <w:r>
        <w:rPr>
          <w:rFonts w:hint="eastAsia"/>
        </w:rPr>
        <w:t>　　第三节 2025年部分国家医药行业发展状况解析</w:t>
      </w:r>
      <w:r>
        <w:rPr>
          <w:rFonts w:hint="eastAsia"/>
        </w:rPr>
        <w:br/>
      </w:r>
      <w:r>
        <w:rPr>
          <w:rFonts w:hint="eastAsia"/>
        </w:rPr>
        <w:t>　　　　一、乌克兰医药市场分析</w:t>
      </w:r>
      <w:r>
        <w:rPr>
          <w:rFonts w:hint="eastAsia"/>
        </w:rPr>
        <w:br/>
      </w:r>
      <w:r>
        <w:rPr>
          <w:rFonts w:hint="eastAsia"/>
        </w:rPr>
        <w:t>　　　　二、越南医药市场分析</w:t>
      </w:r>
      <w:r>
        <w:rPr>
          <w:rFonts w:hint="eastAsia"/>
        </w:rPr>
        <w:br/>
      </w:r>
      <w:r>
        <w:rPr>
          <w:rFonts w:hint="eastAsia"/>
        </w:rPr>
        <w:t>　　　　三、俄罗斯医药市场分析</w:t>
      </w:r>
      <w:r>
        <w:rPr>
          <w:rFonts w:hint="eastAsia"/>
        </w:rPr>
        <w:br/>
      </w:r>
      <w:r>
        <w:rPr>
          <w:rFonts w:hint="eastAsia"/>
        </w:rPr>
        <w:t>　　　　四、全球“新兴医药市场”国家分析</w:t>
      </w:r>
      <w:r>
        <w:rPr>
          <w:rFonts w:hint="eastAsia"/>
        </w:rPr>
        <w:br/>
      </w:r>
      <w:r>
        <w:rPr>
          <w:rFonts w:hint="eastAsia"/>
        </w:rPr>
        <w:t>　　第四节 金融风暴之下国际医药市场分析</w:t>
      </w:r>
      <w:r>
        <w:rPr>
          <w:rFonts w:hint="eastAsia"/>
        </w:rPr>
        <w:br/>
      </w:r>
      <w:r>
        <w:rPr>
          <w:rFonts w:hint="eastAsia"/>
        </w:rPr>
        <w:t>　　　　一、美医药工业总体运行情况分析</w:t>
      </w:r>
      <w:r>
        <w:rPr>
          <w:rFonts w:hint="eastAsia"/>
        </w:rPr>
        <w:br/>
      </w:r>
      <w:r>
        <w:rPr>
          <w:rFonts w:hint="eastAsia"/>
        </w:rPr>
        <w:t>　　　　二、新兴医药市场分析</w:t>
      </w:r>
      <w:r>
        <w:rPr>
          <w:rFonts w:hint="eastAsia"/>
        </w:rPr>
        <w:br/>
      </w:r>
      <w:r>
        <w:rPr>
          <w:rFonts w:hint="eastAsia"/>
        </w:rPr>
        <w:t>　　　　三、亚洲医药工业发展分析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2025年全球布洛芬原料药行业市场动态分析</w:t>
      </w:r>
      <w:r>
        <w:rPr>
          <w:rFonts w:hint="eastAsia"/>
        </w:rPr>
        <w:br/>
      </w:r>
      <w:r>
        <w:rPr>
          <w:rFonts w:hint="eastAsia"/>
        </w:rPr>
        <w:t>　　第一节 2025年全球布洛芬原料药行业概述</w:t>
      </w:r>
      <w:r>
        <w:rPr>
          <w:rFonts w:hint="eastAsia"/>
        </w:rPr>
        <w:br/>
      </w:r>
      <w:r>
        <w:rPr>
          <w:rFonts w:hint="eastAsia"/>
        </w:rPr>
        <w:t>　　　　一、行业发展现状与供需分析</w:t>
      </w:r>
      <w:r>
        <w:rPr>
          <w:rFonts w:hint="eastAsia"/>
        </w:rPr>
        <w:br/>
      </w:r>
      <w:r>
        <w:rPr>
          <w:rFonts w:hint="eastAsia"/>
        </w:rPr>
        <w:t>　　　　二、市场容量与用户结构研究</w:t>
      </w:r>
      <w:r>
        <w:rPr>
          <w:rFonts w:hint="eastAsia"/>
        </w:rPr>
        <w:br/>
      </w:r>
      <w:r>
        <w:rPr>
          <w:rFonts w:hint="eastAsia"/>
        </w:rPr>
        <w:t>　　　　三、销售重点与企业战略因素</w:t>
      </w:r>
      <w:r>
        <w:rPr>
          <w:rFonts w:hint="eastAsia"/>
        </w:rPr>
        <w:br/>
      </w:r>
      <w:r>
        <w:rPr>
          <w:rFonts w:hint="eastAsia"/>
        </w:rPr>
        <w:t>　　　　四、行业发展趋势与投资前景</w:t>
      </w:r>
      <w:r>
        <w:rPr>
          <w:rFonts w:hint="eastAsia"/>
        </w:rPr>
        <w:br/>
      </w:r>
      <w:r>
        <w:rPr>
          <w:rFonts w:hint="eastAsia"/>
        </w:rPr>
        <w:t>　　第二节 2025年全球布洛芬原料药产能与生产规模分析</w:t>
      </w:r>
      <w:r>
        <w:rPr>
          <w:rFonts w:hint="eastAsia"/>
        </w:rPr>
        <w:br/>
      </w:r>
      <w:r>
        <w:rPr>
          <w:rFonts w:hint="eastAsia"/>
        </w:rPr>
        <w:t>　　　　一、产能布局与经营水平</w:t>
      </w:r>
      <w:r>
        <w:rPr>
          <w:rFonts w:hint="eastAsia"/>
        </w:rPr>
        <w:br/>
      </w:r>
      <w:r>
        <w:rPr>
          <w:rFonts w:hint="eastAsia"/>
        </w:rPr>
        <w:t>　　　　二、市场走势分析及标杆企业研究</w:t>
      </w:r>
      <w:r>
        <w:rPr>
          <w:rFonts w:hint="eastAsia"/>
        </w:rPr>
        <w:br/>
      </w:r>
      <w:r>
        <w:rPr>
          <w:rFonts w:hint="eastAsia"/>
        </w:rPr>
        <w:t>　　　　三、生产成本及运输、仓储能力分析</w:t>
      </w:r>
      <w:r>
        <w:rPr>
          <w:rFonts w:hint="eastAsia"/>
        </w:rPr>
        <w:br/>
      </w:r>
      <w:r>
        <w:rPr>
          <w:rFonts w:hint="eastAsia"/>
        </w:rPr>
        <w:t>　　　　四、新技术升级换代及工艺流程发展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2025年中国布洛芬行业市场发展环境分析（PEST分析法）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2025年中国布洛芬行业政策环境分析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一、2025年医药行业政策升级</w:t>
      </w:r>
      <w:r>
        <w:rPr>
          <w:rFonts w:hint="eastAsia"/>
        </w:rPr>
        <w:br/>
      </w:r>
      <w:r>
        <w:rPr>
          <w:rFonts w:hint="eastAsia"/>
        </w:rPr>
        <w:t>　　　　二、布洛芬原料药政策的变化</w:t>
      </w:r>
      <w:r>
        <w:rPr>
          <w:rFonts w:hint="eastAsia"/>
        </w:rPr>
        <w:br/>
      </w:r>
      <w:r>
        <w:rPr>
          <w:rFonts w:hint="eastAsia"/>
        </w:rPr>
        <w:t>　　　　三、2025年药品监管关注三大焦点</w:t>
      </w:r>
      <w:r>
        <w:rPr>
          <w:rFonts w:hint="eastAsia"/>
        </w:rPr>
        <w:br/>
      </w:r>
      <w:r>
        <w:rPr>
          <w:rFonts w:hint="eastAsia"/>
        </w:rPr>
        <w:t>　　　　四、行业政策对产品的影响</w:t>
      </w:r>
      <w:r>
        <w:rPr>
          <w:rFonts w:hint="eastAsia"/>
        </w:rPr>
        <w:br/>
      </w:r>
      <w:r>
        <w:rPr>
          <w:rFonts w:hint="eastAsia"/>
        </w:rPr>
        <w:t>　　第三节 2025年中国布洛芬行业社会环境分析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2025年中国布洛芬行业技术环境分析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2025年布洛芬原料药行业发展基本情况分析</w:t>
      </w:r>
      <w:r>
        <w:rPr>
          <w:rFonts w:hint="eastAsia"/>
        </w:rPr>
        <w:br/>
      </w:r>
      <w:r>
        <w:rPr>
          <w:rFonts w:hint="eastAsia"/>
        </w:rPr>
        <w:t>　　第一节 最近3-5年布洛芬原料药行业经济指标分析</w:t>
      </w:r>
      <w:r>
        <w:rPr>
          <w:rFonts w:hint="eastAsia"/>
        </w:rPr>
        <w:br/>
      </w:r>
      <w:r>
        <w:rPr>
          <w:rFonts w:hint="eastAsia"/>
        </w:rPr>
        <w:t>　　第二节 中国布洛芬原料药行业发展周期阶段与历史</w:t>
      </w:r>
      <w:r>
        <w:rPr>
          <w:rFonts w:hint="eastAsia"/>
        </w:rPr>
        <w:br/>
      </w:r>
      <w:r>
        <w:rPr>
          <w:rFonts w:hint="eastAsia"/>
        </w:rPr>
        <w:t>　　　　一、行业附加值的提升空间</w:t>
      </w:r>
      <w:r>
        <w:rPr>
          <w:rFonts w:hint="eastAsia"/>
        </w:rPr>
        <w:br/>
      </w:r>
      <w:r>
        <w:rPr>
          <w:rFonts w:hint="eastAsia"/>
        </w:rPr>
        <w:t>　　　　二、当前行业发展所属周期阶段的判断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2025年布洛芬原料药行业发展动态分析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一、中国布洛芬原料药行业市场需求影响因素</w:t>
      </w:r>
      <w:r>
        <w:rPr>
          <w:rFonts w:hint="eastAsia"/>
        </w:rPr>
        <w:br/>
      </w:r>
      <w:r>
        <w:rPr>
          <w:rFonts w:hint="eastAsia"/>
        </w:rPr>
        <w:t>　　　　二、中国布洛芬原料药产能与生产规模分析</w:t>
      </w:r>
      <w:r>
        <w:rPr>
          <w:rFonts w:hint="eastAsia"/>
        </w:rPr>
        <w:br/>
      </w:r>
      <w:r>
        <w:rPr>
          <w:rFonts w:hint="eastAsia"/>
        </w:rPr>
        <w:t>　　　　三、布洛芬价格分析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2020-2025年中国化学药品原药行业数据监测分析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2020-2025年中国化学药品原药行业规模分析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2025年中国化学药品原药行业结构分析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2020-2025年中国化学药品原药行业产值分析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2020-2025年中国化学药品原药行业成本费用分析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2020-2025年中国化学药品原药行业盈利能力分析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2020-2025年中国布洛芬进出口数据监测分析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2020-2025年中国布洛芬进口数据分析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一、进口数量分析（29163920）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2020-2025年中国布洛芬出口数据分析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2020-2025年中国布洛芬进出口平均单价分析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2020-2025年中国布洛芬进出口国家及地区分析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2025年中国布洛芬原料药行业市场竞争状况分析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2025年中国布洛芬行业市场竞争现状</w:t>
      </w:r>
      <w:r>
        <w:rPr>
          <w:rFonts w:hint="eastAsia"/>
        </w:rPr>
        <w:br/>
      </w:r>
      <w:r>
        <w:rPr>
          <w:rFonts w:hint="eastAsia"/>
        </w:rPr>
        <w:t>　　　　一、布洛芬竞争力分析</w:t>
      </w:r>
      <w:r>
        <w:rPr>
          <w:rFonts w:hint="eastAsia"/>
        </w:rPr>
        <w:br/>
      </w:r>
      <w:r>
        <w:rPr>
          <w:rFonts w:hint="eastAsia"/>
        </w:rPr>
        <w:t>　　　　二、布洛芬与其他替代品竞争对比分析</w:t>
      </w:r>
      <w:r>
        <w:rPr>
          <w:rFonts w:hint="eastAsia"/>
        </w:rPr>
        <w:br/>
      </w:r>
      <w:r>
        <w:rPr>
          <w:rFonts w:hint="eastAsia"/>
        </w:rPr>
        <w:t>　　　　三、布洛芬产品价格竞争分析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2025年中国布洛芬行业集中度分析</w:t>
      </w:r>
      <w:r>
        <w:rPr>
          <w:rFonts w:hint="eastAsia"/>
        </w:rPr>
        <w:br/>
      </w:r>
      <w:r>
        <w:rPr>
          <w:rFonts w:hint="eastAsia"/>
        </w:rPr>
        <w:t>　　　　一、布洛芬市场集中度分析</w:t>
      </w:r>
      <w:r>
        <w:rPr>
          <w:rFonts w:hint="eastAsia"/>
        </w:rPr>
        <w:br/>
      </w:r>
      <w:r>
        <w:rPr>
          <w:rFonts w:hint="eastAsia"/>
        </w:rPr>
        <w:t>　　　　二、布洛芬区域集中度分析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2025年中国布洛芬企业提升竞争力策略分析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2025年中国布洛芬原料药典型企业研究</w:t>
      </w:r>
      <w:r>
        <w:rPr>
          <w:rFonts w:hint="eastAsia"/>
        </w:rPr>
        <w:br/>
      </w:r>
      <w:r>
        <w:rPr>
          <w:rFonts w:hint="eastAsia"/>
        </w:rPr>
        <w:t>　　第一节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天津天药药业股份有限公司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浙江海翔药业股份有限公司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淄博新华-百利高制药有限公司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2025年中国布洛芬原料药行业上下游分析</w:t>
      </w:r>
      <w:r>
        <w:rPr>
          <w:rFonts w:hint="eastAsia"/>
        </w:rPr>
        <w:br/>
      </w:r>
      <w:r>
        <w:rPr>
          <w:rFonts w:hint="eastAsia"/>
        </w:rPr>
        <w:t>　　第一节 上下游行业发展分析</w:t>
      </w:r>
      <w:r>
        <w:rPr>
          <w:rFonts w:hint="eastAsia"/>
        </w:rPr>
        <w:br/>
      </w:r>
      <w:r>
        <w:rPr>
          <w:rFonts w:hint="eastAsia"/>
        </w:rPr>
        <w:t>　　　　一、医药中间体行业分析</w:t>
      </w:r>
      <w:r>
        <w:rPr>
          <w:rFonts w:hint="eastAsia"/>
        </w:rPr>
        <w:br/>
      </w:r>
      <w:r>
        <w:rPr>
          <w:rFonts w:hint="eastAsia"/>
        </w:rPr>
        <w:t>　　　　二、有机化学原料行业运行情况</w:t>
      </w:r>
      <w:r>
        <w:rPr>
          <w:rFonts w:hint="eastAsia"/>
        </w:rPr>
        <w:br/>
      </w:r>
      <w:r>
        <w:rPr>
          <w:rFonts w:hint="eastAsia"/>
        </w:rPr>
        <w:t>　　　　三、全国主要化学原料产量情况</w:t>
      </w:r>
      <w:r>
        <w:rPr>
          <w:rFonts w:hint="eastAsia"/>
        </w:rPr>
        <w:br/>
      </w:r>
      <w:r>
        <w:rPr>
          <w:rFonts w:hint="eastAsia"/>
        </w:rPr>
        <w:t>　　　　四、布洛芬原材料对制药设备行业的影响</w:t>
      </w:r>
      <w:r>
        <w:rPr>
          <w:rFonts w:hint="eastAsia"/>
        </w:rPr>
        <w:br/>
      </w:r>
      <w:r>
        <w:rPr>
          <w:rFonts w:hint="eastAsia"/>
        </w:rPr>
        <w:t>　　　　五、布洛芬药品零售市场分析</w:t>
      </w:r>
      <w:r>
        <w:rPr>
          <w:rFonts w:hint="eastAsia"/>
        </w:rPr>
        <w:br/>
      </w:r>
      <w:r>
        <w:rPr>
          <w:rFonts w:hint="eastAsia"/>
        </w:rPr>
        <w:t>　　第二节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一、原料药行业的技术门槛</w:t>
      </w:r>
      <w:r>
        <w:rPr>
          <w:rFonts w:hint="eastAsia"/>
        </w:rPr>
        <w:br/>
      </w:r>
      <w:r>
        <w:rPr>
          <w:rFonts w:hint="eastAsia"/>
        </w:rPr>
        <w:t>　　　　二、中国制药业供应链的挑战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2025-2031年中国布洛芬原料药行业投资策略研究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　　一、布洛芬原料药行业政策风险预测</w:t>
      </w:r>
      <w:r>
        <w:rPr>
          <w:rFonts w:hint="eastAsia"/>
        </w:rPr>
        <w:br/>
      </w:r>
      <w:r>
        <w:rPr>
          <w:rFonts w:hint="eastAsia"/>
        </w:rPr>
        <w:t>　　　　二、布洛芬原料药行业出口风险预测</w:t>
      </w:r>
      <w:r>
        <w:rPr>
          <w:rFonts w:hint="eastAsia"/>
        </w:rPr>
        <w:br/>
      </w:r>
      <w:r>
        <w:rPr>
          <w:rFonts w:hint="eastAsia"/>
        </w:rPr>
        <w:t>　　第二节 投资风险策略与方向建议</w:t>
      </w:r>
      <w:r>
        <w:rPr>
          <w:rFonts w:hint="eastAsia"/>
        </w:rPr>
        <w:br/>
      </w:r>
      <w:r>
        <w:rPr>
          <w:rFonts w:hint="eastAsia"/>
        </w:rPr>
        <w:t>　　　　一、布洛芬原料药生产企业发展策略</w:t>
      </w:r>
      <w:r>
        <w:rPr>
          <w:rFonts w:hint="eastAsia"/>
        </w:rPr>
        <w:br/>
      </w:r>
      <w:r>
        <w:rPr>
          <w:rFonts w:hint="eastAsia"/>
        </w:rPr>
        <w:t>　　　　二、布洛芬原料药行业未来发展</w:t>
      </w:r>
      <w:r>
        <w:rPr>
          <w:rFonts w:hint="eastAsia"/>
        </w:rPr>
        <w:br/>
      </w:r>
      <w:r>
        <w:rPr>
          <w:rFonts w:hint="eastAsia"/>
        </w:rPr>
        <w:t>　　第三节 投资切入点与平衡点分析</w:t>
      </w:r>
      <w:r>
        <w:rPr>
          <w:rFonts w:hint="eastAsia"/>
        </w:rPr>
        <w:br/>
      </w:r>
      <w:r>
        <w:rPr>
          <w:rFonts w:hint="eastAsia"/>
        </w:rPr>
        <w:t>　　　　一、布洛芬原料药行业投资方式</w:t>
      </w:r>
      <w:r>
        <w:rPr>
          <w:rFonts w:hint="eastAsia"/>
        </w:rPr>
        <w:br/>
      </w:r>
      <w:r>
        <w:rPr>
          <w:rFonts w:hint="eastAsia"/>
        </w:rPr>
        <w:t>　　　　二、2025年医药行业政策引导投资机会</w:t>
      </w:r>
      <w:r>
        <w:rPr>
          <w:rFonts w:hint="eastAsia"/>
        </w:rPr>
        <w:br/>
      </w:r>
      <w:r>
        <w:rPr>
          <w:rFonts w:hint="eastAsia"/>
        </w:rPr>
        <w:t>　　第四节 布洛芬原料药行业投资战略</w:t>
      </w:r>
      <w:r>
        <w:rPr>
          <w:rFonts w:hint="eastAsia"/>
        </w:rPr>
        <w:br/>
      </w:r>
      <w:r>
        <w:rPr>
          <w:rFonts w:hint="eastAsia"/>
        </w:rPr>
        <w:t>　　　　一、我国布洛芬原料药中小企业融资渠道分析</w:t>
      </w:r>
      <w:r>
        <w:rPr>
          <w:rFonts w:hint="eastAsia"/>
        </w:rPr>
        <w:br/>
      </w:r>
      <w:r>
        <w:rPr>
          <w:rFonts w:hint="eastAsia"/>
        </w:rPr>
        <w:t>　　　　二、我国中小企业融资现状</w:t>
      </w:r>
      <w:r>
        <w:rPr>
          <w:rFonts w:hint="eastAsia"/>
        </w:rPr>
        <w:br/>
      </w:r>
      <w:r>
        <w:rPr>
          <w:rFonts w:hint="eastAsia"/>
        </w:rPr>
        <w:t>　　　　三、我国布洛芬原料药中小企业融资应对策略</w:t>
      </w:r>
      <w:r>
        <w:rPr>
          <w:rFonts w:hint="eastAsia"/>
        </w:rPr>
        <w:br/>
      </w:r>
      <w:r>
        <w:rPr>
          <w:rFonts w:hint="eastAsia"/>
        </w:rPr>
        <w:t>　　第五节 中智.林－影响因素及风险分析</w:t>
      </w:r>
      <w:r>
        <w:rPr>
          <w:rFonts w:hint="eastAsia"/>
        </w:rPr>
        <w:br/>
      </w:r>
      <w:r>
        <w:rPr>
          <w:rFonts w:hint="eastAsia"/>
        </w:rPr>
        <w:t>　　　　一、我国解热镇痛原料药行业存在的问题</w:t>
      </w:r>
      <w:r>
        <w:rPr>
          <w:rFonts w:hint="eastAsia"/>
        </w:rPr>
        <w:br/>
      </w:r>
      <w:r>
        <w:rPr>
          <w:rFonts w:hint="eastAsia"/>
        </w:rPr>
        <w:t>　　　　二、布洛芬原材料行业发展风险</w:t>
      </w:r>
      <w:r>
        <w:rPr>
          <w:rFonts w:hint="eastAsia"/>
        </w:rPr>
        <w:br/>
      </w:r>
      <w:r>
        <w:rPr>
          <w:rFonts w:hint="eastAsia"/>
        </w:rPr>
        <w:t>　　　　三、布洛芬原料药市场周期性分析</w:t>
      </w:r>
      <w:r>
        <w:rPr>
          <w:rFonts w:hint="eastAsia"/>
        </w:rPr>
        <w:br/>
      </w:r>
      <w:r>
        <w:rPr>
          <w:rFonts w:hint="eastAsia"/>
        </w:rPr>
        <w:t>　　　　四、环保意识对布洛芬原材料的影响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布洛芬的化学结构</w:t>
      </w:r>
      <w:r>
        <w:rPr>
          <w:rFonts w:hint="eastAsia"/>
        </w:rPr>
        <w:br/>
      </w:r>
      <w:r>
        <w:rPr>
          <w:rFonts w:hint="eastAsia"/>
        </w:rPr>
        <w:t>　　图表 异丁苯与乳酸衍生物放映式</w:t>
      </w:r>
      <w:r>
        <w:rPr>
          <w:rFonts w:hint="eastAsia"/>
        </w:rPr>
        <w:br/>
      </w:r>
      <w:r>
        <w:rPr>
          <w:rFonts w:hint="eastAsia"/>
        </w:rPr>
        <w:t>　　图表 格氏反应法方程式</w:t>
      </w:r>
      <w:r>
        <w:rPr>
          <w:rFonts w:hint="eastAsia"/>
        </w:rPr>
        <w:br/>
      </w:r>
      <w:r>
        <w:rPr>
          <w:rFonts w:hint="eastAsia"/>
        </w:rPr>
        <w:t>　　图表 氰化物法反应式</w:t>
      </w:r>
      <w:r>
        <w:rPr>
          <w:rFonts w:hint="eastAsia"/>
        </w:rPr>
        <w:br/>
      </w:r>
      <w:r>
        <w:rPr>
          <w:rFonts w:hint="eastAsia"/>
        </w:rPr>
        <w:t>　　图表 已乙苯为原料的反应式</w:t>
      </w:r>
      <w:r>
        <w:rPr>
          <w:rFonts w:hint="eastAsia"/>
        </w:rPr>
        <w:br/>
      </w:r>
      <w:r>
        <w:rPr>
          <w:rFonts w:hint="eastAsia"/>
        </w:rPr>
        <w:t>　　图表 以异丁基苯乙酮为原料的反应式</w:t>
      </w:r>
      <w:r>
        <w:rPr>
          <w:rFonts w:hint="eastAsia"/>
        </w:rPr>
        <w:br/>
      </w:r>
      <w:r>
        <w:rPr>
          <w:rFonts w:hint="eastAsia"/>
        </w:rPr>
        <w:t>　　图表 布洛芬的工业生产方法反应式</w:t>
      </w:r>
      <w:r>
        <w:rPr>
          <w:rFonts w:hint="eastAsia"/>
        </w:rPr>
        <w:br/>
      </w:r>
      <w:r>
        <w:rPr>
          <w:rFonts w:hint="eastAsia"/>
        </w:rPr>
        <w:t>　　图表 异丁基苯乙酮的工艺原理图</w:t>
      </w:r>
      <w:r>
        <w:rPr>
          <w:rFonts w:hint="eastAsia"/>
        </w:rPr>
        <w:br/>
      </w:r>
      <w:r>
        <w:rPr>
          <w:rFonts w:hint="eastAsia"/>
        </w:rPr>
        <w:t>　　图表 丙醛的合成工艺原理</w:t>
      </w:r>
      <w:r>
        <w:rPr>
          <w:rFonts w:hint="eastAsia"/>
        </w:rPr>
        <w:br/>
      </w:r>
      <w:r>
        <w:rPr>
          <w:rFonts w:hint="eastAsia"/>
        </w:rPr>
        <w:t>　　图表 布洛芬的合成工艺原理</w:t>
      </w:r>
      <w:r>
        <w:rPr>
          <w:rFonts w:hint="eastAsia"/>
        </w:rPr>
        <w:br/>
      </w:r>
      <w:r>
        <w:rPr>
          <w:rFonts w:hint="eastAsia"/>
        </w:rPr>
        <w:t>　　图表 解热镇痛及抗炎抗风湿药整体市场规模</w:t>
      </w:r>
      <w:r>
        <w:rPr>
          <w:rFonts w:hint="eastAsia"/>
        </w:rPr>
        <w:br/>
      </w:r>
      <w:r>
        <w:rPr>
          <w:rFonts w:hint="eastAsia"/>
        </w:rPr>
        <w:t>　　图表 解热镇痛子类市场规模</w:t>
      </w:r>
      <w:r>
        <w:rPr>
          <w:rFonts w:hint="eastAsia"/>
        </w:rPr>
        <w:br/>
      </w:r>
      <w:r>
        <w:rPr>
          <w:rFonts w:hint="eastAsia"/>
        </w:rPr>
        <w:t>　　图表 五城市解热镇痛用药市场销售规模发展趋势</w:t>
      </w:r>
      <w:r>
        <w:rPr>
          <w:rFonts w:hint="eastAsia"/>
        </w:rPr>
        <w:br/>
      </w:r>
      <w:r>
        <w:rPr>
          <w:rFonts w:hint="eastAsia"/>
        </w:rPr>
        <w:t>　　图表 整体市场前五位品牌市场份额</w:t>
      </w:r>
      <w:r>
        <w:rPr>
          <w:rFonts w:hint="eastAsia"/>
        </w:rPr>
        <w:br/>
      </w:r>
      <w:r>
        <w:rPr>
          <w:rFonts w:hint="eastAsia"/>
        </w:rPr>
        <w:t>　　图表 五城市芬必得缓释胶囊与酚咖片份额变化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2025年我国化学药品原药行业不同类型企业数量分布图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2025年我国化学药品原药行业不同所有制企业数量分布图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2025年我国化学药品原药行业不同类型企业销售收入分布图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2025年我国化学药品原药行业不同所有制企业销售收入分布图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2020-2025年中国布洛芬进口数量分析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2020-2025年中国布洛芬进口金额分析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2020-2025年中国布洛芬出口数量分析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2020-2025年中国布洛芬出口金额分析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2020-2025年中国布洛芬进出口平均单价分析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2020-2025年中国布洛芬进口国家及地区分析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9eca71dd04bed" w:history="1">
        <w:r>
          <w:rPr>
            <w:rStyle w:val="Hyperlink"/>
          </w:rPr>
          <w:t>2025-2031年中国布洛芬原料药行业研究分析及发展趋势预测报告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9eca71dd04bed" w:history="1">
        <w:r>
          <w:rPr>
            <w:rStyle w:val="Hyperlink"/>
          </w:rPr>
          <w:t>https://www.20087.com/7/29/BuLuoFenYuanLiaoYaoWeiLaiFaZhanQ.html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布洛芬是哪个品牌、布洛芬原料药含量测定实验报告、对乙酰氨基酚原料药、布洛芬原料药价格、布洛芬国外研究现状分析、布洛芬原料药含量测定所采用的方法是、布洛芬对前列腺的影响、布洛芬原料药行业分析、布洛芬药品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85257f5734449" w:history="1">
      <w:r>
        <w:rPr>
          <w:rStyle w:val="Hyperlink"/>
        </w:rPr>
        <w:t>2025-2031年中国布洛芬原料药行业研究分析及发展趋势预测报告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BuLuoFenYuanLiaoYaoWeiLaiFaZhanQ.html" TargetMode="External" Id="Rf749eca71dd0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BuLuoFenYuanLiaoYaoWeiLaiFaZhanQ.html" TargetMode="External" Id="R8ee85257f573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2025-05-14T08:31:00Z</dcterms:created>
  <dcterms:modified xsi:type="dcterms:W3CDTF">2025-05-14T09:31:00Z</dcterms:modified>
  <dc:subject>2025-2031年中国布洛芬原料药行业研究分析及发展趋势预测报告</dc:subject>
  <dc:title>2025-2031年中国布洛芬原料药行业研究分析及发展趋势预测报告</dc:title>
  <cp:keywords>2025-2031年中国布洛芬原料药行业研究分析及发展趋势预测报告</cp:keywords>
  <dc:description>2025-2031年中国布洛芬原料药行业研究分析及发展趋势预测报告</dc:description>
</cp:coreProperties>
</file>