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4ab7472d84c36" w:history="1">
              <w:r>
                <w:rPr>
                  <w:rStyle w:val="Hyperlink"/>
                </w:rPr>
                <w:t>2025-2031年中国抗过敏药品行业全面调研与发展趋势报告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4ab7472d84c36" w:history="1">
              <w:r>
                <w:rPr>
                  <w:rStyle w:val="Hyperlink"/>
                </w:rPr>
                <w:t>2025-2031年中国抗过敏药品行业全面调研与发展趋势报告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4ab7472d84c36" w:history="1">
                <w:r>
                  <w:rPr>
                    <w:rStyle w:val="Hyperlink"/>
                  </w:rPr>
                  <w:t>https://www.20087.com/7/79/KangGuoMinYaoPinWeiLaiFaZhanQuSh.html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过敏药品是一种重要的医疗保健产品，在免疫调节和个人健康管理领域展现了广泛的应用前景。近年来，随着免疫学和制药技术的进步，抗过敏药品的性能和功能显著提高，不仅增强了抗敏效果和安全性，还提升了操作便捷性和适用性。例如，通过引入高选择性受体拮抗剂、长效制剂和其他智能组件，使得抗过敏药品能够在多种临床条件下提供稳定的治疗效果，适用于季节性过敏、食物过敏和皮肤过敏等多个应用场景。此外，新型制备工艺如基因编辑技术和代谢组学的研发拓展了抗过敏药品的应用范围，提升了用户的操作体验。然而，抗过敏药品的质量控制和标准化面临挑战，因为其涉及复杂的生物医学过程和技术细节，需要严格遵循相关法规进行设计和实施。</w:t>
      </w:r>
      <w:r>
        <w:rPr>
          <w:rFonts w:hint="eastAsia"/>
        </w:rPr>
        <w:br/>
      </w:r>
      <w:r>
        <w:rPr>
          <w:rFonts w:hint="eastAsia"/>
        </w:rPr>
        <w:t>　　未来，抗过敏药品的发展将更加依赖于个性化医疗和精准治疗。一方面，科学家们正致力于开发更多高效的药物制备方法和天然来源，以提升产品的综合性能；另一方面，随着消费者对健康和个性化的关注增加，适应不同患者需求和更高精度要求的抗过敏药品解决方案将成为新的市场需求，推动行业向专业化和精细化方向发展。例如，结合基因编辑和代谢组学技术进行高效运作。同时，考虑到患者安全的重要性，采用严格的管理和处置措施将成为行业发展的必然趋势。抗过敏药品企业需加强与科研机构的合作，共同攻克关键技术难题，确保产业健康有序发展。</w:t>
      </w:r>
      <w:r>
        <w:rPr>
          <w:rFonts w:hint="eastAsia"/>
        </w:rPr>
        <w:br/>
      </w:r>
      <w:r>
        <w:rPr>
          <w:rFonts w:hint="eastAsia"/>
        </w:rPr>
        <w:t>　　《</w:t>
      </w:r>
      <w:hyperlink r:id="R70a4ab7472d84c36" w:history="1">
        <w:r>
          <w:rPr>
            <w:rStyle w:val="Hyperlink"/>
          </w:rPr>
          <w:t>2025-2031年中国抗过敏药品行业全面调研与发展趋势报告</w:t>
        </w:r>
      </w:hyperlink>
      <w:r>
        <w:rPr>
          <w:rFonts w:hint="eastAsia"/>
        </w:rPr>
        <w:t>》系统分析了抗过敏药品行业的市场规模、市场需求及价格波动，深入探讨了抗过敏药品产业链关键环节及各细分市场特点。报告基于权威数据，科学预测了抗过敏药品市场前景与发展趋势，同时评估了抗过敏药品重点企业的经营状况，包括品牌影响力、市场集中度及竞争格局。通过SWOT分析，报告揭示了抗过敏药品行业面临的风险与机遇，为抗过敏药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抗过敏药产业相关概述</w:t>
      </w:r>
      <w:r>
        <w:rPr>
          <w:rFonts w:hint="eastAsia"/>
        </w:rPr>
        <w:br/>
      </w:r>
      <w:r>
        <w:rPr>
          <w:rFonts w:hint="eastAsia"/>
        </w:rPr>
        <w:t>　　第一节 抗过敏药基础概述</w:t>
      </w:r>
      <w:r>
        <w:rPr>
          <w:rFonts w:hint="eastAsia"/>
        </w:rPr>
        <w:br/>
      </w:r>
      <w:r>
        <w:rPr>
          <w:rFonts w:hint="eastAsia"/>
        </w:rPr>
        <w:t>　　　　一、抗过敏药的定义</w:t>
      </w:r>
      <w:r>
        <w:rPr>
          <w:rFonts w:hint="eastAsia"/>
        </w:rPr>
        <w:br/>
      </w:r>
      <w:r>
        <w:rPr>
          <w:rFonts w:hint="eastAsia"/>
        </w:rPr>
        <w:t>　　　　二、抗过敏药品种应用</w:t>
      </w:r>
      <w:r>
        <w:rPr>
          <w:rFonts w:hint="eastAsia"/>
        </w:rPr>
        <w:br/>
      </w:r>
      <w:r>
        <w:rPr>
          <w:rFonts w:hint="eastAsia"/>
        </w:rPr>
        <w:t>　　　　三、抗过敏药物的选用</w:t>
      </w:r>
      <w:r>
        <w:rPr>
          <w:rFonts w:hint="eastAsia"/>
        </w:rPr>
        <w:br/>
      </w:r>
      <w:r>
        <w:rPr>
          <w:rFonts w:hint="eastAsia"/>
        </w:rPr>
        <w:t>　　　　四、抗过敏药物的分类</w:t>
      </w:r>
      <w:r>
        <w:rPr>
          <w:rFonts w:hint="eastAsia"/>
        </w:rPr>
        <w:br/>
      </w:r>
      <w:r>
        <w:rPr>
          <w:rFonts w:hint="eastAsia"/>
        </w:rPr>
        <w:t>　　　　五、抗过敏药物的发展史</w:t>
      </w:r>
      <w:r>
        <w:rPr>
          <w:rFonts w:hint="eastAsia"/>
        </w:rPr>
        <w:br/>
      </w:r>
      <w:r>
        <w:rPr>
          <w:rFonts w:hint="eastAsia"/>
        </w:rPr>
        <w:t>　　第二节 药物过敏反应</w:t>
      </w:r>
      <w:r>
        <w:rPr>
          <w:rFonts w:hint="eastAsia"/>
        </w:rPr>
        <w:br/>
      </w:r>
      <w:r>
        <w:rPr>
          <w:rFonts w:hint="eastAsia"/>
        </w:rPr>
        <w:t>　　第三节 常用抗过敏药的选用指南</w:t>
      </w:r>
      <w:r>
        <w:rPr>
          <w:rFonts w:hint="eastAsia"/>
        </w:rPr>
        <w:br/>
      </w:r>
      <w:r>
        <w:rPr>
          <w:rFonts w:hint="eastAsia"/>
        </w:rPr>
        <w:t>　　第四节 抗过敏药物药理学和临床应用</w:t>
      </w:r>
      <w:r>
        <w:rPr>
          <w:rFonts w:hint="eastAsia"/>
        </w:rPr>
        <w:br/>
      </w:r>
      <w:r>
        <w:rPr>
          <w:rFonts w:hint="eastAsia"/>
        </w:rPr>
        <w:t>　　第五节 抗过敏中药及其作用机制研究进展</w:t>
      </w:r>
      <w:r>
        <w:rPr>
          <w:rFonts w:hint="eastAsia"/>
        </w:rPr>
        <w:br/>
      </w:r>
      <w:r>
        <w:rPr>
          <w:rFonts w:hint="eastAsia"/>
        </w:rPr>
        <w:br/>
      </w:r>
      <w:r>
        <w:rPr>
          <w:rFonts w:hint="eastAsia"/>
        </w:rPr>
        <w:t>第二章 2024-2025年全球抗过敏药市场运行态势分析</w:t>
      </w:r>
      <w:r>
        <w:rPr>
          <w:rFonts w:hint="eastAsia"/>
        </w:rPr>
        <w:br/>
      </w:r>
      <w:r>
        <w:rPr>
          <w:rFonts w:hint="eastAsia"/>
        </w:rPr>
        <w:t>　　第一节 2024-2025年全球医药行业发展概况</w:t>
      </w:r>
      <w:r>
        <w:rPr>
          <w:rFonts w:hint="eastAsia"/>
        </w:rPr>
        <w:br/>
      </w:r>
      <w:r>
        <w:rPr>
          <w:rFonts w:hint="eastAsia"/>
        </w:rPr>
        <w:t>　　第二节 2024-2025年全球抗过敏药市场分析</w:t>
      </w:r>
      <w:r>
        <w:rPr>
          <w:rFonts w:hint="eastAsia"/>
        </w:rPr>
        <w:br/>
      </w:r>
      <w:r>
        <w:rPr>
          <w:rFonts w:hint="eastAsia"/>
        </w:rPr>
        <w:t>　　　　一、抗过敏药类药发展现状分析</w:t>
      </w:r>
      <w:r>
        <w:rPr>
          <w:rFonts w:hint="eastAsia"/>
        </w:rPr>
        <w:br/>
      </w:r>
      <w:r>
        <w:rPr>
          <w:rFonts w:hint="eastAsia"/>
        </w:rPr>
        <w:t>　　　　二、抗过敏药临床应用的不断进展</w:t>
      </w:r>
      <w:r>
        <w:rPr>
          <w:rFonts w:hint="eastAsia"/>
        </w:rPr>
        <w:br/>
      </w:r>
      <w:r>
        <w:rPr>
          <w:rFonts w:hint="eastAsia"/>
        </w:rPr>
        <w:t>　　　　三、抗过敏药类药品市场需求情况</w:t>
      </w:r>
      <w:r>
        <w:rPr>
          <w:rFonts w:hint="eastAsia"/>
        </w:rPr>
        <w:br/>
      </w:r>
      <w:r>
        <w:rPr>
          <w:rFonts w:hint="eastAsia"/>
        </w:rPr>
        <w:t>　　第三节 2024-2025年全球抗过敏药重点市场分析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三、德国</w:t>
      </w:r>
      <w:r>
        <w:rPr>
          <w:rFonts w:hint="eastAsia"/>
        </w:rPr>
        <w:br/>
      </w:r>
      <w:r>
        <w:rPr>
          <w:rFonts w:hint="eastAsia"/>
        </w:rPr>
        <w:t>　　第四节 2025-2031年全球抗过敏药类药物市场发展趋势分析</w:t>
      </w:r>
      <w:r>
        <w:rPr>
          <w:rFonts w:hint="eastAsia"/>
        </w:rPr>
        <w:br/>
      </w:r>
      <w:r>
        <w:rPr>
          <w:rFonts w:hint="eastAsia"/>
        </w:rPr>
        <w:br/>
      </w:r>
      <w:r>
        <w:rPr>
          <w:rFonts w:hint="eastAsia"/>
        </w:rPr>
        <w:t>第三章 2024-2025年中国抗过敏药产业发展环境分析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2024-2025年中国抗过敏药产业政策环境分析</w:t>
      </w:r>
      <w:r>
        <w:rPr>
          <w:rFonts w:hint="eastAsia"/>
        </w:rPr>
        <w:br/>
      </w:r>
      <w:r>
        <w:rPr>
          <w:rFonts w:hint="eastAsia"/>
        </w:rPr>
        <w:t>　　　　一、美国FDA认证和欧盟CEP认证标准</w:t>
      </w:r>
      <w:r>
        <w:rPr>
          <w:rFonts w:hint="eastAsia"/>
        </w:rPr>
        <w:br/>
      </w:r>
      <w:r>
        <w:rPr>
          <w:rFonts w:hint="eastAsia"/>
        </w:rPr>
        <w:t>　　　　二、欧洲药典委员会修订抗过敏药标准</w:t>
      </w:r>
      <w:r>
        <w:rPr>
          <w:rFonts w:hint="eastAsia"/>
        </w:rPr>
        <w:br/>
      </w:r>
      <w:r>
        <w:rPr>
          <w:rFonts w:hint="eastAsia"/>
        </w:rPr>
        <w:t>　　　　三、中国还与欧盟等国家或地区签订了加强药品监管合作的框架协议</w:t>
      </w:r>
      <w:r>
        <w:rPr>
          <w:rFonts w:hint="eastAsia"/>
        </w:rPr>
        <w:br/>
      </w:r>
      <w:r>
        <w:rPr>
          <w:rFonts w:hint="eastAsia"/>
        </w:rPr>
        <w:t>　　　　四、SFDA进一步加强抗过敏药药品质量检验工作</w:t>
      </w:r>
      <w:r>
        <w:rPr>
          <w:rFonts w:hint="eastAsia"/>
        </w:rPr>
        <w:br/>
      </w:r>
      <w:r>
        <w:rPr>
          <w:rFonts w:hint="eastAsia"/>
        </w:rPr>
        <w:t>　　　　五、国家药监局要求进一步加强抗过敏药药品质量检验</w:t>
      </w:r>
      <w:r>
        <w:rPr>
          <w:rFonts w:hint="eastAsia"/>
        </w:rPr>
        <w:br/>
      </w:r>
      <w:r>
        <w:rPr>
          <w:rFonts w:hint="eastAsia"/>
        </w:rPr>
        <w:t>　　　　六、卫生部要求加强抗过敏药注射剂临床使用管理</w:t>
      </w:r>
      <w:r>
        <w:rPr>
          <w:rFonts w:hint="eastAsia"/>
        </w:rPr>
        <w:br/>
      </w:r>
      <w:r>
        <w:rPr>
          <w:rFonts w:hint="eastAsia"/>
        </w:rPr>
        <w:t>　　第三节 2024-2025年中国医药卫生体制改革分析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t>　　第四节 2024-2025年中国抗过敏药社会环境分析</w:t>
      </w:r>
      <w:r>
        <w:rPr>
          <w:rFonts w:hint="eastAsia"/>
        </w:rPr>
        <w:br/>
      </w:r>
      <w:r>
        <w:rPr>
          <w:rFonts w:hint="eastAsia"/>
        </w:rPr>
        <w:br/>
      </w:r>
      <w:r>
        <w:rPr>
          <w:rFonts w:hint="eastAsia"/>
        </w:rPr>
        <w:t>第四章 2024-2025年中国医药行业发展形势分析</w:t>
      </w:r>
      <w:r>
        <w:rPr>
          <w:rFonts w:hint="eastAsia"/>
        </w:rPr>
        <w:br/>
      </w:r>
      <w:r>
        <w:rPr>
          <w:rFonts w:hint="eastAsia"/>
        </w:rPr>
        <w:t>　　第一节 2024-2025年中国医药发展状况分析</w:t>
      </w:r>
      <w:r>
        <w:rPr>
          <w:rFonts w:hint="eastAsia"/>
        </w:rPr>
        <w:br/>
      </w:r>
      <w:r>
        <w:rPr>
          <w:rFonts w:hint="eastAsia"/>
        </w:rPr>
        <w:t>　　　　一、近年来医药行业运行状况</w:t>
      </w:r>
      <w:r>
        <w:rPr>
          <w:rFonts w:hint="eastAsia"/>
        </w:rPr>
        <w:br/>
      </w:r>
      <w:r>
        <w:rPr>
          <w:rFonts w:hint="eastAsia"/>
        </w:rPr>
        <w:t>　　　　二、2020-2025年中国中成药产量</w:t>
      </w:r>
      <w:r>
        <w:rPr>
          <w:rFonts w:hint="eastAsia"/>
        </w:rPr>
        <w:br/>
      </w:r>
      <w:r>
        <w:rPr>
          <w:rFonts w:hint="eastAsia"/>
        </w:rPr>
        <w:t>　　　　三、2020-2025年中国化学原料药产量</w:t>
      </w:r>
      <w:r>
        <w:rPr>
          <w:rFonts w:hint="eastAsia"/>
        </w:rPr>
        <w:br/>
      </w:r>
      <w:r>
        <w:rPr>
          <w:rFonts w:hint="eastAsia"/>
        </w:rPr>
        <w:t>　　　　四、2024-2025年医药行业经济运行主要指标分析</w:t>
      </w:r>
      <w:r>
        <w:rPr>
          <w:rFonts w:hint="eastAsia"/>
        </w:rPr>
        <w:br/>
      </w:r>
      <w:r>
        <w:rPr>
          <w:rFonts w:hint="eastAsia"/>
        </w:rPr>
        <w:t>　　第二节 2024-2025年中国医药市场分析</w:t>
      </w:r>
      <w:r>
        <w:rPr>
          <w:rFonts w:hint="eastAsia"/>
        </w:rPr>
        <w:br/>
      </w:r>
      <w:r>
        <w:rPr>
          <w:rFonts w:hint="eastAsia"/>
        </w:rPr>
        <w:t>　　　　一、医药市场的特点</w:t>
      </w:r>
      <w:r>
        <w:rPr>
          <w:rFonts w:hint="eastAsia"/>
        </w:rPr>
        <w:br/>
      </w:r>
      <w:r>
        <w:rPr>
          <w:rFonts w:hint="eastAsia"/>
        </w:rPr>
        <w:t>　　　　二、医药市场购销情况</w:t>
      </w:r>
      <w:r>
        <w:rPr>
          <w:rFonts w:hint="eastAsia"/>
        </w:rPr>
        <w:br/>
      </w:r>
      <w:r>
        <w:rPr>
          <w:rFonts w:hint="eastAsia"/>
        </w:rPr>
        <w:t>　　　　三、医药市场集中度分析</w:t>
      </w:r>
      <w:r>
        <w:rPr>
          <w:rFonts w:hint="eastAsia"/>
        </w:rPr>
        <w:br/>
      </w:r>
      <w:r>
        <w:rPr>
          <w:rFonts w:hint="eastAsia"/>
        </w:rPr>
        <w:t>　　　　四、2024-2025年医药市场需求态势</w:t>
      </w:r>
      <w:r>
        <w:rPr>
          <w:rFonts w:hint="eastAsia"/>
        </w:rPr>
        <w:br/>
      </w:r>
      <w:r>
        <w:rPr>
          <w:rFonts w:hint="eastAsia"/>
        </w:rPr>
        <w:t>　　第三节 2020-2025年中国医药进出口分析</w:t>
      </w:r>
      <w:r>
        <w:rPr>
          <w:rFonts w:hint="eastAsia"/>
        </w:rPr>
        <w:br/>
      </w:r>
      <w:r>
        <w:rPr>
          <w:rFonts w:hint="eastAsia"/>
        </w:rPr>
        <w:t>　　　　一、2020-2025年中国药品进口数据</w:t>
      </w:r>
      <w:r>
        <w:rPr>
          <w:rFonts w:hint="eastAsia"/>
        </w:rPr>
        <w:br/>
      </w:r>
      <w:r>
        <w:rPr>
          <w:rFonts w:hint="eastAsia"/>
        </w:rPr>
        <w:t>　　　　二、2020-2025年中国药品出口数据</w:t>
      </w:r>
      <w:r>
        <w:rPr>
          <w:rFonts w:hint="eastAsia"/>
        </w:rPr>
        <w:br/>
      </w:r>
      <w:r>
        <w:rPr>
          <w:rFonts w:hint="eastAsia"/>
        </w:rPr>
        <w:t>　　　　三、贸易战对中国医药行业出口的影响</w:t>
      </w:r>
      <w:r>
        <w:rPr>
          <w:rFonts w:hint="eastAsia"/>
        </w:rPr>
        <w:br/>
      </w:r>
      <w:r>
        <w:rPr>
          <w:rFonts w:hint="eastAsia"/>
        </w:rPr>
        <w:t>　　　　四、医药外贸发展趋势</w:t>
      </w:r>
      <w:r>
        <w:rPr>
          <w:rFonts w:hint="eastAsia"/>
        </w:rPr>
        <w:br/>
      </w:r>
      <w:r>
        <w:rPr>
          <w:rFonts w:hint="eastAsia"/>
        </w:rPr>
        <w:br/>
      </w:r>
      <w:r>
        <w:rPr>
          <w:rFonts w:hint="eastAsia"/>
        </w:rPr>
        <w:t>第五章 2024-2025年中国抗过敏药行业发展现状分析</w:t>
      </w:r>
      <w:r>
        <w:rPr>
          <w:rFonts w:hint="eastAsia"/>
        </w:rPr>
        <w:br/>
      </w:r>
      <w:r>
        <w:rPr>
          <w:rFonts w:hint="eastAsia"/>
        </w:rPr>
        <w:t>　　第一节 2024-2025年中国抗过敏药行业发展现状</w:t>
      </w:r>
      <w:r>
        <w:rPr>
          <w:rFonts w:hint="eastAsia"/>
        </w:rPr>
        <w:br/>
      </w:r>
      <w:r>
        <w:rPr>
          <w:rFonts w:hint="eastAsia"/>
        </w:rPr>
        <w:t>　　　　一、中国抗过敏药行业发展现状分析</w:t>
      </w:r>
      <w:r>
        <w:rPr>
          <w:rFonts w:hint="eastAsia"/>
        </w:rPr>
        <w:br/>
      </w:r>
      <w:r>
        <w:rPr>
          <w:rFonts w:hint="eastAsia"/>
        </w:rPr>
        <w:t>　　　　二、2025年抗过敏药需求仍将保持较高水平</w:t>
      </w:r>
      <w:r>
        <w:rPr>
          <w:rFonts w:hint="eastAsia"/>
        </w:rPr>
        <w:br/>
      </w:r>
      <w:r>
        <w:rPr>
          <w:rFonts w:hint="eastAsia"/>
        </w:rPr>
        <w:t>　　　　三、中国抗过敏药行业未来走向分析</w:t>
      </w:r>
      <w:r>
        <w:rPr>
          <w:rFonts w:hint="eastAsia"/>
        </w:rPr>
        <w:br/>
      </w:r>
      <w:r>
        <w:rPr>
          <w:rFonts w:hint="eastAsia"/>
        </w:rPr>
        <w:t>　　第二节 2024-2025年中国抗过敏药产品技术分析</w:t>
      </w:r>
      <w:r>
        <w:rPr>
          <w:rFonts w:hint="eastAsia"/>
        </w:rPr>
        <w:br/>
      </w:r>
      <w:r>
        <w:rPr>
          <w:rFonts w:hint="eastAsia"/>
        </w:rPr>
        <w:t>　　　　一、抗过敏药治疗哮喘研究进展</w:t>
      </w:r>
      <w:r>
        <w:rPr>
          <w:rFonts w:hint="eastAsia"/>
        </w:rPr>
        <w:br/>
      </w:r>
      <w:r>
        <w:rPr>
          <w:rFonts w:hint="eastAsia"/>
        </w:rPr>
        <w:t>　　　　二、抗过敏性鼻炎的中西药研究现状</w:t>
      </w:r>
      <w:r>
        <w:rPr>
          <w:rFonts w:hint="eastAsia"/>
        </w:rPr>
        <w:br/>
      </w:r>
      <w:r>
        <w:rPr>
          <w:rFonts w:hint="eastAsia"/>
        </w:rPr>
        <w:t>　　　　三、抗过敏新药的发展 剑桥抗体技术</w:t>
      </w:r>
      <w:r>
        <w:rPr>
          <w:rFonts w:hint="eastAsia"/>
        </w:rPr>
        <w:br/>
      </w:r>
      <w:r>
        <w:rPr>
          <w:rFonts w:hint="eastAsia"/>
        </w:rPr>
        <w:t>　　　　四、中药抗过敏作用研究的现状与前景</w:t>
      </w:r>
      <w:r>
        <w:rPr>
          <w:rFonts w:hint="eastAsia"/>
        </w:rPr>
        <w:br/>
      </w:r>
      <w:r>
        <w:rPr>
          <w:rFonts w:hint="eastAsia"/>
        </w:rPr>
        <w:t>　　　　五、过敏性疾病药物治疗研究现状及进展</w:t>
      </w:r>
      <w:r>
        <w:rPr>
          <w:rFonts w:hint="eastAsia"/>
        </w:rPr>
        <w:br/>
      </w:r>
      <w:r>
        <w:rPr>
          <w:rFonts w:hint="eastAsia"/>
        </w:rPr>
        <w:t>　　第三节 2024-2025年中国抗过敏药行业存在的问题</w:t>
      </w:r>
      <w:r>
        <w:rPr>
          <w:rFonts w:hint="eastAsia"/>
        </w:rPr>
        <w:br/>
      </w:r>
      <w:r>
        <w:rPr>
          <w:rFonts w:hint="eastAsia"/>
        </w:rPr>
        <w:t>　　　　一、中国抗过敏药产品市场存在的主要问题</w:t>
      </w:r>
      <w:r>
        <w:rPr>
          <w:rFonts w:hint="eastAsia"/>
        </w:rPr>
        <w:br/>
      </w:r>
      <w:r>
        <w:rPr>
          <w:rFonts w:hint="eastAsia"/>
        </w:rPr>
        <w:t>　　　　二、中国抗过敏药产品市场的瓶颈</w:t>
      </w:r>
      <w:r>
        <w:rPr>
          <w:rFonts w:hint="eastAsia"/>
        </w:rPr>
        <w:br/>
      </w:r>
      <w:r>
        <w:rPr>
          <w:rFonts w:hint="eastAsia"/>
        </w:rPr>
        <w:t>　　第四节 对中国抗过敏药市场的分析及思考</w:t>
      </w:r>
      <w:r>
        <w:rPr>
          <w:rFonts w:hint="eastAsia"/>
        </w:rPr>
        <w:br/>
      </w:r>
      <w:r>
        <w:rPr>
          <w:rFonts w:hint="eastAsia"/>
        </w:rPr>
        <w:t>　　　　一、抗过敏药市场特点</w:t>
      </w:r>
      <w:r>
        <w:rPr>
          <w:rFonts w:hint="eastAsia"/>
        </w:rPr>
        <w:br/>
      </w:r>
      <w:r>
        <w:rPr>
          <w:rFonts w:hint="eastAsia"/>
        </w:rPr>
        <w:t>　　　　二、抗过敏药市场变化的方向</w:t>
      </w:r>
      <w:r>
        <w:rPr>
          <w:rFonts w:hint="eastAsia"/>
        </w:rPr>
        <w:br/>
      </w:r>
      <w:r>
        <w:rPr>
          <w:rFonts w:hint="eastAsia"/>
        </w:rPr>
        <w:t>　　　　三、中国抗过敏药行业发展的新思路</w:t>
      </w:r>
      <w:r>
        <w:rPr>
          <w:rFonts w:hint="eastAsia"/>
        </w:rPr>
        <w:br/>
      </w:r>
      <w:r>
        <w:rPr>
          <w:rFonts w:hint="eastAsia"/>
        </w:rPr>
        <w:br/>
      </w:r>
      <w:r>
        <w:rPr>
          <w:rFonts w:hint="eastAsia"/>
        </w:rPr>
        <w:t>第六章 2024-2025年中国抗过敏药行业市场分析</w:t>
      </w:r>
      <w:r>
        <w:rPr>
          <w:rFonts w:hint="eastAsia"/>
        </w:rPr>
        <w:br/>
      </w:r>
      <w:r>
        <w:rPr>
          <w:rFonts w:hint="eastAsia"/>
        </w:rPr>
        <w:t>　　第一节 2024-2025年中国抗过敏药市场规模分析</w:t>
      </w:r>
      <w:r>
        <w:rPr>
          <w:rFonts w:hint="eastAsia"/>
        </w:rPr>
        <w:br/>
      </w:r>
      <w:r>
        <w:rPr>
          <w:rFonts w:hint="eastAsia"/>
        </w:rPr>
        <w:t>　　　　一、2020-2025年中国抗过敏药行业市场规模及增速</w:t>
      </w:r>
      <w:r>
        <w:rPr>
          <w:rFonts w:hint="eastAsia"/>
        </w:rPr>
        <w:br/>
      </w:r>
      <w:r>
        <w:rPr>
          <w:rFonts w:hint="eastAsia"/>
        </w:rPr>
        <w:t>　　　　二、2020-2025年中国抗过敏药行业市场饱和度</w:t>
      </w:r>
      <w:r>
        <w:rPr>
          <w:rFonts w:hint="eastAsia"/>
        </w:rPr>
        <w:br/>
      </w:r>
      <w:r>
        <w:rPr>
          <w:rFonts w:hint="eastAsia"/>
        </w:rPr>
        <w:t>　　　　三、2025-2031年中国抗过敏药行业市场规模及增速预测</w:t>
      </w:r>
      <w:r>
        <w:rPr>
          <w:rFonts w:hint="eastAsia"/>
        </w:rPr>
        <w:br/>
      </w:r>
      <w:r>
        <w:rPr>
          <w:rFonts w:hint="eastAsia"/>
        </w:rPr>
        <w:t>　　第二节 2024-2025年中国抗过敏药行业进出口分析</w:t>
      </w:r>
      <w:r>
        <w:rPr>
          <w:rFonts w:hint="eastAsia"/>
        </w:rPr>
        <w:br/>
      </w:r>
      <w:r>
        <w:rPr>
          <w:rFonts w:hint="eastAsia"/>
        </w:rPr>
        <w:t>　　　　一、2024-2025年中国抗过敏药行业进口分析</w:t>
      </w:r>
      <w:r>
        <w:rPr>
          <w:rFonts w:hint="eastAsia"/>
        </w:rPr>
        <w:br/>
      </w:r>
      <w:r>
        <w:rPr>
          <w:rFonts w:hint="eastAsia"/>
        </w:rPr>
        <w:t>　　　　二、2024-2025年中国抗过敏药出口分析</w:t>
      </w:r>
      <w:r>
        <w:rPr>
          <w:rFonts w:hint="eastAsia"/>
        </w:rPr>
        <w:br/>
      </w:r>
      <w:r>
        <w:rPr>
          <w:rFonts w:hint="eastAsia"/>
        </w:rPr>
        <w:t>　　　　三、2024-2025年中国抗过敏药进出口趋势分析</w:t>
      </w:r>
      <w:r>
        <w:rPr>
          <w:rFonts w:hint="eastAsia"/>
        </w:rPr>
        <w:br/>
      </w:r>
      <w:r>
        <w:rPr>
          <w:rFonts w:hint="eastAsia"/>
        </w:rPr>
        <w:t>　　第三节 2024-2025年中国抗过敏药市场供需现状分析</w:t>
      </w:r>
      <w:r>
        <w:rPr>
          <w:rFonts w:hint="eastAsia"/>
        </w:rPr>
        <w:br/>
      </w:r>
      <w:r>
        <w:rPr>
          <w:rFonts w:hint="eastAsia"/>
        </w:rPr>
        <w:t>　　　　一、中国抗过敏药市场供应情况分析</w:t>
      </w:r>
      <w:r>
        <w:rPr>
          <w:rFonts w:hint="eastAsia"/>
        </w:rPr>
        <w:br/>
      </w:r>
      <w:r>
        <w:rPr>
          <w:rFonts w:hint="eastAsia"/>
        </w:rPr>
        <w:t>　　　　二、中国抗过敏药市场需求情况分析</w:t>
      </w:r>
      <w:r>
        <w:rPr>
          <w:rFonts w:hint="eastAsia"/>
        </w:rPr>
        <w:br/>
      </w:r>
      <w:r>
        <w:rPr>
          <w:rFonts w:hint="eastAsia"/>
        </w:rPr>
        <w:t>　　　　三、中国抗过敏药市场供需趋势分析</w:t>
      </w:r>
      <w:r>
        <w:rPr>
          <w:rFonts w:hint="eastAsia"/>
        </w:rPr>
        <w:br/>
      </w:r>
      <w:r>
        <w:rPr>
          <w:rFonts w:hint="eastAsia"/>
        </w:rPr>
        <w:br/>
      </w:r>
      <w:r>
        <w:rPr>
          <w:rFonts w:hint="eastAsia"/>
        </w:rPr>
        <w:t>第七章 2024-2025年中国抗过敏药行业生产分析</w:t>
      </w:r>
      <w:r>
        <w:rPr>
          <w:rFonts w:hint="eastAsia"/>
        </w:rPr>
        <w:br/>
      </w:r>
      <w:r>
        <w:rPr>
          <w:rFonts w:hint="eastAsia"/>
        </w:rPr>
        <w:t>　　第一节 2024-2025年中国抗过敏药生产总量分析</w:t>
      </w:r>
      <w:r>
        <w:rPr>
          <w:rFonts w:hint="eastAsia"/>
        </w:rPr>
        <w:br/>
      </w:r>
      <w:r>
        <w:rPr>
          <w:rFonts w:hint="eastAsia"/>
        </w:rPr>
        <w:t>　　　　一、2020-2025年中国抗过敏药行业生产总量及增速</w:t>
      </w:r>
      <w:r>
        <w:rPr>
          <w:rFonts w:hint="eastAsia"/>
        </w:rPr>
        <w:br/>
      </w:r>
      <w:r>
        <w:rPr>
          <w:rFonts w:hint="eastAsia"/>
        </w:rPr>
        <w:t>　　　　二、2020-2025年中国抗过敏药行业产能及增速</w:t>
      </w:r>
      <w:r>
        <w:rPr>
          <w:rFonts w:hint="eastAsia"/>
        </w:rPr>
        <w:br/>
      </w:r>
      <w:r>
        <w:rPr>
          <w:rFonts w:hint="eastAsia"/>
        </w:rPr>
        <w:t>　　　　三、2025-2031年中国抗过敏药行业生产总量及增速预测</w:t>
      </w:r>
      <w:r>
        <w:rPr>
          <w:rFonts w:hint="eastAsia"/>
        </w:rPr>
        <w:br/>
      </w:r>
      <w:r>
        <w:rPr>
          <w:rFonts w:hint="eastAsia"/>
        </w:rPr>
        <w:t>　　第二节 2024-2025年中国抗过敏药细分区域生产分析</w:t>
      </w:r>
      <w:r>
        <w:rPr>
          <w:rFonts w:hint="eastAsia"/>
        </w:rPr>
        <w:br/>
      </w:r>
      <w:r>
        <w:rPr>
          <w:rFonts w:hint="eastAsia"/>
        </w:rPr>
        <w:t>　　第三节 2024-2025年中国抗过敏药行业供需平衡分析</w:t>
      </w:r>
      <w:r>
        <w:rPr>
          <w:rFonts w:hint="eastAsia"/>
        </w:rPr>
        <w:br/>
      </w:r>
      <w:r>
        <w:rPr>
          <w:rFonts w:hint="eastAsia"/>
        </w:rPr>
        <w:t>　　　　一、抗过敏药行业供需平衡现状</w:t>
      </w:r>
      <w:r>
        <w:rPr>
          <w:rFonts w:hint="eastAsia"/>
        </w:rPr>
        <w:br/>
      </w:r>
      <w:r>
        <w:rPr>
          <w:rFonts w:hint="eastAsia"/>
        </w:rPr>
        <w:t>　　　　二、国内外经济形势对抗过敏药行业供需平衡的影响</w:t>
      </w:r>
      <w:r>
        <w:rPr>
          <w:rFonts w:hint="eastAsia"/>
        </w:rPr>
        <w:br/>
      </w:r>
      <w:r>
        <w:rPr>
          <w:rFonts w:hint="eastAsia"/>
        </w:rPr>
        <w:t>　　　　三、抗过敏药行业供需平衡趋势预测</w:t>
      </w:r>
      <w:r>
        <w:rPr>
          <w:rFonts w:hint="eastAsia"/>
        </w:rPr>
        <w:br/>
      </w:r>
      <w:r>
        <w:rPr>
          <w:rFonts w:hint="eastAsia"/>
        </w:rPr>
        <w:br/>
      </w:r>
      <w:r>
        <w:rPr>
          <w:rFonts w:hint="eastAsia"/>
        </w:rPr>
        <w:t>第八章 2024-2025年中国抗过敏药行业市场竞争格局分析</w:t>
      </w:r>
      <w:r>
        <w:rPr>
          <w:rFonts w:hint="eastAsia"/>
        </w:rPr>
        <w:br/>
      </w:r>
      <w:r>
        <w:rPr>
          <w:rFonts w:hint="eastAsia"/>
        </w:rPr>
        <w:t>　　第一节 2024-2025年中国抗过敏药行业竞争结构分析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2024-2025年中国医药行业竞争格局分析</w:t>
      </w:r>
      <w:r>
        <w:rPr>
          <w:rFonts w:hint="eastAsia"/>
        </w:rPr>
        <w:br/>
      </w:r>
      <w:r>
        <w:rPr>
          <w:rFonts w:hint="eastAsia"/>
        </w:rPr>
        <w:t>　　　　一、医药行业企业竞争力分析</w:t>
      </w:r>
      <w:r>
        <w:rPr>
          <w:rFonts w:hint="eastAsia"/>
        </w:rPr>
        <w:br/>
      </w:r>
      <w:r>
        <w:rPr>
          <w:rFonts w:hint="eastAsia"/>
        </w:rPr>
        <w:t>　　　　二、国内原料药竞争情况分析</w:t>
      </w:r>
      <w:r>
        <w:rPr>
          <w:rFonts w:hint="eastAsia"/>
        </w:rPr>
        <w:br/>
      </w:r>
      <w:r>
        <w:rPr>
          <w:rFonts w:hint="eastAsia"/>
        </w:rPr>
        <w:t>　　　　三、医药企业核心竞争力分析</w:t>
      </w:r>
      <w:r>
        <w:rPr>
          <w:rFonts w:hint="eastAsia"/>
        </w:rPr>
        <w:br/>
      </w:r>
      <w:r>
        <w:rPr>
          <w:rFonts w:hint="eastAsia"/>
        </w:rPr>
        <w:t>　　第三节 2024-2025年国内抗过敏药市场竞争趋势</w:t>
      </w:r>
      <w:r>
        <w:rPr>
          <w:rFonts w:hint="eastAsia"/>
        </w:rPr>
        <w:br/>
      </w:r>
      <w:r>
        <w:rPr>
          <w:rFonts w:hint="eastAsia"/>
        </w:rPr>
        <w:br/>
      </w:r>
      <w:r>
        <w:rPr>
          <w:rFonts w:hint="eastAsia"/>
        </w:rPr>
        <w:t>第九章 2025年中国抗过敏药市场重点企业运行分析</w:t>
      </w:r>
      <w:r>
        <w:rPr>
          <w:rFonts w:hint="eastAsia"/>
        </w:rPr>
        <w:br/>
      </w:r>
      <w:r>
        <w:rPr>
          <w:rFonts w:hint="eastAsia"/>
        </w:rPr>
        <w:t>　　第一节 深圳市海普瑞药业股份有限公司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三、抗过敏药市场占有率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第二节 河北常山生化药业股份有限公司</w:t>
      </w:r>
      <w:r>
        <w:rPr>
          <w:rFonts w:hint="eastAsia"/>
        </w:rPr>
        <w:br/>
      </w:r>
      <w:r>
        <w:rPr>
          <w:rFonts w:hint="eastAsia"/>
        </w:rPr>
        <w:t>　　第三节 常州千红生化制药股份有限公司</w:t>
      </w:r>
      <w:r>
        <w:rPr>
          <w:rFonts w:hint="eastAsia"/>
        </w:rPr>
        <w:br/>
      </w:r>
      <w:r>
        <w:rPr>
          <w:rFonts w:hint="eastAsia"/>
        </w:rPr>
        <w:t>　　第四节 南京健友生化制药股份有限公司</w:t>
      </w:r>
      <w:r>
        <w:rPr>
          <w:rFonts w:hint="eastAsia"/>
        </w:rPr>
        <w:br/>
      </w:r>
      <w:r>
        <w:rPr>
          <w:rFonts w:hint="eastAsia"/>
        </w:rPr>
        <w:t>　　第五节 枣庄海德生化制品有限公司</w:t>
      </w:r>
      <w:r>
        <w:rPr>
          <w:rFonts w:hint="eastAsia"/>
        </w:rPr>
        <w:br/>
      </w:r>
      <w:r>
        <w:rPr>
          <w:rFonts w:hint="eastAsia"/>
        </w:rPr>
        <w:t>　　第六节 烟台东诚生化有限公司</w:t>
      </w:r>
      <w:r>
        <w:rPr>
          <w:rFonts w:hint="eastAsia"/>
        </w:rPr>
        <w:br/>
      </w:r>
      <w:r>
        <w:rPr>
          <w:rFonts w:hint="eastAsia"/>
        </w:rPr>
        <w:t>　　第七节 广元市海天实业有限责任公司</w:t>
      </w:r>
      <w:r>
        <w:rPr>
          <w:rFonts w:hint="eastAsia"/>
        </w:rPr>
        <w:br/>
      </w:r>
      <w:r>
        <w:rPr>
          <w:rFonts w:hint="eastAsia"/>
        </w:rPr>
        <w:t>　　第八节 略</w:t>
      </w:r>
      <w:r>
        <w:rPr>
          <w:rFonts w:hint="eastAsia"/>
        </w:rPr>
        <w:br/>
      </w:r>
      <w:r>
        <w:rPr>
          <w:rFonts w:hint="eastAsia"/>
        </w:rPr>
        <w:br/>
      </w:r>
      <w:r>
        <w:rPr>
          <w:rFonts w:hint="eastAsia"/>
        </w:rPr>
        <w:t>第十章 2025-2031年中国抗过敏药原料药市场趋势预测分析</w:t>
      </w:r>
      <w:r>
        <w:rPr>
          <w:rFonts w:hint="eastAsia"/>
        </w:rPr>
        <w:br/>
      </w:r>
      <w:r>
        <w:rPr>
          <w:rFonts w:hint="eastAsia"/>
        </w:rPr>
        <w:t>　　第一节 2025-2031年中国抗过敏药市场发展前景分析</w:t>
      </w:r>
      <w:r>
        <w:rPr>
          <w:rFonts w:hint="eastAsia"/>
        </w:rPr>
        <w:br/>
      </w:r>
      <w:r>
        <w:rPr>
          <w:rFonts w:hint="eastAsia"/>
        </w:rPr>
        <w:t>　　　　一、全球抗过敏药需求及增长预测</w:t>
      </w:r>
      <w:r>
        <w:rPr>
          <w:rFonts w:hint="eastAsia"/>
        </w:rPr>
        <w:br/>
      </w:r>
      <w:r>
        <w:rPr>
          <w:rFonts w:hint="eastAsia"/>
        </w:rPr>
        <w:t>　　　　二、抗过敏药生产开发前景评估</w:t>
      </w:r>
      <w:r>
        <w:rPr>
          <w:rFonts w:hint="eastAsia"/>
        </w:rPr>
        <w:br/>
      </w:r>
      <w:r>
        <w:rPr>
          <w:rFonts w:hint="eastAsia"/>
        </w:rPr>
        <w:t>　　　　三、2025-2031年中国抗过敏药市场产销预测</w:t>
      </w:r>
      <w:r>
        <w:rPr>
          <w:rFonts w:hint="eastAsia"/>
        </w:rPr>
        <w:br/>
      </w:r>
      <w:r>
        <w:rPr>
          <w:rFonts w:hint="eastAsia"/>
        </w:rPr>
        <w:t>　　　　四、2025-2031年中国抗过敏药进出口贸易预测</w:t>
      </w:r>
      <w:r>
        <w:rPr>
          <w:rFonts w:hint="eastAsia"/>
        </w:rPr>
        <w:br/>
      </w:r>
      <w:r>
        <w:rPr>
          <w:rFonts w:hint="eastAsia"/>
        </w:rPr>
        <w:t>　　第二节 2025-2031年中国抗过敏药技术发展趋势分析</w:t>
      </w:r>
      <w:r>
        <w:rPr>
          <w:rFonts w:hint="eastAsia"/>
        </w:rPr>
        <w:br/>
      </w:r>
      <w:r>
        <w:rPr>
          <w:rFonts w:hint="eastAsia"/>
        </w:rPr>
        <w:br/>
      </w:r>
      <w:r>
        <w:rPr>
          <w:rFonts w:hint="eastAsia"/>
        </w:rPr>
        <w:t>第十一章 2025-2031年中国抗过敏药产业投资价值研究</w:t>
      </w:r>
      <w:r>
        <w:rPr>
          <w:rFonts w:hint="eastAsia"/>
        </w:rPr>
        <w:br/>
      </w:r>
      <w:r>
        <w:rPr>
          <w:rFonts w:hint="eastAsia"/>
        </w:rPr>
        <w:t>　　第一节 2025-2031年中国抗过敏药行业投资环境分析</w:t>
      </w:r>
      <w:r>
        <w:rPr>
          <w:rFonts w:hint="eastAsia"/>
        </w:rPr>
        <w:br/>
      </w:r>
      <w:r>
        <w:rPr>
          <w:rFonts w:hint="eastAsia"/>
        </w:rPr>
        <w:t>　　第二节 2025-2031年中国抗过敏药投资机会分析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2025-2031年中国抗过敏药行业投资风险预警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2024-2025年抗过敏药用药额领先的前10家生企销售份额</w:t>
      </w:r>
      <w:r>
        <w:rPr>
          <w:rFonts w:hint="eastAsia"/>
        </w:rPr>
        <w:br/>
      </w:r>
      <w:r>
        <w:rPr>
          <w:rFonts w:hint="eastAsia"/>
        </w:rPr>
        <w:t>　　图表 2024-2025年抗过敏药用药额领先的前10家生企产品销售构成</w:t>
      </w:r>
      <w:r>
        <w:rPr>
          <w:rFonts w:hint="eastAsia"/>
        </w:rPr>
        <w:br/>
      </w:r>
      <w:r>
        <w:rPr>
          <w:rFonts w:hint="eastAsia"/>
        </w:rPr>
        <w:t>　　图表 2020-2025年国产、合资与进口抗过敏药市场份额变化</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2024-2025年居民消费价格比上年涨跌幅度</w:t>
      </w:r>
      <w:r>
        <w:rPr>
          <w:rFonts w:hint="eastAsia"/>
        </w:rPr>
        <w:br/>
      </w:r>
      <w:r>
        <w:rPr>
          <w:rFonts w:hint="eastAsia"/>
        </w:rPr>
        <w:t>　　图表 2024-2024年末国家外汇储备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2024-2025年社会消费品零售总额及其增长速度</w:t>
      </w:r>
      <w:r>
        <w:rPr>
          <w:rFonts w:hint="eastAsia"/>
        </w:rPr>
        <w:br/>
      </w:r>
      <w:r>
        <w:rPr>
          <w:rFonts w:hint="eastAsia"/>
        </w:rPr>
        <w:t>　　图表 2020-2025年中国抗过敏药物行业产品产销率曲线分析</w:t>
      </w:r>
      <w:r>
        <w:rPr>
          <w:rFonts w:hint="eastAsia"/>
        </w:rPr>
        <w:br/>
      </w:r>
      <w:r>
        <w:rPr>
          <w:rFonts w:hint="eastAsia"/>
        </w:rPr>
        <w:t>　　图表 2024-2025年中国抗过敏药物行业产品库存曲线分析</w:t>
      </w:r>
      <w:r>
        <w:rPr>
          <w:rFonts w:hint="eastAsia"/>
        </w:rPr>
        <w:br/>
      </w:r>
      <w:r>
        <w:rPr>
          <w:rFonts w:hint="eastAsia"/>
        </w:rPr>
        <w:t>　　图表 2024-2025年中国抗过敏药物行业生产成本变动分析</w:t>
      </w:r>
      <w:r>
        <w:rPr>
          <w:rFonts w:hint="eastAsia"/>
        </w:rPr>
        <w:br/>
      </w:r>
      <w:r>
        <w:rPr>
          <w:rFonts w:hint="eastAsia"/>
        </w:rPr>
        <w:t>　　图表 2024-2025年中国抗过敏药物产量模型预测</w:t>
      </w:r>
      <w:r>
        <w:rPr>
          <w:rFonts w:hint="eastAsia"/>
        </w:rPr>
        <w:br/>
      </w:r>
      <w:r>
        <w:rPr>
          <w:rFonts w:hint="eastAsia"/>
        </w:rPr>
        <w:t>　　图表 2025-2031年中国抗过敏药物产量预测</w:t>
      </w:r>
      <w:r>
        <w:rPr>
          <w:rFonts w:hint="eastAsia"/>
        </w:rPr>
        <w:br/>
      </w:r>
      <w:r>
        <w:rPr>
          <w:rFonts w:hint="eastAsia"/>
        </w:rPr>
        <w:t>　　图表 2025-2031年中国抗过敏药物产量变化趋势图</w:t>
      </w:r>
      <w:r>
        <w:rPr>
          <w:rFonts w:hint="eastAsia"/>
        </w:rPr>
        <w:br/>
      </w:r>
      <w:r>
        <w:rPr>
          <w:rFonts w:hint="eastAsia"/>
        </w:rPr>
        <w:t>　　图表 2024-2025年中国抗过敏药物消费量分析</w:t>
      </w:r>
      <w:r>
        <w:rPr>
          <w:rFonts w:hint="eastAsia"/>
        </w:rPr>
        <w:br/>
      </w:r>
      <w:r>
        <w:rPr>
          <w:rFonts w:hint="eastAsia"/>
        </w:rPr>
        <w:t>　　图表 2024-2025年中国抗过敏药物消费量增长对比</w:t>
      </w:r>
      <w:r>
        <w:rPr>
          <w:rFonts w:hint="eastAsia"/>
        </w:rPr>
        <w:br/>
      </w:r>
      <w:r>
        <w:rPr>
          <w:rFonts w:hint="eastAsia"/>
        </w:rPr>
        <w:t>　　图表 2020-2025年中国抗过敏药物消费增长曲线分析</w:t>
      </w:r>
      <w:r>
        <w:rPr>
          <w:rFonts w:hint="eastAsia"/>
        </w:rPr>
        <w:br/>
      </w:r>
      <w:r>
        <w:rPr>
          <w:rFonts w:hint="eastAsia"/>
        </w:rPr>
        <w:t>　　图表 2024-2025年中国抗过敏药物行业供需错位率曲线分析</w:t>
      </w:r>
      <w:r>
        <w:rPr>
          <w:rFonts w:hint="eastAsia"/>
        </w:rPr>
        <w:br/>
      </w:r>
      <w:r>
        <w:rPr>
          <w:rFonts w:hint="eastAsia"/>
        </w:rPr>
        <w:t>　　图表 2024-2025年中国抗过敏药物行业需求满足率分析</w:t>
      </w:r>
      <w:r>
        <w:rPr>
          <w:rFonts w:hint="eastAsia"/>
        </w:rPr>
        <w:br/>
      </w:r>
      <w:r>
        <w:rPr>
          <w:rFonts w:hint="eastAsia"/>
        </w:rPr>
        <w:t>　　图表 2024-2025年中国抗过敏药物潜在需求量分析</w:t>
      </w:r>
      <w:r>
        <w:rPr>
          <w:rFonts w:hint="eastAsia"/>
        </w:rPr>
        <w:br/>
      </w:r>
      <w:r>
        <w:rPr>
          <w:rFonts w:hint="eastAsia"/>
        </w:rPr>
        <w:t>　　图表 2024-2025年中国抗过敏药物潜在需求量及增长对比</w:t>
      </w:r>
      <w:r>
        <w:rPr>
          <w:rFonts w:hint="eastAsia"/>
        </w:rPr>
        <w:br/>
      </w:r>
      <w:r>
        <w:rPr>
          <w:rFonts w:hint="eastAsia"/>
        </w:rPr>
        <w:t>　　图表 2024-2025年中国抗过敏药物行业市场价格变动对比</w:t>
      </w:r>
      <w:r>
        <w:rPr>
          <w:rFonts w:hint="eastAsia"/>
        </w:rPr>
        <w:br/>
      </w:r>
      <w:r>
        <w:rPr>
          <w:rFonts w:hint="eastAsia"/>
        </w:rPr>
        <w:t>　　图表 2024-2025年中国抗过敏药物消费量模型预测</w:t>
      </w:r>
      <w:r>
        <w:rPr>
          <w:rFonts w:hint="eastAsia"/>
        </w:rPr>
        <w:br/>
      </w:r>
      <w:r>
        <w:rPr>
          <w:rFonts w:hint="eastAsia"/>
        </w:rPr>
        <w:t>　　图表 2025-2031年中国抗过敏药物消费量预测</w:t>
      </w:r>
      <w:r>
        <w:rPr>
          <w:rFonts w:hint="eastAsia"/>
        </w:rPr>
        <w:br/>
      </w:r>
      <w:r>
        <w:rPr>
          <w:rFonts w:hint="eastAsia"/>
        </w:rPr>
        <w:t>　　图表 2025-2031年中国抗过敏药物消费量变化趋势图</w:t>
      </w:r>
      <w:r>
        <w:rPr>
          <w:rFonts w:hint="eastAsia"/>
        </w:rPr>
        <w:br/>
      </w:r>
      <w:r>
        <w:rPr>
          <w:rFonts w:hint="eastAsia"/>
        </w:rPr>
        <w:t>　　图表 2024-2025年中国抗过敏药物供给量分析</w:t>
      </w:r>
      <w:r>
        <w:rPr>
          <w:rFonts w:hint="eastAsia"/>
        </w:rPr>
        <w:br/>
      </w:r>
      <w:r>
        <w:rPr>
          <w:rFonts w:hint="eastAsia"/>
        </w:rPr>
        <w:t>　　图表 2024-2025年中国抗过敏药物供给量及增长对比</w:t>
      </w:r>
      <w:r>
        <w:rPr>
          <w:rFonts w:hint="eastAsia"/>
        </w:rPr>
        <w:br/>
      </w:r>
      <w:r>
        <w:rPr>
          <w:rFonts w:hint="eastAsia"/>
        </w:rPr>
        <w:t>　　图表 2024-2025年中国抗过敏药物需求量分析</w:t>
      </w:r>
      <w:r>
        <w:rPr>
          <w:rFonts w:hint="eastAsia"/>
        </w:rPr>
        <w:br/>
      </w:r>
      <w:r>
        <w:rPr>
          <w:rFonts w:hint="eastAsia"/>
        </w:rPr>
        <w:t>　　图表 2024-2025年中国抗过敏药物需求量及增长对比</w:t>
      </w:r>
      <w:r>
        <w:rPr>
          <w:rFonts w:hint="eastAsia"/>
        </w:rPr>
        <w:br/>
      </w:r>
      <w:r>
        <w:rPr>
          <w:rFonts w:hint="eastAsia"/>
        </w:rPr>
        <w:t>　　图表 2024-2025年中国抗过敏药物供需缺口分析</w:t>
      </w:r>
      <w:r>
        <w:rPr>
          <w:rFonts w:hint="eastAsia"/>
        </w:rPr>
        <w:br/>
      </w:r>
      <w:r>
        <w:rPr>
          <w:rFonts w:hint="eastAsia"/>
        </w:rPr>
        <w:t>　　图表 2024-2025年中国抗过敏药物供需缺口及增长对比</w:t>
      </w:r>
      <w:r>
        <w:rPr>
          <w:rFonts w:hint="eastAsia"/>
        </w:rPr>
        <w:br/>
      </w:r>
      <w:r>
        <w:rPr>
          <w:rFonts w:hint="eastAsia"/>
        </w:rPr>
        <w:t>　　图表 2024-2025年中国抗过敏药物供给量模型预测</w:t>
      </w:r>
      <w:r>
        <w:rPr>
          <w:rFonts w:hint="eastAsia"/>
        </w:rPr>
        <w:br/>
      </w:r>
      <w:r>
        <w:rPr>
          <w:rFonts w:hint="eastAsia"/>
        </w:rPr>
        <w:t>　　图表 2025-2031年中国抗过敏药物供给量预测</w:t>
      </w:r>
      <w:r>
        <w:rPr>
          <w:rFonts w:hint="eastAsia"/>
        </w:rPr>
        <w:br/>
      </w:r>
      <w:r>
        <w:rPr>
          <w:rFonts w:hint="eastAsia"/>
        </w:rPr>
        <w:t>　　图表 2025-2031年中国抗过敏药物供给量变化趋势图</w:t>
      </w:r>
      <w:r>
        <w:rPr>
          <w:rFonts w:hint="eastAsia"/>
        </w:rPr>
        <w:br/>
      </w:r>
      <w:r>
        <w:rPr>
          <w:rFonts w:hint="eastAsia"/>
        </w:rPr>
        <w:t>　　图表 2024-2025年中国抗过敏药物需求量模型预测</w:t>
      </w:r>
      <w:r>
        <w:rPr>
          <w:rFonts w:hint="eastAsia"/>
        </w:rPr>
        <w:br/>
      </w:r>
      <w:r>
        <w:rPr>
          <w:rFonts w:hint="eastAsia"/>
        </w:rPr>
        <w:t>　　图表 2025-2031年中国抗过敏药物需求量预测</w:t>
      </w:r>
      <w:r>
        <w:rPr>
          <w:rFonts w:hint="eastAsia"/>
        </w:rPr>
        <w:br/>
      </w:r>
      <w:r>
        <w:rPr>
          <w:rFonts w:hint="eastAsia"/>
        </w:rPr>
        <w:t>　　图表 2025-2031年中国抗过敏药物需求量变化趋势图</w:t>
      </w:r>
      <w:r>
        <w:rPr>
          <w:rFonts w:hint="eastAsia"/>
        </w:rPr>
        <w:br/>
      </w:r>
      <w:r>
        <w:rPr>
          <w:rFonts w:hint="eastAsia"/>
        </w:rPr>
        <w:t>　　图表 2024-2025年中国抗过敏药物供需缺口模型预测</w:t>
      </w:r>
      <w:r>
        <w:rPr>
          <w:rFonts w:hint="eastAsia"/>
        </w:rPr>
        <w:br/>
      </w:r>
      <w:r>
        <w:rPr>
          <w:rFonts w:hint="eastAsia"/>
        </w:rPr>
        <w:t>　　图表 2025-2031年中国抗过敏药物供需缺口预测</w:t>
      </w:r>
      <w:r>
        <w:rPr>
          <w:rFonts w:hint="eastAsia"/>
        </w:rPr>
        <w:br/>
      </w:r>
      <w:r>
        <w:rPr>
          <w:rFonts w:hint="eastAsia"/>
        </w:rPr>
        <w:t>　　图表 2025-2031年中国抗过敏药物供需缺口变化趋势图</w:t>
      </w:r>
      <w:r>
        <w:rPr>
          <w:rFonts w:hint="eastAsia"/>
        </w:rPr>
        <w:br/>
      </w:r>
      <w:r>
        <w:rPr>
          <w:rFonts w:hint="eastAsia"/>
        </w:rPr>
        <w:t>　　图表 2024-2025年中国抗过敏药物行业进出口量分析</w:t>
      </w:r>
      <w:r>
        <w:rPr>
          <w:rFonts w:hint="eastAsia"/>
        </w:rPr>
        <w:br/>
      </w:r>
      <w:r>
        <w:rPr>
          <w:rFonts w:hint="eastAsia"/>
        </w:rPr>
        <w:t>　　图表 2025-2031年中国抗过敏药物行业进出口量分析</w:t>
      </w:r>
      <w:r>
        <w:rPr>
          <w:rFonts w:hint="eastAsia"/>
        </w:rPr>
        <w:br/>
      </w:r>
      <w:r>
        <w:rPr>
          <w:rFonts w:hint="eastAsia"/>
        </w:rPr>
        <w:t>　　图表 2024-2025年中国抗过敏药物行业平均价格曲线分析</w:t>
      </w:r>
      <w:r>
        <w:rPr>
          <w:rFonts w:hint="eastAsia"/>
        </w:rPr>
        <w:br/>
      </w:r>
      <w:r>
        <w:rPr>
          <w:rFonts w:hint="eastAsia"/>
        </w:rPr>
        <w:t>　　图表 2024-2025年中国抗过敏药物行业价格曲线变化分析</w:t>
      </w:r>
      <w:r>
        <w:rPr>
          <w:rFonts w:hint="eastAsia"/>
        </w:rPr>
        <w:br/>
      </w:r>
      <w:r>
        <w:rPr>
          <w:rFonts w:hint="eastAsia"/>
        </w:rPr>
        <w:t>　　图表 2024-2025年我国抗过敏药进出口总量情况</w:t>
      </w:r>
      <w:r>
        <w:rPr>
          <w:rFonts w:hint="eastAsia"/>
        </w:rPr>
        <w:br/>
      </w:r>
      <w:r>
        <w:rPr>
          <w:rFonts w:hint="eastAsia"/>
        </w:rPr>
        <w:t>　　……</w:t>
      </w:r>
      <w:r>
        <w:rPr>
          <w:rFonts w:hint="eastAsia"/>
        </w:rPr>
        <w:br/>
      </w:r>
      <w:r>
        <w:rPr>
          <w:rFonts w:hint="eastAsia"/>
        </w:rPr>
        <w:t>　　图表 2024-2025年我国抗过敏药进口量情况</w:t>
      </w:r>
      <w:r>
        <w:rPr>
          <w:rFonts w:hint="eastAsia"/>
        </w:rPr>
        <w:br/>
      </w:r>
      <w:r>
        <w:rPr>
          <w:rFonts w:hint="eastAsia"/>
        </w:rPr>
        <w:t>　　……</w:t>
      </w:r>
      <w:r>
        <w:rPr>
          <w:rFonts w:hint="eastAsia"/>
        </w:rPr>
        <w:br/>
      </w:r>
      <w:r>
        <w:rPr>
          <w:rFonts w:hint="eastAsia"/>
        </w:rPr>
        <w:t>　　图表 2024-2025年抗过敏药产品产量全国统计</w:t>
      </w:r>
      <w:r>
        <w:rPr>
          <w:rFonts w:hint="eastAsia"/>
        </w:rPr>
        <w:br/>
      </w:r>
      <w:r>
        <w:rPr>
          <w:rFonts w:hint="eastAsia"/>
        </w:rPr>
        <w:t>　　图表 2024-2025年我国抗过敏药产品进口数据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4ab7472d84c36" w:history="1">
        <w:r>
          <w:rPr>
            <w:rStyle w:val="Hyperlink"/>
          </w:rPr>
          <w:t>2025-2031年中国抗过敏药品行业全面调研与发展趋势报告</w:t>
        </w:r>
      </w:hyperlink>
      <w:r>
        <w:rPr>
          <w:color w:val="C00000"/>
        </w:rPr>
        <w:t>》，报告编号：</w:t>
      </w:r>
      <w:r>
        <w:rPr>
          <w:rFonts w:hint="eastAsia"/>
          <w:color w:val="C00000"/>
        </w:rPr>
        <w:t>2531797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4ab7472d84c36" w:history="1">
        <w:r>
          <w:rPr>
            <w:rStyle w:val="Hyperlink"/>
          </w:rPr>
          <w:t>https://www.20087.com/7/79/KangGuoMinYaoPinWeiLaiFaZhanQuSh.html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抗过敏药物有哪些、抗过敏药品都有哪些、抗过敏药物的分类及代表药物、抗过敏药品目录、过敏性鼻炎怎么缓解、抗过敏药品市场营销研究开展论文、抗过敏急救药品有哪些、抗过敏药品咪唑斯汀药片是什么颜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9ac840a424d8c" w:history="1">
      <w:r>
        <w:rPr>
          <w:rStyle w:val="Hyperlink"/>
        </w:rPr>
        <w:t>2025-2031年中国抗过敏药品行业全面调研与发展趋势报告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KangGuoMinYaoPinWeiLaiFaZhanQuSh.html" TargetMode="External" Id="R70a4ab7472d84c36" /></Relationships>
</file>

<file path=word/_rels/header2.xml.rels>&#65279;<?xml version="1.0" encoding="utf-8"?><Relationships xmlns="http://schemas.openxmlformats.org/package/2006/relationships"><Relationship Type="http://schemas.openxmlformats.org/officeDocument/2006/relationships/hyperlink" Target="https://www.20087.com/7/79/KangGuoMinYaoPinWeiLaiFaZhanQuSh.html" TargetMode="External" Id="R6a49ac840a42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2025-04-24T08:41:00Z</dcterms:created>
  <dcterms:modified xsi:type="dcterms:W3CDTF">2025-04-24T09:41:00Z</dcterms:modified>
  <dc:subject>2025-2031年中国抗过敏药品行业全面调研与发展趋势报告</dc:subject>
  <dc:title>2025-2031年中国抗过敏药品行业全面调研与发展趋势报告</dc:title>
  <cp:keywords>2025-2031年中国抗过敏药品行业全面调研与发展趋势报告</cp:keywords>
  <dc:description>2025-2031年中国抗过敏药品行业全面调研与发展趋势报告</dc:description>
</cp:coreProperties>
</file>