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b2fadc1a1497e" w:history="1">
              <w:r>
                <w:rPr>
                  <w:rStyle w:val="Hyperlink"/>
                </w:rPr>
                <w:t>中国智能仿生手市场分析与前景趋势报告（2023-2029年）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b2fadc1a1497e" w:history="1">
              <w:r>
                <w:rPr>
                  <w:rStyle w:val="Hyperlink"/>
                </w:rPr>
                <w:t>中国智能仿生手市场分析与前景趋势报告（2023-2029年）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b2fadc1a1497e" w:history="1">
                <w:r>
                  <w:rPr>
                    <w:rStyle w:val="Hyperlink"/>
                  </w:rPr>
                  <w:t>https://www.20087.com/7/19/ZhiNengFangShengShouHangYeQuShi.html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仿生手是高端假肢技术的代表，通过集成传感器、微型电机和先进的控制系统，能够模拟人手的复杂动作和感知功能。目前，智能仿生手在生物力学设计、材料科学、神经接口技术上取得了显著进展，提高了穿戴者的操作灵活性和舒适度。此外，部分产品已实现通过肌电信号控制，提高了人机交互的自然性和精准度。</w:t>
      </w:r>
      <w:r>
        <w:rPr>
          <w:rFonts w:hint="eastAsia"/>
        </w:rPr>
        <w:br/>
      </w:r>
      <w:r>
        <w:rPr>
          <w:rFonts w:hint="eastAsia"/>
        </w:rPr>
        <w:t>　　未来智能仿生手将朝向更加智能化、人性化和低成本方向发展。智能化方面，利用机器学习算法优化控制策略，使仿生手的动作更加流畅自然；人性化设计将注重外观仿真和感官反馈，增强穿戴者的生活体验。同时，随着3D打印和新材料的应用，生产成本有望降低，使得更多有需要的人群能够负担得起。此外，神经接口技术的突破，将推动实现直接大脑控制，开启仿生手应用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b2fadc1a1497e" w:history="1">
        <w:r>
          <w:rPr>
            <w:rStyle w:val="Hyperlink"/>
          </w:rPr>
          <w:t>中国智能仿生手市场分析与前景趋势报告（2023-2029年）</w:t>
        </w:r>
      </w:hyperlink>
      <w:r>
        <w:rPr>
          <w:rFonts w:hint="eastAsia"/>
        </w:rPr>
        <w:t>》基于国家统计局及相关协会的详实数据，系统分析了智能仿生手行业的市场规模、重点企业表现、产业链结构、竞争格局及价格动态。报告内容严谨、数据详实，结合丰富图表，全面呈现智能仿生手行业现状与未来发展趋势。通过对智能仿生手技术现状、SWOT分析及市场前景的解读，报告为智能仿生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智能仿生手行业界定及应用</w:t>
      </w:r>
      <w:r>
        <w:rPr>
          <w:rFonts w:hint="eastAsia"/>
        </w:rPr>
        <w:br/>
      </w:r>
      <w:r>
        <w:rPr>
          <w:rFonts w:hint="eastAsia"/>
        </w:rPr>
        <w:t>　　第一节 智能仿生手行业定义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智能仿生手主要应用领域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全球智能仿生手行业发展状况分析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2017-2022年全球智能仿生手行业运行概况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2017-2022年全球智能仿生手行业市场规模分析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全球主要地区智能仿生手行业运行情况分析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2023-2029年全球智能仿生手行业发展趋势预测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中国智能仿生手发展环境分析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智能仿生手行业相关政策、标准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智能仿生手行业相关发展规划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中国智能仿生手行业现状调研分析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中国智能仿生手行业发展现状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一、2021-2022年智能仿生手行业品牌发展现状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二、2021-2022年智能仿生手行业需求市场现状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三、2021-2022年智能仿生手市场需求层次分析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四、2021-2022年中国智能仿生手市场走向分析</w:t>
      </w:r>
      <w:r>
        <w:rPr>
          <w:rFonts w:hint="eastAsia"/>
        </w:rPr>
        <w:br/>
      </w:r>
      <w:r>
        <w:rPr>
          <w:rFonts w:hint="eastAsia"/>
        </w:rPr>
        <w:t>　　第二节 中国智能仿生手产品技术分析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一、2021-2022年智能仿生手产品技术变化特点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二、2021-2022年智能仿生手产品市场的新技术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三、2021-2022年智能仿生手产品市场现状分析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中国智能仿生手行业存在的问题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一、2021-2022年智能仿生手产品市场存在的主要问题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二、2021-2022年国内智能仿生手产品市场的三大瓶颈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三、2021-2022年智能仿生手产品市场遭遇的规模难题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对中国智能仿生手市场的分析及思考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一、智能仿生手市场特点</w:t>
      </w:r>
      <w:r>
        <w:rPr>
          <w:rFonts w:hint="eastAsia"/>
        </w:rPr>
        <w:br/>
      </w:r>
      <w:r>
        <w:rPr>
          <w:rFonts w:hint="eastAsia"/>
        </w:rPr>
        <w:t>　　　　二、智能仿生手市场分析</w:t>
      </w:r>
      <w:r>
        <w:rPr>
          <w:rFonts w:hint="eastAsia"/>
        </w:rPr>
        <w:br/>
      </w:r>
      <w:r>
        <w:rPr>
          <w:rFonts w:hint="eastAsia"/>
        </w:rPr>
        <w:t>　　　　三、智能仿生手市场变化的方向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四、中国智能仿生手行业发展的新思路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五、对中国智能仿生手行业发展的思考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中国智能仿生手行业市场供需现状调研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中国智能仿生手市场现状分析</w:t>
      </w:r>
      <w:r>
        <w:rPr>
          <w:rFonts w:hint="eastAsia"/>
        </w:rPr>
        <w:br/>
      </w:r>
      <w:r>
        <w:rPr>
          <w:rFonts w:hint="eastAsia"/>
        </w:rPr>
        <w:t>　　第二节 中国智能仿生手行业产量情况分析及预测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一、智能仿生手总体产能规模</w:t>
      </w:r>
      <w:r>
        <w:rPr>
          <w:rFonts w:hint="eastAsia"/>
        </w:rPr>
        <w:br/>
      </w:r>
      <w:r>
        <w:rPr>
          <w:rFonts w:hint="eastAsia"/>
        </w:rPr>
        <w:t>　　　　二、智能仿生手生产区域分布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三、2017-2022年中国智能仿生手产量统计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四、2023-2029年中国智能仿生手产量预测</w:t>
      </w:r>
      <w:r>
        <w:rPr>
          <w:rFonts w:hint="eastAsia"/>
        </w:rPr>
        <w:br/>
      </w:r>
      <w:r>
        <w:rPr>
          <w:rFonts w:hint="eastAsia"/>
        </w:rPr>
        <w:t>　　第三节 中国智能仿生手市场需求分析及预测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一、中国智能仿生手市场需求特点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二、2017-2022年中国智能仿生手市场需求量统计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三、2023-2029年中国智能仿生手市场需求量预测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中国智能仿生手价格趋势分析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一、2017-2022年中国智能仿生手市场价格趋势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二、2023-2029年中国智能仿生手市场价格走势预测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中国智能仿生手进出口分析</w:t>
      </w:r>
      <w:r>
        <w:rPr>
          <w:rFonts w:hint="eastAsia"/>
        </w:rPr>
        <w:br/>
      </w:r>
      <w:r>
        <w:rPr>
          <w:rFonts w:hint="eastAsia"/>
        </w:rPr>
        <w:t>　　第一节 智能仿生手进口情况分析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智能仿生手出口情况分析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影响智能仿生手进出口因素分析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中国智能仿生手行业主要指标监测分析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2017-2022年中国智能仿生手行业规模情况分析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2017-2022年中国智能仿生手行业财务能力分析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智能仿生手行业细分产品调研</w:t>
      </w:r>
      <w:r>
        <w:rPr>
          <w:rFonts w:hint="eastAsia"/>
        </w:rPr>
        <w:br/>
      </w:r>
      <w:r>
        <w:rPr>
          <w:rFonts w:hint="eastAsia"/>
        </w:rPr>
        <w:t>　　第一节 智能仿生手细分产品结构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智能仿生手行业上下游发展情况分析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智能仿生手行业上游产业发展分析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智能仿生手行业下游产业发展分析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中国智能仿生手行业重点地区发展分析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智能仿生手行业重点区域市场结构调研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**地区智能仿生手市场容量分析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**地区智能仿生手市场容量分析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**地区智能仿生手市场容量分析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**地区智能仿生手市场容量分析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**地区智能仿生手市场容量分析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智能仿生手行业重点企业竞争力分析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三、企业智能仿生手经营状况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三、企业智能仿生手经营状况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三、企业智能仿生手经营状况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三、企业智能仿生手经营状况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三、企业智能仿生手经营状况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三、企业智能仿生手经营状况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智能仿生手行业企业经营策略研究分析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智能仿生手企业多样化经营策略分析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一、智能仿生手企业多样化经营情况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二、现行智能仿生手行业多样化经营的方向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大型智能仿生手企业集团未来发展策略分析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对中小智能仿生手企业生产经营的建议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智能仿生手行业前景及投资风险预警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2023年智能仿生手市场前景分析</w:t>
      </w:r>
      <w:r>
        <w:rPr>
          <w:rFonts w:hint="eastAsia"/>
        </w:rPr>
        <w:br/>
      </w:r>
      <w:r>
        <w:rPr>
          <w:rFonts w:hint="eastAsia"/>
        </w:rPr>
        <w:t>　　第二节 2023年智能仿生手行业发展趋势预测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影响智能仿生手行业发展的主要因素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一、2022影响智能仿生手行业运行的有利因素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二、2022影响智能仿生手行业运行的稳定因素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三、2022影响智能仿生手行业运行的不利因素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四、2022中国智能仿生手行业发展面临的挑战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五、2022中国智能仿生手行业发展面临的机遇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智能仿生手行业投资风险预警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一、智能仿生手行业市场风险预测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二、智能仿生手行业政策风险预测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三、智能仿生手行业经营风险预测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四、智能仿生手行业技术风险预测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五、智能仿生手行业竞争风险预测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六、智能仿生手行业其他风险预测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智能仿生手投资建议</w:t>
      </w:r>
      <w:r>
        <w:rPr>
          <w:rFonts w:hint="eastAsia"/>
        </w:rPr>
        <w:br/>
      </w:r>
      <w:r>
        <w:rPr>
          <w:rFonts w:hint="eastAsia"/>
        </w:rPr>
        <w:t>　　第一节 智能仿生手行业投资环境分析</w:t>
      </w:r>
      <w:r>
        <w:rPr>
          <w:rFonts w:hint="eastAsia"/>
        </w:rPr>
        <w:br/>
      </w:r>
      <w:r>
        <w:rPr>
          <w:rFonts w:hint="eastAsia"/>
        </w:rPr>
        <w:t>　　第二节 智能仿生手行业投资进入壁垒分析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智能仿生手行业历程</w:t>
      </w:r>
      <w:r>
        <w:rPr>
          <w:rFonts w:hint="eastAsia"/>
        </w:rPr>
        <w:br/>
      </w:r>
      <w:r>
        <w:rPr>
          <w:rFonts w:hint="eastAsia"/>
        </w:rPr>
        <w:t>　　图表 智能仿生手行业生命周期</w:t>
      </w:r>
      <w:r>
        <w:rPr>
          <w:rFonts w:hint="eastAsia"/>
        </w:rPr>
        <w:br/>
      </w:r>
      <w:r>
        <w:rPr>
          <w:rFonts w:hint="eastAsia"/>
        </w:rPr>
        <w:t>　　图表 智能仿生手行业产业链分析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2017-2022年中国智能仿生手行业市场规模及增长情况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2017-2022年智能仿生手行业市场容量分析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2017-2022年中国智能仿生手行业产能统计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2017-2022年中国智能仿生手行业产量及增长趋势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2017-2022年中国智能仿生手市场需求量及增速统计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2022年中国智能仿生手行业需求领域分布格局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2017-2022年中国智能仿生手行业销售收入分析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2017-2022年中国智能仿生手行业盈利情况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2017-2022年中国智能仿生手行业利润总额统计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2017-2022年中国智能仿生手进口数量分析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2017-2022年中国智能仿生手进口金额分析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2017-2022年中国智能仿生手出口数量分析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2017-2022年中国智能仿生手出口金额分析</w:t>
      </w:r>
      <w:r>
        <w:rPr>
          <w:rFonts w:hint="eastAsia"/>
        </w:rPr>
        <w:br/>
      </w:r>
      <w:r>
        <w:rPr>
          <w:rFonts w:hint="eastAsia"/>
        </w:rPr>
        <w:t>　　图表 2022年中国智能仿生手进口国家及地区分析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2022年中国智能仿生手出口国家及地区分析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2017-2022年中国智能仿生手行业企业数量情况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2017-2022年中国智能仿生手行业企业平均规模情况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**地区智能仿生手市场规模及增长情况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**地区智能仿生手行业市场需求情况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**地区智能仿生手市场规模及增长情况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**地区智能仿生手行业市场需求情况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**地区智能仿生手市场规模及增长情况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**地区智能仿生手行业市场需求情况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**地区智能仿生手市场规模及增长情况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**地区智能仿生手行业市场需求情况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智能仿生手重点企业（一）基本信息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智能仿生手重点企业（一）经营情况分析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智能仿生手重点企业（一）主要经济指标情况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智能仿生手重点企业（二）经营情况分析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智能仿生手重点企业（二）主要经济指标情况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智能仿生手重点企业（三）经营情况分析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智能仿生手重点企业（三）主要经济指标情况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智能仿生手重点企业（三）成长能力情况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2023-2029年中国智能仿生手行业产能预测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2023-2029年中国智能仿生手行业产量预测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2023-2029年中国智能仿生手市场需求量预测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2023-2029年中国智能仿生手行业供需平衡预测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2023-2029年中国智能仿生手行业市场容量预测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2023-2029年中国智能仿生手行业市场规模预测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2023年中国智能仿生手市场前景分析</w:t>
      </w:r>
      <w:r>
        <w:rPr>
          <w:rFonts w:hint="eastAsia"/>
        </w:rPr>
        <w:br/>
      </w:r>
      <w:r>
        <w:rPr>
          <w:rFonts w:hint="eastAsia"/>
        </w:rPr>
        <w:t>　　图表 2023年中国智能仿生手发展趋势预测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b2fadc1a1497e" w:history="1">
        <w:r>
          <w:rPr>
            <w:rStyle w:val="Hyperlink"/>
          </w:rPr>
          <w:t>中国智能仿生手市场分析与前景趋势报告（2023-2029年）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b2fadc1a1497e" w:history="1">
        <w:r>
          <w:rPr>
            <w:rStyle w:val="Hyperlink"/>
          </w:rPr>
          <w:t>https://www.20087.com/7/19/ZhiNengFangShengShouHangYeQuShi.html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只左手假肢智能机械多少钱、brainrobotics智能仿生手、智能假肢手能正常生活吗、智能仿生手多少钱一只、假手掌大概需要多少钱、智能仿生手等有望供残疾人优惠购买、手指再造全国最好的医院、智能仿生手在国内的销售情况、智能仿生腿是人工智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f7133999644ba" w:history="1">
      <w:r>
        <w:rPr>
          <w:rStyle w:val="Hyperlink"/>
        </w:rPr>
        <w:t>中国智能仿生手市场分析与前景趋势报告（2023-2029年）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iNengFangShengShouHangYeQuShi.html" TargetMode="External" Id="R5e1b2fadc1a1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iNengFangShengShouHangYeQuShi.html" TargetMode="External" Id="Ra9af71339996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2022-12-17T07:36:08Z</dcterms:created>
  <dcterms:modified xsi:type="dcterms:W3CDTF">2022-12-17T08:36:08Z</dcterms:modified>
  <dc:subject>中国智能仿生手市场分析与前景趋势报告（2023-2029年）</dc:subject>
  <dc:title>中国智能仿生手市场分析与前景趋势报告（2023-2029年）</dc:title>
  <cp:keywords>中国智能仿生手市场分析与前景趋势报告（2023-2029年）</cp:keywords>
  <dc:description>中国智能仿生手市场分析与前景趋势报告（2023-2029年）</dc:description>
</cp:coreProperties>
</file>