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68a89f22148e8" w:history="1">
              <w:r>
                <w:rPr>
                  <w:rStyle w:val="Hyperlink"/>
                </w:rPr>
                <w:t>2025-2031年中国海洋生物医药行业发展深度调研与未来趋势分析报告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68a89f22148e8" w:history="1">
              <w:r>
                <w:rPr>
                  <w:rStyle w:val="Hyperlink"/>
                </w:rPr>
                <w:t>2025-2031年中国海洋生物医药行业发展深度调研与未来趋势分析报告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68a89f22148e8" w:history="1">
                <w:r>
                  <w:rPr>
                    <w:rStyle w:val="Hyperlink"/>
                  </w:rPr>
                  <w:t>https://www.20087.com/7/19/HaiYangShengWuYiYaoXianZhuangYuFaZhanQuShi.html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作为新兴的生物技术领域，近年来获得了显著的发展。海洋生物，尤其是深海生物，由于其独特的生存环境，拥有许多地球上其他生物所不具备的生物活性物质，这些物质在医药、保健品和化妆品领域展现出巨大的应用潜力。目前，海洋生物医药的研究重点集中在抗肿瘤、抗病毒、抗炎、抗氧化和神经保护等活性成分的发现和开发。随着海洋生物资源的深入挖掘和生物技术的不断进步，越来越多的海洋源药物进入了临床试验阶段，部分已成功上市，为人类疾病治疗提供了新的选择。</w:t>
      </w:r>
      <w:r>
        <w:rPr>
          <w:rFonts w:hint="eastAsia"/>
        </w:rPr>
        <w:br/>
      </w:r>
      <w:r>
        <w:rPr>
          <w:rFonts w:hint="eastAsia"/>
        </w:rPr>
        <w:t>　　未来，海洋生物医药的发展将更加注重生物多样性的保护和可持续利用。一方面，科研人员将采用更加温和的提取方法和高通量筛选技术，提高海洋活性成分的发现效率，同时减少对海洋生态的破坏。另一方面，通过国际合作和资源共享，海洋生物医药将建立起一个更加开放和协同的创新体系，促进全球范围内的科研成果交流和转化。此外，随着合成生物学和人工智能技术的融合，海洋生物医药的开发将更加精准和高效，为人类健康带来更多创新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68a89f22148e8" w:history="1">
        <w:r>
          <w:rPr>
            <w:rStyle w:val="Hyperlink"/>
          </w:rPr>
          <w:t>2025-2031年中国海洋生物医药行业发展深度调研与未来趋势分析报告</w:t>
        </w:r>
      </w:hyperlink>
      <w:r>
        <w:rPr>
          <w:rFonts w:hint="eastAsia"/>
        </w:rPr>
        <w:t>》基于国家统计局及相关行业协会的详实数据，结合国内外海洋生物医药行业研究资料及深入市场调研，系统分析了海洋生物医药行业的市场规模、市场需求及产业链现状。报告重点探讨了海洋生物医药行业整体运行情况及细分领域特点，科学预测了海洋生物医药市场前景与发展趋势，揭示了海洋生物医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868a89f22148e8" w:history="1">
        <w:r>
          <w:rPr>
            <w:rStyle w:val="Hyperlink"/>
          </w:rPr>
          <w:t>2025-2031年中国海洋生物医药行业发展深度调研与未来趋势分析报告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海洋生物医药行业发展综述</w:t>
      </w:r>
      <w:r>
        <w:rPr>
          <w:rFonts w:hint="eastAsia"/>
        </w:rPr>
        <w:br/>
      </w:r>
      <w:r>
        <w:rPr>
          <w:rFonts w:hint="eastAsia"/>
        </w:rPr>
        <w:t>　　第一节 海洋生物医药行业定义及分类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海洋生物医药行业统计标准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最近3-5年中国海洋生物医药所属行业经济指标分析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海洋生物医药行业产业链分析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海洋生物医药行业市场环境及影响分析（PEST）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海洋生物医药行业政治法律环境（P）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一、海洋生物医药产业社会环境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三、海洋生物医药产业发展对社会发展的影响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一、海洋生物医药技术分析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国际海洋生物医药所属行业发展分析及经验借鉴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全球海洋生物医药所属行业市场总体情况分析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一、全球海洋生物医药行业发展概况</w:t>
      </w:r>
      <w:r>
        <w:rPr>
          <w:rFonts w:hint="eastAsia"/>
        </w:rPr>
        <w:br/>
      </w:r>
      <w:r>
        <w:rPr>
          <w:rFonts w:hint="eastAsia"/>
        </w:rPr>
        <w:t>　　　　二、全球海洋生物医药市场产品结构</w:t>
      </w:r>
      <w:r>
        <w:rPr>
          <w:rFonts w:hint="eastAsia"/>
        </w:rPr>
        <w:br/>
      </w:r>
      <w:r>
        <w:rPr>
          <w:rFonts w:hint="eastAsia"/>
        </w:rPr>
        <w:t>　　　　三、全球海洋生物医药行业发展特征</w:t>
      </w:r>
      <w:r>
        <w:rPr>
          <w:rFonts w:hint="eastAsia"/>
        </w:rPr>
        <w:br/>
      </w:r>
      <w:r>
        <w:rPr>
          <w:rFonts w:hint="eastAsia"/>
        </w:rPr>
        <w:t>　　　　四、全球海洋生物医药行业竞争格局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五、全球海洋生物医药市场区域分布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六、国际重点海洋生物医药企业运营分析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、欧洲海洋生物医药行业发展概况</w:t>
      </w:r>
      <w:r>
        <w:rPr>
          <w:rFonts w:hint="eastAsia"/>
        </w:rPr>
        <w:br/>
      </w:r>
      <w:r>
        <w:rPr>
          <w:rFonts w:hint="eastAsia"/>
        </w:rPr>
        <w:t>　　　　　　2 、欧洲海洋生物医药市场结构及产销状况分析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、2025-2031年欧洲海洋生物医药行业发展前景预测分析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、北美海洋生物医药行业发展概况</w:t>
      </w:r>
      <w:r>
        <w:rPr>
          <w:rFonts w:hint="eastAsia"/>
        </w:rPr>
        <w:br/>
      </w:r>
      <w:r>
        <w:rPr>
          <w:rFonts w:hint="eastAsia"/>
        </w:rPr>
        <w:t>　　　　　　2 、北美海洋生物医药市场结构及产销状况分析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、2025-2031年北美海洋生物医药行业发展前景预测分析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、日本海洋生物医药行业发展概况</w:t>
      </w:r>
      <w:r>
        <w:rPr>
          <w:rFonts w:hint="eastAsia"/>
        </w:rPr>
        <w:br/>
      </w:r>
      <w:r>
        <w:rPr>
          <w:rFonts w:hint="eastAsia"/>
        </w:rPr>
        <w:t>　　　　　　2 、日本海洋生物医药市场结构及产销状况分析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、2025-2031年日本海洋生物医药行业发展前景预测分析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、韩国海洋生物医药行业发展概况</w:t>
      </w:r>
      <w:r>
        <w:rPr>
          <w:rFonts w:hint="eastAsia"/>
        </w:rPr>
        <w:br/>
      </w:r>
      <w:r>
        <w:rPr>
          <w:rFonts w:hint="eastAsia"/>
        </w:rPr>
        <w:t>　　　　　　2 、韩国海洋生物医药市场结构及产销状况分析</w:t>
      </w:r>
      <w:r>
        <w:rPr>
          <w:rFonts w:hint="eastAsia"/>
        </w:rPr>
        <w:br/>
      </w:r>
      <w:r>
        <w:rPr>
          <w:rFonts w:hint="eastAsia"/>
        </w:rPr>
        <w:t>　　　　　　3 、2025-2031年韩国海洋生物医药行业发展前景预测分析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我国海洋生物医药所属行业运行现状分析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我国海洋生物医药所属行业发展状况分析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一、我国海洋生物医药行业发展阶段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二、我国海洋生物医药行业发展总体概况</w:t>
      </w:r>
      <w:r>
        <w:rPr>
          <w:rFonts w:hint="eastAsia"/>
        </w:rPr>
        <w:br/>
      </w:r>
      <w:r>
        <w:rPr>
          <w:rFonts w:hint="eastAsia"/>
        </w:rPr>
        <w:t>　　　　海洋生物资源丰富，尤其是海洋微生物因其生境特殊、遗传可控、可放大发酵等特性，是创新药物、生物农药、保健食品、医用佐剂及酶制剂等生物制品的优良原料。目前国内外共有20多种海洋来源药物及中药复方制剂应用于临床，60余种候选海洋药物进入临床各期研究。</w:t>
      </w:r>
      <w:r>
        <w:rPr>
          <w:rFonts w:hint="eastAsia"/>
        </w:rPr>
        <w:br/>
      </w:r>
      <w:r>
        <w:rPr>
          <w:rFonts w:hint="eastAsia"/>
        </w:rPr>
        <w:t>　　　　欧洲、美国、日本等发达国家的药品监管机构已经相继批准了13个海洋生物药物上市，含10种小分子、1种多糖及2种蛋白类海洋药物，主要应用于抗肿瘤、抗病毒、抗菌、镇痛等。</w:t>
      </w:r>
      <w:r>
        <w:rPr>
          <w:rFonts w:hint="eastAsia"/>
        </w:rPr>
        <w:br/>
      </w:r>
      <w:r>
        <w:rPr>
          <w:rFonts w:hint="eastAsia"/>
        </w:rPr>
        <w:t>　　　　我国海洋生物医药业实现了规模上的飞速增长，由的58亿元增至的413亿元，年复合增长率达21.7%，成为海洋经济中增长最快的行业之一。</w:t>
      </w:r>
      <w:r>
        <w:rPr>
          <w:rFonts w:hint="eastAsia"/>
        </w:rPr>
        <w:br/>
      </w:r>
      <w:r>
        <w:rPr>
          <w:rFonts w:hint="eastAsia"/>
        </w:rPr>
        <w:t>　　　　伴随着蓝色经济热潮的兴起，山东、广东、江苏、福建等沿海各省纷纷加大了对海洋生物医药行业的投入，不少药企也瞄准海洋生物医药领域，例如江苏苏中药业、北海国发海洋生物、威海百合生物、天津天士力、浙江海正药业、深圳市海王生物工程等。</w:t>
      </w:r>
      <w:r>
        <w:rPr>
          <w:rFonts w:hint="eastAsia"/>
        </w:rPr>
        <w:br/>
      </w:r>
      <w:r>
        <w:rPr>
          <w:rFonts w:hint="eastAsia"/>
        </w:rPr>
        <w:t>　　　　2020-2025年海洋生物医药产业增加值及增速趋势</w:t>
      </w:r>
      <w:r>
        <w:rPr>
          <w:rFonts w:hint="eastAsia"/>
        </w:rPr>
        <w:br/>
      </w:r>
      <w:r>
        <w:rPr>
          <w:rFonts w:hint="eastAsia"/>
        </w:rPr>
        <w:t>　　　　三、我国海洋生物医药行业发展特点分析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四、我国海洋生物医药行业商业模式分析</w:t>
      </w:r>
      <w:r>
        <w:rPr>
          <w:rFonts w:hint="eastAsia"/>
        </w:rPr>
        <w:br/>
      </w:r>
      <w:r>
        <w:rPr>
          <w:rFonts w:hint="eastAsia"/>
        </w:rPr>
        <w:t>　　第二节 海洋生物医药所属行业发展现状调研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一、我国海洋生物医药行业市场规模</w:t>
      </w:r>
      <w:r>
        <w:rPr>
          <w:rFonts w:hint="eastAsia"/>
        </w:rPr>
        <w:br/>
      </w:r>
      <w:r>
        <w:rPr>
          <w:rFonts w:hint="eastAsia"/>
        </w:rPr>
        <w:t>　　　　二、我国海洋生物医药行业发展分析</w:t>
      </w:r>
      <w:r>
        <w:rPr>
          <w:rFonts w:hint="eastAsia"/>
        </w:rPr>
        <w:br/>
      </w:r>
      <w:r>
        <w:rPr>
          <w:rFonts w:hint="eastAsia"/>
        </w:rPr>
        <w:t>　　　　三、中国海洋生物医药企业发展分析</w:t>
      </w:r>
      <w:r>
        <w:rPr>
          <w:rFonts w:hint="eastAsia"/>
        </w:rPr>
        <w:br/>
      </w:r>
      <w:r>
        <w:rPr>
          <w:rFonts w:hint="eastAsia"/>
        </w:rPr>
        <w:t>　　第三节 海洋生物医药所属行业市场情况分析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一、中国海洋生物医药市场总体概况</w:t>
      </w:r>
      <w:r>
        <w:rPr>
          <w:rFonts w:hint="eastAsia"/>
        </w:rPr>
        <w:br/>
      </w:r>
      <w:r>
        <w:rPr>
          <w:rFonts w:hint="eastAsia"/>
        </w:rPr>
        <w:t>　　　　二、中国海洋生物医药产品市场发展分析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三、中国海洋生物医药产品市场供求分析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四、中国海洋生物医药产品市场进出口分析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我国海洋生物医药所属行业市场价格走势分析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一、海洋生物医药市场定价机制组成</w:t>
      </w:r>
      <w:r>
        <w:rPr>
          <w:rFonts w:hint="eastAsia"/>
        </w:rPr>
        <w:br/>
      </w:r>
      <w:r>
        <w:rPr>
          <w:rFonts w:hint="eastAsia"/>
        </w:rPr>
        <w:t>　　　　二、海洋生物医药市场价格影响因素</w:t>
      </w:r>
      <w:r>
        <w:rPr>
          <w:rFonts w:hint="eastAsia"/>
        </w:rPr>
        <w:br/>
      </w:r>
      <w:r>
        <w:rPr>
          <w:rFonts w:hint="eastAsia"/>
        </w:rPr>
        <w:t>　　　　三、海洋生物医药产品价格走势分析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四、2025-2031年海洋生物医药产品价格走势预测分析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我国海洋生物医药所属行业整体运行指标分析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中国海洋生物医药所属行业总体规模分析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中国海洋生物医药所属行业产销情况分析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一、我国海洋生物医药行业工业总产值</w:t>
      </w:r>
      <w:r>
        <w:rPr>
          <w:rFonts w:hint="eastAsia"/>
        </w:rPr>
        <w:br/>
      </w:r>
      <w:r>
        <w:rPr>
          <w:rFonts w:hint="eastAsia"/>
        </w:rPr>
        <w:t>　　　　二、我国海洋生物医药行业工业销售产值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三、我国海洋生物医药行业产销率</w:t>
      </w:r>
      <w:r>
        <w:rPr>
          <w:rFonts w:hint="eastAsia"/>
        </w:rPr>
        <w:br/>
      </w:r>
      <w:r>
        <w:rPr>
          <w:rFonts w:hint="eastAsia"/>
        </w:rPr>
        <w:t>　　第三节 中国海洋生物医药所属行业财务指标总体分析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、我国海洋生物医药行业销售利润率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、我国海洋生物医药行业成本费用利润率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、我国海洋生物医药行业亏损面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、我国海洋生物医药行业资产负债比率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、我国海洋生物医药行业利息保障倍数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、我国海洋生物医药行业应收帐款周转率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、我国海洋生物医药行业总资产周转率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、我国海洋生物医药行业流动资产周转率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、我国海洋生物医药行业总资产增长率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、我国海洋生物医药行业利润总额增长率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、我国海洋生物医药行业主营业务收入增长率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、我国海洋生物医药行业资本保值增值率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我国海洋生物医药主要产品市场分析及预测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海洋抗肿瘤药物市场分析</w:t>
      </w:r>
      <w:r>
        <w:rPr>
          <w:rFonts w:hint="eastAsia"/>
        </w:rPr>
        <w:br/>
      </w:r>
      <w:r>
        <w:rPr>
          <w:rFonts w:hint="eastAsia"/>
        </w:rPr>
        <w:t>　　　　一、抗肿瘤药物市场分析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1 、抗肿瘤药物市场需求</w:t>
      </w:r>
      <w:r>
        <w:rPr>
          <w:rFonts w:hint="eastAsia"/>
        </w:rPr>
        <w:br/>
      </w:r>
      <w:r>
        <w:rPr>
          <w:rFonts w:hint="eastAsia"/>
        </w:rPr>
        <w:t>　　　　　　2 、抗肿瘤药物市场规模</w:t>
      </w:r>
      <w:r>
        <w:rPr>
          <w:rFonts w:hint="eastAsia"/>
        </w:rPr>
        <w:br/>
      </w:r>
      <w:r>
        <w:rPr>
          <w:rFonts w:hint="eastAsia"/>
        </w:rPr>
        <w:t>　　　　二、海洋抗肿瘤药物市场分析</w:t>
      </w:r>
      <w:r>
        <w:rPr>
          <w:rFonts w:hint="eastAsia"/>
        </w:rPr>
        <w:br/>
      </w:r>
      <w:r>
        <w:rPr>
          <w:rFonts w:hint="eastAsia"/>
        </w:rPr>
        <w:t>　　　　　　1 、海洋抗肿瘤药物生产企业</w:t>
      </w:r>
      <w:r>
        <w:rPr>
          <w:rFonts w:hint="eastAsia"/>
        </w:rPr>
        <w:br/>
      </w:r>
      <w:r>
        <w:rPr>
          <w:rFonts w:hint="eastAsia"/>
        </w:rPr>
        <w:t>　　　　　　2 、海洋抗肿瘤药物市场现状调研</w:t>
      </w:r>
      <w:r>
        <w:rPr>
          <w:rFonts w:hint="eastAsia"/>
        </w:rPr>
        <w:br/>
      </w:r>
      <w:r>
        <w:rPr>
          <w:rFonts w:hint="eastAsia"/>
        </w:rPr>
        <w:t>　　　　　　3 、海洋抗肿瘤药物前景预测</w:t>
      </w:r>
      <w:r>
        <w:rPr>
          <w:rFonts w:hint="eastAsia"/>
        </w:rPr>
        <w:br/>
      </w:r>
      <w:r>
        <w:rPr>
          <w:rFonts w:hint="eastAsia"/>
        </w:rPr>
        <w:t>　　第二节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 、心脑血管类药物市场需求</w:t>
      </w:r>
      <w:r>
        <w:rPr>
          <w:rFonts w:hint="eastAsia"/>
        </w:rPr>
        <w:br/>
      </w:r>
      <w:r>
        <w:rPr>
          <w:rFonts w:hint="eastAsia"/>
        </w:rPr>
        <w:t>　　　　　　2 、心脑血管类药物市场规模</w:t>
      </w:r>
      <w:r>
        <w:rPr>
          <w:rFonts w:hint="eastAsia"/>
        </w:rPr>
        <w:br/>
      </w:r>
      <w:r>
        <w:rPr>
          <w:rFonts w:hint="eastAsia"/>
        </w:rPr>
        <w:t>　　　　二、海洋心脑血管药物市场分析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 、海洋心脑血管药物生产企业</w:t>
      </w:r>
      <w:r>
        <w:rPr>
          <w:rFonts w:hint="eastAsia"/>
        </w:rPr>
        <w:br/>
      </w:r>
      <w:r>
        <w:rPr>
          <w:rFonts w:hint="eastAsia"/>
        </w:rPr>
        <w:t>　　　　　　2 、海洋心脑血管药物市场现状调研</w:t>
      </w:r>
      <w:r>
        <w:rPr>
          <w:rFonts w:hint="eastAsia"/>
        </w:rPr>
        <w:br/>
      </w:r>
      <w:r>
        <w:rPr>
          <w:rFonts w:hint="eastAsia"/>
        </w:rPr>
        <w:t>　　　　　　3 、海洋心脑血管药物前景预测</w:t>
      </w:r>
      <w:r>
        <w:rPr>
          <w:rFonts w:hint="eastAsia"/>
        </w:rPr>
        <w:br/>
      </w:r>
      <w:r>
        <w:rPr>
          <w:rFonts w:hint="eastAsia"/>
        </w:rPr>
        <w:t>　　第三节 海洋抗感染药物市场分析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二、海洋抗感染药物市场分析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1 、海洋抗感染药物市场现状调研</w:t>
      </w:r>
      <w:r>
        <w:rPr>
          <w:rFonts w:hint="eastAsia"/>
        </w:rPr>
        <w:br/>
      </w:r>
      <w:r>
        <w:rPr>
          <w:rFonts w:hint="eastAsia"/>
        </w:rPr>
        <w:t>　　　　　　2 、海洋抗感染药物研究进展</w:t>
      </w:r>
      <w:r>
        <w:rPr>
          <w:rFonts w:hint="eastAsia"/>
        </w:rPr>
        <w:br/>
      </w:r>
      <w:r>
        <w:rPr>
          <w:rFonts w:hint="eastAsia"/>
        </w:rPr>
        <w:t>　　　　　　3 、海洋抗感染药物前景预测</w:t>
      </w:r>
      <w:r>
        <w:rPr>
          <w:rFonts w:hint="eastAsia"/>
        </w:rPr>
        <w:br/>
      </w:r>
      <w:r>
        <w:rPr>
          <w:rFonts w:hint="eastAsia"/>
        </w:rPr>
        <w:t>　　第四节 海洋抗艾滋病药物市场分析</w:t>
      </w:r>
      <w:r>
        <w:rPr>
          <w:rFonts w:hint="eastAsia"/>
        </w:rPr>
        <w:br/>
      </w:r>
      <w:r>
        <w:rPr>
          <w:rFonts w:hint="eastAsia"/>
        </w:rPr>
        <w:t>　　　　一、抗艾滋病药物市场分析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 、抗艾滋药物市场需求</w:t>
      </w:r>
      <w:r>
        <w:rPr>
          <w:rFonts w:hint="eastAsia"/>
        </w:rPr>
        <w:br/>
      </w:r>
      <w:r>
        <w:rPr>
          <w:rFonts w:hint="eastAsia"/>
        </w:rPr>
        <w:t>　　　　　　2 、抗艾滋药物市场规模</w:t>
      </w:r>
      <w:r>
        <w:rPr>
          <w:rFonts w:hint="eastAsia"/>
        </w:rPr>
        <w:br/>
      </w:r>
      <w:r>
        <w:rPr>
          <w:rFonts w:hint="eastAsia"/>
        </w:rPr>
        <w:t>　　　　二、海洋抗艾滋药物市场分析</w:t>
      </w:r>
      <w:r>
        <w:rPr>
          <w:rFonts w:hint="eastAsia"/>
        </w:rPr>
        <w:br/>
      </w:r>
      <w:r>
        <w:rPr>
          <w:rFonts w:hint="eastAsia"/>
        </w:rPr>
        <w:t>　　　　　　1 、海洋抗艾滋药物市场现状调研</w:t>
      </w:r>
      <w:r>
        <w:rPr>
          <w:rFonts w:hint="eastAsia"/>
        </w:rPr>
        <w:br/>
      </w:r>
      <w:r>
        <w:rPr>
          <w:rFonts w:hint="eastAsia"/>
        </w:rPr>
        <w:t>　　　　　　2 、海洋抗艾滋药物研究进展</w:t>
      </w:r>
      <w:r>
        <w:rPr>
          <w:rFonts w:hint="eastAsia"/>
        </w:rPr>
        <w:br/>
      </w:r>
      <w:r>
        <w:rPr>
          <w:rFonts w:hint="eastAsia"/>
        </w:rPr>
        <w:t>　　　　　　3 、海洋抗艾滋药物前景预测</w:t>
      </w:r>
      <w:r>
        <w:rPr>
          <w:rFonts w:hint="eastAsia"/>
        </w:rPr>
        <w:br/>
      </w:r>
      <w:r>
        <w:rPr>
          <w:rFonts w:hint="eastAsia"/>
        </w:rPr>
        <w:t>　　第五节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一、消化系统药物市场分析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1 、消化系统药物市场需求</w:t>
      </w:r>
      <w:r>
        <w:rPr>
          <w:rFonts w:hint="eastAsia"/>
        </w:rPr>
        <w:br/>
      </w:r>
      <w:r>
        <w:rPr>
          <w:rFonts w:hint="eastAsia"/>
        </w:rPr>
        <w:t>　　　　　　2 、消化系统药物市场规模</w:t>
      </w:r>
      <w:r>
        <w:rPr>
          <w:rFonts w:hint="eastAsia"/>
        </w:rPr>
        <w:br/>
      </w:r>
      <w:r>
        <w:rPr>
          <w:rFonts w:hint="eastAsia"/>
        </w:rPr>
        <w:t>　　　　二、海洋消化系统药物市场分析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1 、海洋消化系统药物市场现状调研</w:t>
      </w:r>
      <w:r>
        <w:rPr>
          <w:rFonts w:hint="eastAsia"/>
        </w:rPr>
        <w:br/>
      </w:r>
      <w:r>
        <w:rPr>
          <w:rFonts w:hint="eastAsia"/>
        </w:rPr>
        <w:t>　　　　　　2 、海洋消化系统药物前景预测</w:t>
      </w:r>
      <w:r>
        <w:rPr>
          <w:rFonts w:hint="eastAsia"/>
        </w:rPr>
        <w:br/>
      </w:r>
      <w:r>
        <w:rPr>
          <w:rFonts w:hint="eastAsia"/>
        </w:rPr>
        <w:t>　　第六节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一、泌尿系统药物市场分析</w:t>
      </w:r>
      <w:r>
        <w:rPr>
          <w:rFonts w:hint="eastAsia"/>
        </w:rPr>
        <w:br/>
      </w:r>
      <w:r>
        <w:rPr>
          <w:rFonts w:hint="eastAsia"/>
        </w:rPr>
        <w:t>　　　　二、海洋泌尿系统药物市场分析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1 、海洋泌尿系统药物市场现状调研</w:t>
      </w:r>
      <w:r>
        <w:rPr>
          <w:rFonts w:hint="eastAsia"/>
        </w:rPr>
        <w:br/>
      </w:r>
      <w:r>
        <w:rPr>
          <w:rFonts w:hint="eastAsia"/>
        </w:rPr>
        <w:t>　　　　　　2 、海洋泌尿系统药物前景预测</w:t>
      </w:r>
      <w:r>
        <w:rPr>
          <w:rFonts w:hint="eastAsia"/>
        </w:rPr>
        <w:br/>
      </w:r>
      <w:r>
        <w:rPr>
          <w:rFonts w:hint="eastAsia"/>
        </w:rPr>
        <w:t>　　第七节 海洋保健品市场分析</w:t>
      </w:r>
      <w:r>
        <w:rPr>
          <w:rFonts w:hint="eastAsia"/>
        </w:rPr>
        <w:br/>
      </w:r>
      <w:r>
        <w:rPr>
          <w:rFonts w:hint="eastAsia"/>
        </w:rPr>
        <w:t>　　　　一、海洋保健品产业发展历程</w:t>
      </w:r>
      <w:r>
        <w:rPr>
          <w:rFonts w:hint="eastAsia"/>
        </w:rPr>
        <w:br/>
      </w:r>
      <w:r>
        <w:rPr>
          <w:rFonts w:hint="eastAsia"/>
        </w:rPr>
        <w:t>　　　　二、海洋保健品产业发展现状调研</w:t>
      </w:r>
      <w:r>
        <w:rPr>
          <w:rFonts w:hint="eastAsia"/>
        </w:rPr>
        <w:br/>
      </w:r>
      <w:r>
        <w:rPr>
          <w:rFonts w:hint="eastAsia"/>
        </w:rPr>
        <w:t>　　　　　　1 、发展概况</w:t>
      </w:r>
      <w:r>
        <w:rPr>
          <w:rFonts w:hint="eastAsia"/>
        </w:rPr>
        <w:br/>
      </w:r>
      <w:r>
        <w:rPr>
          <w:rFonts w:hint="eastAsia"/>
        </w:rPr>
        <w:t>　　　　　　2 、发展优势</w:t>
      </w:r>
      <w:r>
        <w:rPr>
          <w:rFonts w:hint="eastAsia"/>
        </w:rPr>
        <w:br/>
      </w:r>
      <w:r>
        <w:rPr>
          <w:rFonts w:hint="eastAsia"/>
        </w:rPr>
        <w:t>　　　　　　3 、存在问题</w:t>
      </w:r>
      <w:r>
        <w:rPr>
          <w:rFonts w:hint="eastAsia"/>
        </w:rPr>
        <w:br/>
      </w:r>
      <w:r>
        <w:rPr>
          <w:rFonts w:hint="eastAsia"/>
        </w:rPr>
        <w:t>　　　　三、海洋保健品产业前景预测分析</w:t>
      </w:r>
      <w:r>
        <w:rPr>
          <w:rFonts w:hint="eastAsia"/>
        </w:rPr>
        <w:br/>
      </w:r>
      <w:r>
        <w:rPr>
          <w:rFonts w:hint="eastAsia"/>
        </w:rPr>
        <w:t>　　　　　　1 、发展趋势预测分析</w:t>
      </w:r>
      <w:r>
        <w:rPr>
          <w:rFonts w:hint="eastAsia"/>
        </w:rPr>
        <w:br/>
      </w:r>
      <w:r>
        <w:rPr>
          <w:rFonts w:hint="eastAsia"/>
        </w:rPr>
        <w:t>　　　　　　2 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2025-2031年海洋生物医药行业竞争形势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二、海洋生物医药行业企业间竞争格局分析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三、海洋生物医药行业集中度分析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、集中度变化趋势预测分析</w:t>
      </w:r>
      <w:r>
        <w:rPr>
          <w:rFonts w:hint="eastAsia"/>
        </w:rPr>
        <w:br/>
      </w:r>
      <w:r>
        <w:rPr>
          <w:rFonts w:hint="eastAsia"/>
        </w:rPr>
        <w:t>　　　　四、海洋生物医药行业SWOT分析</w:t>
      </w:r>
      <w:r>
        <w:rPr>
          <w:rFonts w:hint="eastAsia"/>
        </w:rPr>
        <w:br/>
      </w:r>
      <w:r>
        <w:rPr>
          <w:rFonts w:hint="eastAsia"/>
        </w:rPr>
        <w:t>　　　　　　1 、海洋生物医药行业优势分析</w:t>
      </w:r>
      <w:r>
        <w:rPr>
          <w:rFonts w:hint="eastAsia"/>
        </w:rPr>
        <w:br/>
      </w:r>
      <w:r>
        <w:rPr>
          <w:rFonts w:hint="eastAsia"/>
        </w:rPr>
        <w:t>　　　　　　2 、海洋生物医药行业劣势分析</w:t>
      </w:r>
      <w:r>
        <w:rPr>
          <w:rFonts w:hint="eastAsia"/>
        </w:rPr>
        <w:br/>
      </w:r>
      <w:r>
        <w:rPr>
          <w:rFonts w:hint="eastAsia"/>
        </w:rPr>
        <w:t>　　　　　　3 、海洋生物医药行业机会分析</w:t>
      </w:r>
      <w:r>
        <w:rPr>
          <w:rFonts w:hint="eastAsia"/>
        </w:rPr>
        <w:br/>
      </w:r>
      <w:r>
        <w:rPr>
          <w:rFonts w:hint="eastAsia"/>
        </w:rPr>
        <w:t>　　　　　　4 、海洋生物医药行业威胁分析</w:t>
      </w:r>
      <w:r>
        <w:rPr>
          <w:rFonts w:hint="eastAsia"/>
        </w:rPr>
        <w:br/>
      </w:r>
      <w:r>
        <w:rPr>
          <w:rFonts w:hint="eastAsia"/>
        </w:rPr>
        <w:t>　　第二节 中国海洋生物医药行业竞争格局综述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一、海洋生物医药行业竞争概况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、中国海洋生物医药行业品牌竞争格局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、海洋生物医药业未来竞争格局和特点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、海洋生物医药市场进入及竞争对手分析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二、中国海洋生物医药行业竞争力分析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、我国海洋生物医药行业竞争力剖析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、我国海洋生物医药企业市场竞争的优势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、国内海洋生物医药企业竞争能力提升途径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三、中国海洋生物医药产品竞争力优势分析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四、海洋生物医药行业主要企业竞争力分析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海洋生物医药行业竞争格局分析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一、国内外海洋生物医药竞争分析</w:t>
      </w:r>
      <w:r>
        <w:rPr>
          <w:rFonts w:hint="eastAsia"/>
        </w:rPr>
        <w:br/>
      </w:r>
      <w:r>
        <w:rPr>
          <w:rFonts w:hint="eastAsia"/>
        </w:rPr>
        <w:t>　　　　二、我国海洋生物医药市场竞争分析</w:t>
      </w:r>
      <w:r>
        <w:rPr>
          <w:rFonts w:hint="eastAsia"/>
        </w:rPr>
        <w:br/>
      </w:r>
      <w:r>
        <w:rPr>
          <w:rFonts w:hint="eastAsia"/>
        </w:rPr>
        <w:t>　　　　三、我国海洋生物医药市场集中度分析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四、国内主要海洋生物医药企业动向</w:t>
      </w:r>
      <w:r>
        <w:rPr>
          <w:rFonts w:hint="eastAsia"/>
        </w:rPr>
        <w:br/>
      </w:r>
      <w:r>
        <w:rPr>
          <w:rFonts w:hint="eastAsia"/>
        </w:rPr>
        <w:t>　　　　五、国内海洋生物医药企业拟在建项目分析</w:t>
      </w:r>
      <w:r>
        <w:rPr>
          <w:rFonts w:hint="eastAsia"/>
        </w:rPr>
        <w:br/>
      </w:r>
      <w:r>
        <w:rPr>
          <w:rFonts w:hint="eastAsia"/>
        </w:rPr>
        <w:t>　　第四节 海洋生物医药行业并购重组分析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海洋生物医药行业领先企业经营形势分析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中国海洋生物医药企业总体发展状况分析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一、海洋生物医药企业主要类型</w:t>
      </w:r>
      <w:r>
        <w:rPr>
          <w:rFonts w:hint="eastAsia"/>
        </w:rPr>
        <w:br/>
      </w:r>
      <w:r>
        <w:rPr>
          <w:rFonts w:hint="eastAsia"/>
        </w:rPr>
        <w:t>　　　　二、海洋生物医药企业资本运作分析</w:t>
      </w:r>
      <w:r>
        <w:rPr>
          <w:rFonts w:hint="eastAsia"/>
        </w:rPr>
        <w:br/>
      </w:r>
      <w:r>
        <w:rPr>
          <w:rFonts w:hint="eastAsia"/>
        </w:rPr>
        <w:t>　　　　三、海洋生物医药企业创新及品牌建设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四、海洋生物医药企业国际竞争力分析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中国领先海洋生物医药企业经营形势分析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二、青岛澳海生物有限公司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五、上海东海制药股份有限公司中洋海洋保健品厂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六、荣成市鸿洋神海洋生物技术产业有限公司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七、浙江杭康药业有限公司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八、海力生集团有限公司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九、青岛安康海洋生物科技有限公司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十、江苏双林海洋生物药业有限公司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、企业技术水平分析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2025-2031年海洋生物医药行业前景及投资价值</w:t>
      </w:r>
      <w:r>
        <w:rPr>
          <w:rFonts w:hint="eastAsia"/>
        </w:rPr>
        <w:br/>
      </w:r>
      <w:r>
        <w:rPr>
          <w:rFonts w:hint="eastAsia"/>
        </w:rPr>
        <w:t>　　第一节 海洋生物医药行业五年规划现状及未来预测分析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一、“十五五”期间海洋生物医药行业运行状况分析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二、“十五五”期间海洋生物医药行业发展成果</w:t>
      </w:r>
      <w:r>
        <w:rPr>
          <w:rFonts w:hint="eastAsia"/>
        </w:rPr>
        <w:br/>
      </w:r>
      <w:r>
        <w:rPr>
          <w:rFonts w:hint="eastAsia"/>
        </w:rPr>
        <w:t>　　　　三、海洋生物医药行业“十五五”发展方向预测分析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2025-2031年海洋生物医药市场发展前景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一、2025-2031年海洋生物医药市场发展潜力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二、2025-2031年海洋生物医药市场发展前景展望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2025-2031年海洋生物医药市场发展趋势预测分析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一、2025-2031年海洋生物医药行业发展趋势预测分析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　　3 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二、2025-2031年海洋生物医药市场规模预测分析</w:t>
      </w:r>
      <w:r>
        <w:rPr>
          <w:rFonts w:hint="eastAsia"/>
        </w:rPr>
        <w:br/>
      </w:r>
      <w:r>
        <w:rPr>
          <w:rFonts w:hint="eastAsia"/>
        </w:rPr>
        <w:t>　　　　　　1 、海洋生物医药行业市场容量预测分析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、海洋生物医药行业销售收入预测分析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三、2025-2031年海洋生物医药行业应用趋势预测分析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2025-2031年中国海洋生物医药行业供需预测分析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一、2025-2031年中国海洋生物医药行业供给预测分析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二、2025-2031年中国海洋生物医药行业产量预测分析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三、2025-2031年中国海洋生物医药市场销量预测分析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四、2025-2031年中国海洋生物医药行业需求预测分析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五、2025-2031年中国海洋生物医药行业供需平衡预测分析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海洋生物医药行业投资特性分析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二、海洋生物医药行业盈利因素分析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三、海洋生物医药行业盈利模式分析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2025-2031年海洋生物医药行业发展的影响因素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2025-2031年海洋生物医药行业投资价值评估分析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2025-2031年海洋生物医药行业投资机会与风险防范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海洋生物医药行业投融资状况分析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四、海洋生物医药行业投资现状分析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2025-2031年海洋生物医药行业投资机会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四、海洋生物医药行业投资机遇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2025-2031年海洋生物医药行业投资风险及防范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中国海洋生物医药行业投资建议</w:t>
      </w:r>
      <w:r>
        <w:rPr>
          <w:rFonts w:hint="eastAsia"/>
        </w:rPr>
        <w:br/>
      </w:r>
      <w:r>
        <w:rPr>
          <w:rFonts w:hint="eastAsia"/>
        </w:rPr>
        <w:t>　　　　一、海洋生物医药行业未来发展方向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二、海洋生物医药行业主要投资建议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三、中国海洋生物医药企业融资分析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海洋生物医药行业发展战略研究</w:t>
      </w:r>
      <w:r>
        <w:rPr>
          <w:rFonts w:hint="eastAsia"/>
        </w:rPr>
        <w:br/>
      </w:r>
      <w:r>
        <w:rPr>
          <w:rFonts w:hint="eastAsia"/>
        </w:rPr>
        <w:t>　　第一节 海洋生物医药行业发展战略研究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对我国海洋生物医药品牌的战略思考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一、海洋生物医药品牌的重要性</w:t>
      </w:r>
      <w:r>
        <w:rPr>
          <w:rFonts w:hint="eastAsia"/>
        </w:rPr>
        <w:br/>
      </w:r>
      <w:r>
        <w:rPr>
          <w:rFonts w:hint="eastAsia"/>
        </w:rPr>
        <w:t>　　　　二、海洋生物医药实施品牌战略的意义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三、海洋生物医药企业品牌的现状分析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四、我国海洋生物医药企业的品牌战略</w:t>
      </w:r>
      <w:r>
        <w:rPr>
          <w:rFonts w:hint="eastAsia"/>
        </w:rPr>
        <w:br/>
      </w:r>
      <w:r>
        <w:rPr>
          <w:rFonts w:hint="eastAsia"/>
        </w:rPr>
        <w:t>　　　　五、海洋生物医药品牌战略管理的策略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海洋生物医药经营策略分析</w:t>
      </w:r>
      <w:r>
        <w:rPr>
          <w:rFonts w:hint="eastAsia"/>
        </w:rPr>
        <w:br/>
      </w:r>
      <w:r>
        <w:rPr>
          <w:rFonts w:hint="eastAsia"/>
        </w:rPr>
        <w:t>　　　　一、海洋生物医药市场细分策略</w:t>
      </w:r>
      <w:r>
        <w:rPr>
          <w:rFonts w:hint="eastAsia"/>
        </w:rPr>
        <w:br/>
      </w:r>
      <w:r>
        <w:rPr>
          <w:rFonts w:hint="eastAsia"/>
        </w:rPr>
        <w:t>　　　　二、海洋生物医药市场创新策略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四、海洋生物医药新产品差异化战略</w:t>
      </w:r>
      <w:r>
        <w:rPr>
          <w:rFonts w:hint="eastAsia"/>
        </w:rPr>
        <w:br/>
      </w:r>
      <w:r>
        <w:rPr>
          <w:rFonts w:hint="eastAsia"/>
        </w:rPr>
        <w:t>　　第四节 海洋生物医药行业投资战略研究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海洋生物医药行业研究结论及建议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海洋生物医药关联行业研究结论及建议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(中:智林)海洋生物医药行业发展建议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海洋生物医药行业生命周期</w:t>
      </w:r>
      <w:r>
        <w:rPr>
          <w:rFonts w:hint="eastAsia"/>
        </w:rPr>
        <w:br/>
      </w:r>
      <w:r>
        <w:rPr>
          <w:rFonts w:hint="eastAsia"/>
        </w:rPr>
        <w:t>　　图表 海洋生物医药行业产业链结构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2020-2025年全球海洋生物医药行业市场规模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2020-2025年海洋生物医药行业销售收入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2020-2025年海洋生物医药行业资产总计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2020-2025年海洋生物医药行业负债总计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2020-2025年海洋生物医药市场价格走势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2020-2025年海洋生物医药行业产能分析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2020-2025年海洋生物医药行业需求分析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2020-2025年海洋生物医药行业进口数据</w:t>
      </w:r>
      <w:r>
        <w:rPr>
          <w:rFonts w:hint="eastAsia"/>
        </w:rPr>
        <w:br/>
      </w:r>
      <w:r>
        <w:rPr>
          <w:rFonts w:hint="eastAsia"/>
        </w:rPr>
        <w:t>　　图表 2020-2025年海洋生物医药行业集中度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68a89f22148e8" w:history="1">
        <w:r>
          <w:rPr>
            <w:rStyle w:val="Hyperlink"/>
          </w:rPr>
          <w:t>2025-2031年中国海洋生物医药行业发展深度调研与未来趋势分析报告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68a89f22148e8" w:history="1">
        <w:r>
          <w:rPr>
            <w:rStyle w:val="Hyperlink"/>
          </w:rPr>
          <w:t>https://www.20087.com/7/19/HaiYangShengWuYiYaoXianZhuangYuFaZhanQuShi.html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0deef7460457b" w:history="1">
      <w:r>
        <w:rPr>
          <w:rStyle w:val="Hyperlink"/>
        </w:rPr>
        <w:t>2025-2031年中国海洋生物医药行业发展深度调研与未来趋势分析报告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aiYangShengWuYiYaoXianZhuangYuFaZhanQuShi.html" TargetMode="External" Id="R3e868a89f22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aiYangShengWuYiYaoXianZhuangYuFaZhanQuShi.html" TargetMode="External" Id="Rd8a0deef746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2025-04-24T01:34:00Z</dcterms:created>
  <dcterms:modified xsi:type="dcterms:W3CDTF">2025-04-24T02:34:00Z</dcterms:modified>
  <dc:subject>2025-2031年中国海洋生物医药行业发展深度调研与未来趋势分析报告</dc:subject>
  <dc:title>2025-2031年中国海洋生物医药行业发展深度调研与未来趋势分析报告</dc:title>
  <cp:keywords>2025-2031年中国海洋生物医药行业发展深度调研与未来趋势分析报告</cp:keywords>
  <dc:description>2025-2031年中国海洋生物医药行业发展深度调研与未来趋势分析报告</dc:description>
</cp:coreProperties>
</file>