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3df6aae904609" w:history="1">
              <w:r>
                <w:rPr>
                  <w:rStyle w:val="Hyperlink"/>
                </w:rPr>
                <w:t>2025-2031年全球与中国编织导管行业发展调研及行业前景分析报告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3df6aae904609" w:history="1">
              <w:r>
                <w:rPr>
                  <w:rStyle w:val="Hyperlink"/>
                </w:rPr>
                <w:t>2025-2031年全球与中国编织导管行业发展调研及行业前景分析报告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3df6aae904609" w:history="1">
                <w:r>
                  <w:rPr>
                    <w:rStyle w:val="Hyperlink"/>
                  </w:rPr>
                  <w:t>https://www.20087.com/7/59/BianZhiDaoGuanHangYeQianJingQuShi.html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导管是一种由金属丝或纤维编织而成的柔性管状材料，广泛应用于航空航天、汽车制造、医疗设备等行业，用于保护线缆、光纤和流体输送管道免受外部环境的损害。目前，编织导管的材质和编织技术不断进步，如不锈钢、镍合金和高性能聚合物的使用，使其具备更好的耐腐蚀性、耐高温性和机械强度。同时，针对特定应用需求的定制化编织导管也越来越多，提高了产品在特殊工作条件下的适用性。</w:t>
      </w:r>
      <w:r>
        <w:rPr>
          <w:rFonts w:hint="eastAsia"/>
        </w:rPr>
        <w:br/>
      </w:r>
      <w:r>
        <w:rPr>
          <w:rFonts w:hint="eastAsia"/>
        </w:rPr>
        <w:t>　　未来，编织导管的研发将更加注重多功能性和轻量化，新材料和编织工艺的结合将使产品在保持高强度的同时减轻重量，满足航空航天和汽车轻量化设计的要求。此外，智能材料的应用，如形状记忆合金和智能纺织品，将赋予编织导管自适应和自修复的能力，提高其在极端条件下的可靠性和使用寿命。随着3D打印技术的成熟，定制化编织导管的生产将更加灵活高效，缩短交货周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3df6aae904609" w:history="1">
        <w:r>
          <w:rPr>
            <w:rStyle w:val="Hyperlink"/>
          </w:rPr>
          <w:t>2025-2031年全球与中国编织导管行业发展调研及行业前景分析报告</w:t>
        </w:r>
      </w:hyperlink>
      <w:r>
        <w:rPr>
          <w:rFonts w:hint="eastAsia"/>
        </w:rPr>
        <w:t>》系统分析了编织导管行业的产业链结构、市场规模及需求特征，详细解读了价格体系与行业现状。基于严谨的数据分析与市场洞察，报告科学预测了编织导管行业前景与发展趋势。同时，重点剖析了编织导管重点企业的竞争格局、市场集中度及品牌影响力，并对编织导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全球不同产品类型编织导管销售额增长趋势2020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从不同应用，编织导管主要包括如下几个方面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全球不同应用编织导管销售额增长趋势2020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心血管和神经血管手术</w:t>
      </w:r>
      <w:r>
        <w:rPr>
          <w:rFonts w:hint="eastAsia"/>
        </w:rPr>
        <w:br/>
      </w:r>
      <w:r>
        <w:rPr>
          <w:rFonts w:hint="eastAsia"/>
        </w:rPr>
        <w:t>　　　　1.3.3 内窥镜手术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编织导管行业背景、发展历史、现状及趋势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编织导管行业目前现状分析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编织导管发展趋势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全球编织导管总体规模分析</w:t>
      </w:r>
      <w:r>
        <w:rPr>
          <w:rFonts w:hint="eastAsia"/>
        </w:rPr>
        <w:br/>
      </w:r>
      <w:r>
        <w:rPr>
          <w:rFonts w:hint="eastAsia"/>
        </w:rPr>
        <w:t>　　2.1 全球编织导管供需现状及预测（2020-2031）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全球编织导管产能、产量、产能利用率及发展趋势（2020-2031）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全球编织导管产量、需求量及发展趋势（2020-2031）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全球主要地区编织导管产量及发展趋势（2020-2031）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全球主要地区编织导管产量（2020-2025）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全球主要地区编织导管产量（2025-2031）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全球主要地区编织导管产量市场份额（2020-2031）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中国编织导管供需现状及预测（2020-2031）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中国编织导管产能、产量、产能利用率及发展趋势（2020-2031）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中国编织导管产量、市场需求量及发展趋势（2020-2031）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全球编织导管销量及销售额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全球市场编织导管销售额（2020-2031）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全球市场编织导管销量（2020-2031）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全球市场编织导管价格趋势（2020-2031）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全球市场主要厂商编织导管产能市场份额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全球市场主要厂商编织导管销量（2020-2025）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全球市场主要厂商编织导管销量（2020-2025）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全球市场主要厂商编织导管销售收入（2020-2025）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全球市场主要厂商编织导管销售价格（2020-2025）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2025年全球主要生产商编织导管收入排名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中国市场主要厂商编织导管销量（2020-2025）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中国市场主要厂商编织导管销量（2020-2025）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中国市场主要厂商编织导管销售收入（2020-2025）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2025年中国主要生产商编织导管收入排名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中国市场主要厂商编织导管销售价格（2020-2025）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全球主要厂商编织导管总部及产地分布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全球主要厂商成立时间及编织导管商业化日期</w:t>
      </w:r>
      <w:r>
        <w:rPr>
          <w:rFonts w:hint="eastAsia"/>
        </w:rPr>
        <w:br/>
      </w:r>
      <w:r>
        <w:rPr>
          <w:rFonts w:hint="eastAsia"/>
        </w:rPr>
        <w:t>　　3.6 全球主要厂商编织导管产品类型及应用</w:t>
      </w:r>
      <w:r>
        <w:rPr>
          <w:rFonts w:hint="eastAsia"/>
        </w:rPr>
        <w:br/>
      </w:r>
      <w:r>
        <w:rPr>
          <w:rFonts w:hint="eastAsia"/>
        </w:rPr>
        <w:t>　　3.7 编织导管行业集中度、竞争程度分析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编织导管行业集中度分析：2025年全球Top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全球编织导管第一梯队、第二梯队和第三梯队生产商（品牌）及市场份额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全球主要地区编织导管销售收入及市场份额（2020-2025年）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全球主要地区编织导管销售收入预测（2025-2031年）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全球主要地区编织导管销量分析：2020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全球主要地区编织导管销量及市场份额（2020-2025年）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全球主要地区编织导管销量及市场份额预测（2025-2031）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北美市场编织导管销量、收入及增长率（2020-2031）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欧洲市场编织导管销量、收入及增长率（2020-2031）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中国市场编织导管销量、收入及增长率（2020-2031）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日本市场编织导管销量、收入及增长率（2020-2031）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东南亚市场编织导管销量、收入及增长率（2020-2031）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印度市场编织导管销量、收入及增长率（2020-2031）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编织导管销量、收入、价格及毛利率（2020-2025）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不同产品类型编织导管分析</w:t>
      </w:r>
      <w:r>
        <w:rPr>
          <w:rFonts w:hint="eastAsia"/>
        </w:rPr>
        <w:br/>
      </w:r>
      <w:r>
        <w:rPr>
          <w:rFonts w:hint="eastAsia"/>
        </w:rPr>
        <w:t>　　6.1 全球不同产品类型编织导管销量（2020-2031）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全球不同产品类型编织导管收入（2020-2031）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全球不同产品类型编织导管价格走势（2020-2031）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不同应用编织导管分析</w:t>
      </w:r>
      <w:r>
        <w:rPr>
          <w:rFonts w:hint="eastAsia"/>
        </w:rPr>
        <w:br/>
      </w:r>
      <w:r>
        <w:rPr>
          <w:rFonts w:hint="eastAsia"/>
        </w:rPr>
        <w:t>　　7.1 全球不同应用编织导管销量（2020-2031）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全球不同应用编织导管销量及市场份额（2020-2025）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全球不同应用编织导管销量预测（2025-2031）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全球不同应用编织导管收入（2020-2031）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全球不同应用编织导管收入及市场份额（2020-2025）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全球不同应用编织导管收入预测（2025-2031）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全球不同应用编织导管价格走势（2020-2031）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编织导管产业链分析</w:t>
      </w:r>
      <w:r>
        <w:rPr>
          <w:rFonts w:hint="eastAsia"/>
        </w:rPr>
        <w:br/>
      </w:r>
      <w:r>
        <w:rPr>
          <w:rFonts w:hint="eastAsia"/>
        </w:rPr>
        <w:t>　　8.2 编织导管产业上游供应分析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编织导管下游典型客户</w:t>
      </w:r>
      <w:r>
        <w:rPr>
          <w:rFonts w:hint="eastAsia"/>
        </w:rPr>
        <w:br/>
      </w:r>
      <w:r>
        <w:rPr>
          <w:rFonts w:hint="eastAsia"/>
        </w:rPr>
        <w:t>　　8.4 编织导管销售渠道分析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编织导管行业发展机遇及主要驱动因素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编织导管行业发展面临的风险</w:t>
      </w:r>
      <w:r>
        <w:rPr>
          <w:rFonts w:hint="eastAsia"/>
        </w:rPr>
        <w:br/>
      </w:r>
      <w:r>
        <w:rPr>
          <w:rFonts w:hint="eastAsia"/>
        </w:rPr>
        <w:t>　　9.3 编织导管行业政策分析</w:t>
      </w:r>
      <w:r>
        <w:rPr>
          <w:rFonts w:hint="eastAsia"/>
        </w:rPr>
        <w:br/>
      </w:r>
      <w:r>
        <w:rPr>
          <w:rFonts w:hint="eastAsia"/>
        </w:rPr>
        <w:t>　　9.4 编织导管中国企业SWOT分析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全球不同产品类型编织导管销售额增长（CAGR）趋势2020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编织导管行业目前发展现状</w:t>
      </w:r>
      <w:r>
        <w:rPr>
          <w:rFonts w:hint="eastAsia"/>
        </w:rPr>
        <w:br/>
      </w:r>
      <w:r>
        <w:rPr>
          <w:rFonts w:hint="eastAsia"/>
        </w:rPr>
        <w:t>　　表 4： 编织导管发展趋势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全球主要地区编织导管产量增速（CAGR）：（2020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全球主要地区编织导管产量（2020-2025）&amp;（千件）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全球主要地区编织导管产量（2025-2031）&amp;（千件）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全球主要地区编织导管产量市场份额（2020-2025）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全球主要地区编织导管产量（2025-2031）&amp;（千件）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全球市场主要厂商编织导管产能（2024-2025）&amp;（千件）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全球市场主要厂商编织导管销量（2020-2025）&amp;（千件）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全球市场主要厂商编织导管销量市场份额（2020-2025）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全球市场主要厂商编织导管销售收入（2020-2025）&amp;（百万美元）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全球市场主要厂商编织导管销售收入市场份额（2020-2025）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全球市场主要厂商编织导管销售价格（2020-2025）&amp;（美元/件）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2025年全球主要生产商编织导管收入排名（百万美元）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中国市场主要厂商编织导管销量（2020-2025）&amp;（千件）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中国市场主要厂商编织导管销量市场份额（2020-2025）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中国市场主要厂商编织导管销售收入（2020-2025）&amp;（百万美元）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中国市场主要厂商编织导管销售收入市场份额（2020-2025）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2025年中国主要生产商编织导管收入排名（百万美元）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中国市场主要厂商编织导管销售价格（2020-2025）&amp;（美元/件）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全球主要厂商编织导管总部及产地分布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全球主要厂商成立时间及编织导管商业化日期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全球主要厂商编织导管产品类型及应用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2025年全球编织导管主要厂商市场地位（第一梯队、第二梯队和第三梯队）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全球编织导管市场投资、并购等现状分析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全球主要地区编织导管销售收入增速：（2020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全球主要地区编织导管销售收入（2020-2025）&amp;（百万美元）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全球主要地区编织导管销售收入市场份额（2020-2025）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全球主要地区编织导管收入（2025-2031）&amp;（百万美元）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全球主要地区编织导管收入市场份额（2025-2031）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全球主要地区编织导管销量（千件）：2020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全球主要地区编织导管销量（2020-2025）&amp;（千件）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全球主要地区编织导管销量市场份额（2020-2025）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全球主要地区编织导管销量（2025-2031）&amp;（千件）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全球主要地区编织导管销量份额（2025-2031）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编织导管生产基地、销售区域、竞争对手及市场地位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编织导管产品规格、参数及市场应用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编织导管销量（千件）、收入（百万美元）、价格（美元/件）及毛利率（2020-2025）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全球不同产品类型编织导管销量（2020-2025年）&amp;（千件）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全球不同产品类型编织导管销量市场份额（2020-2025）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全球不同产品类型编织导管销量预测（2025-2031）&amp;（千件）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全球市场不同产品类型编织导管销量市场份额预测（2025-2031）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全球不同产品类型编织导管收入（2020-2025年）&amp;（百万美元）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全球不同产品类型编织导管收入市场份额（2020-2025）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全球不同产品类型编织导管收入预测（2025-2031）&amp;（百万美元）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全球不同产品类型编织导管收入市场份额预测（2025-2031）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全球不同应用编织导管销量（2020-2025年）&amp;（千件）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全球不同应用编织导管销量市场份额（2020-2025）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全球不同应用编织导管销量预测（2025-2031）&amp;（千件）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全球市场不同应用编织导管销量市场份额预测（2025-2031）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全球不同应用编织导管收入（2020-2025年）&amp;（百万美元）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全球不同应用编织导管收入市场份额（2020-2025）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全球不同应用编织导管收入预测（2025-2031）&amp;（百万美元）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全球不同应用编织导管收入市场份额预测（2025-2031）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编织导管上游原料供应商及联系方式列表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编织导管典型客户列表</w:t>
      </w:r>
      <w:r>
        <w:rPr>
          <w:rFonts w:hint="eastAsia"/>
        </w:rPr>
        <w:br/>
      </w:r>
      <w:r>
        <w:rPr>
          <w:rFonts w:hint="eastAsia"/>
        </w:rPr>
        <w:t>　　表 111： 编织导管主要销售模式及销售渠道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编织导管行业发展机遇及主要驱动因素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编织导管行业发展面临的风险</w:t>
      </w:r>
      <w:r>
        <w:rPr>
          <w:rFonts w:hint="eastAsia"/>
        </w:rPr>
        <w:br/>
      </w:r>
      <w:r>
        <w:rPr>
          <w:rFonts w:hint="eastAsia"/>
        </w:rPr>
        <w:t>　　表 114： 编织导管行业政策分析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全球不同产品类型编织导管销售额2020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全球不同产品类型编织导管市场份额2024 VS 2025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全球不同应用编织导管市场份额2024 VS 2025</w:t>
      </w:r>
      <w:r>
        <w:rPr>
          <w:rFonts w:hint="eastAsia"/>
        </w:rPr>
        <w:br/>
      </w:r>
      <w:r>
        <w:rPr>
          <w:rFonts w:hint="eastAsia"/>
        </w:rPr>
        <w:t>　　图 9： 心血管和神经血管手术</w:t>
      </w:r>
      <w:r>
        <w:rPr>
          <w:rFonts w:hint="eastAsia"/>
        </w:rPr>
        <w:br/>
      </w:r>
      <w:r>
        <w:rPr>
          <w:rFonts w:hint="eastAsia"/>
        </w:rPr>
        <w:t>　　图 10： 内窥镜手术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全球编织导管产能、产量、产能利用率及发展趋势（2020-2031）&amp;（千件）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全球编织导管产量、需求量及发展趋势（2020-2031）&amp;（千件）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全球主要地区编织导管产量（2020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全球主要地区编织导管产量市场份额（2020-2031）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中国编织导管产能、产量、产能利用率及发展趋势（2020-2031）&amp;（千件）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中国编织导管产量、市场需求量及发展趋势（2020-2031）&amp;（千件）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全球编织导管市场销售额及增长率：（2020-2031）&amp;（百万美元）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全球市场编织导管市场规模：2020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全球市场编织导管价格趋势（2020-2031）&amp;（美元/件）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2025年全球市场主要厂商编织导管销量市场份额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2025年全球市场主要厂商编织导管收入市场份额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2025年中国市场主要厂商编织导管销量市场份额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2025年中国市场主要厂商编织导管收入市场份额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2025年全球前五大生产商编织导管市场份额</w:t>
      </w:r>
      <w:r>
        <w:rPr>
          <w:rFonts w:hint="eastAsia"/>
        </w:rPr>
        <w:br/>
      </w:r>
      <w:r>
        <w:rPr>
          <w:rFonts w:hint="eastAsia"/>
        </w:rPr>
        <w:t>　　图 27： 2025年全球编织导管第一梯队、第二梯队和第三梯队厂商及市场份额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全球主要地区编织导管销售收入（2020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全球主要地区编织导管销售收入市场份额（2024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北美市场编织导管收入及增长率（2020-2031）&amp;（百万美元）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欧洲市场编织导管收入及增长率（2020-2031）&amp;（百万美元）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中国市场编织导管收入及增长率（2020-2031）&amp;（百万美元）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日本市场编织导管收入及增长率（2020-2031）&amp;（百万美元）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东南亚市场编织导管收入及增长率（2020-2031）&amp;（百万美元）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印度市场编织导管销量及增长率（2020-2031）&amp;（千件）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印度市场编织导管收入及增长率（2020-2031）&amp;（百万美元）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全球不同产品类型编织导管价格走势（2020-2031）&amp;（美元/件）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全球不同应用编织导管价格走势（2020-2031）&amp;（美元/件）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编织导管产业链</w:t>
      </w:r>
      <w:r>
        <w:rPr>
          <w:rFonts w:hint="eastAsia"/>
        </w:rPr>
        <w:br/>
      </w:r>
      <w:r>
        <w:rPr>
          <w:rFonts w:hint="eastAsia"/>
        </w:rPr>
        <w:t>　　图 45： 编织导管中国企业SWOT分析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3df6aae904609" w:history="1">
        <w:r>
          <w:rPr>
            <w:rStyle w:val="Hyperlink"/>
          </w:rPr>
          <w:t>2025-2031年全球与中国编织导管行业发展调研及行业前景分析报告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3df6aae904609" w:history="1">
        <w:r>
          <w:rPr>
            <w:rStyle w:val="Hyperlink"/>
          </w:rPr>
          <w:t>https://www.20087.com/7/59/BianZhiDaoGuanHangYeQianJingQuShi.html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热点：编织软管、编织导管ppi、导尿管的导丝是干什么的、编织导管sw画图、导管子视频教程、编织导管微导管、导丝导尿管的使用方法、导管子教程、导尿管里的导丝是起什么作用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5640f655450f" w:history="1">
      <w:r>
        <w:rPr>
          <w:rStyle w:val="Hyperlink"/>
        </w:rPr>
        <w:t>2025-2031年全球与中国编织导管行业发展调研及行业前景分析报告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anZhiDaoGuanHangYeQianJingQuShi.html" TargetMode="External" Id="Raa33df6aae90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anZhiDaoGuanHangYeQianJingQuShi.html" TargetMode="External" Id="R7ee95640f655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2025-01-20T23:51:00Z</dcterms:created>
  <dcterms:modified xsi:type="dcterms:W3CDTF">2025-01-21T00:51:00Z</dcterms:modified>
  <dc:subject>2025-2031年全球与中国编织导管行业发展调研及行业前景分析报告</dc:subject>
  <dc:title>2025-2031年全球与中国编织导管行业发展调研及行业前景分析报告</dc:title>
  <cp:keywords>2025-2031年全球与中国编织导管行业发展调研及行业前景分析报告</cp:keywords>
  <dc:description>2025-2031年全球与中国编织导管行业发展调研及行业前景分析报告</dc:description>
</cp:coreProperties>
</file>