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1ca7507f54be5" w:history="1">
              <w:r>
                <w:rPr>
                  <w:rStyle w:val="Hyperlink"/>
                </w:rPr>
                <w:t>2026-2032年中国肿瘤精准医疗行业研究分析与前景趋势预测报告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1ca7507f54be5" w:history="1">
              <w:r>
                <w:rPr>
                  <w:rStyle w:val="Hyperlink"/>
                </w:rPr>
                <w:t>2026-2032年中国肿瘤精准医疗行业研究分析与前景趋势预测报告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1ca7507f54be5" w:history="1">
                <w:r>
                  <w:rPr>
                    <w:rStyle w:val="Hyperlink"/>
                  </w:rPr>
                  <w:t>https://www.20087.com/7/69/ZhongLiuJingZhunYiLiaoDeXianZhuangYuFaZhanQianJing.html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肿瘤精准医疗是近年来医学领域的重要发展方向，其核心在于通过基因检测、分子影像、生物标志物分析等手段，为患者提供个性化诊疗方案，提高治疗效果并减少副作用。随着高通量测序技术的成熟与临床应用的深入，肿瘤精准医疗已在多个癌种中取得长足进展，如肺癌、乳腺癌、结直肠癌等靶向治疗与免疫治疗的应用日趋成熟。同时，相关配套产业如检测试剂、诊断设备、数据分析平台等也逐步完善。然而，行业发展仍面临诸多挑战，包括检测成本较高、医保覆盖有限、数据标准化程度低以及专业人才短缺等问题，限制了其在基层医疗机构的普及与推广。</w:t>
      </w:r>
      <w:r>
        <w:rPr>
          <w:rFonts w:hint="eastAsia"/>
        </w:rPr>
        <w:br/>
      </w:r>
      <w:r>
        <w:rPr>
          <w:rFonts w:hint="eastAsia"/>
        </w:rPr>
        <w:t>　　未来，肿瘤精准医疗将在技术创新与政策支持的双重驱动下加速发展。市场调研网指出，新一代测序技术、人工智能辅助诊断、液体活检等前沿技术的融合应用，将大幅提升疾病早筛、疗效评估与预后预测的精准度。同时，随着国家对创新药物审批流程的优化以及医保支付机制的改革，更多靶向药物与免疫治疗方案有望纳入保障体系，惠及更多患者。此外，多学科协作模式的推广将促进精准医疗与临床实践深度融合，推动肿瘤诊疗由经验医学向循证医学转型。预计未来几年，肿瘤精准医疗将逐步走向规范化、标准化、普惠化，成为现代肿瘤防治体系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1ca7507f54be5" w:history="1">
        <w:r>
          <w:rPr>
            <w:rStyle w:val="Hyperlink"/>
          </w:rPr>
          <w:t>2026-2032年中国肿瘤精准医疗行业研究分析与前景趋势预测报告</w:t>
        </w:r>
      </w:hyperlink>
      <w:r>
        <w:rPr>
          <w:rFonts w:hint="eastAsia"/>
        </w:rPr>
        <w:t>》，2025年肿瘤精准医疗行业市场规模达 亿元，预计2032年市场规模将达 亿元，期间年均复合增长率（CAGR）达 %。报告系统分析了肿瘤精准医疗行业的产业链结构、市场规模及需求特征，详细解读了价格体系与行业现状。基于严谨的数据分析与市场洞察，报告科学预测了肿瘤精准医疗行业前景与发展趋势。同时，重点剖析了肿瘤精准医疗重点企业的竞争格局、市场集中度及品牌影响力，并对肿瘤精准医疗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肿瘤精准医疗行业界定</w:t>
      </w:r>
      <w:r>
        <w:rPr>
          <w:rFonts w:hint="eastAsia"/>
        </w:rPr>
        <w:br/>
      </w:r>
      <w:r>
        <w:rPr>
          <w:rFonts w:hint="eastAsia"/>
        </w:rPr>
        <w:t>　　第一节 肿瘤精准医疗行业定义</w:t>
      </w:r>
      <w:r>
        <w:rPr>
          <w:rFonts w:hint="eastAsia"/>
        </w:rPr>
        <w:br/>
      </w:r>
      <w:r>
        <w:rPr>
          <w:rFonts w:hint="eastAsia"/>
        </w:rPr>
        <w:t>　　第二节 肿瘤精准医疗行业特点分析</w:t>
      </w:r>
      <w:r>
        <w:rPr>
          <w:rFonts w:hint="eastAsia"/>
        </w:rPr>
        <w:br/>
      </w:r>
      <w:r>
        <w:rPr>
          <w:rFonts w:hint="eastAsia"/>
        </w:rPr>
        <w:t>　　第三节 肿瘤精准医疗产业链分析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中国肿瘤精准医疗行业发展环境分析</w:t>
      </w:r>
      <w:r>
        <w:rPr>
          <w:rFonts w:hint="eastAsia"/>
        </w:rPr>
        <w:br/>
      </w:r>
      <w:r>
        <w:rPr>
          <w:rFonts w:hint="eastAsia"/>
        </w:rPr>
        <w:t>　　第一节 肿瘤精准医疗行业经济环境分析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2025-2026年中国肿瘤精准医疗技术发展研究</w:t>
      </w:r>
      <w:r>
        <w:rPr>
          <w:rFonts w:hint="eastAsia"/>
        </w:rPr>
        <w:br/>
      </w:r>
      <w:r>
        <w:rPr>
          <w:rFonts w:hint="eastAsia"/>
        </w:rPr>
        <w:t>　　第一节 当前肿瘤精准医疗技术发展现状</w:t>
      </w:r>
      <w:r>
        <w:rPr>
          <w:rFonts w:hint="eastAsia"/>
        </w:rPr>
        <w:br/>
      </w:r>
      <w:r>
        <w:rPr>
          <w:rFonts w:hint="eastAsia"/>
        </w:rPr>
        <w:t>　　第二节 国内外肿瘤精准医疗技术差异与原因</w:t>
      </w:r>
      <w:r>
        <w:rPr>
          <w:rFonts w:hint="eastAsia"/>
        </w:rPr>
        <w:br/>
      </w:r>
      <w:r>
        <w:rPr>
          <w:rFonts w:hint="eastAsia"/>
        </w:rPr>
        <w:t>　　第三节 肿瘤精准医疗技术创新与发展趋势预测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技术进步对肿瘤精准医疗行业的影响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2026年全球肿瘤精准医疗行业市场运行形势分析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2026年全球肿瘤精准医疗行业发展概况</w:t>
      </w:r>
      <w:r>
        <w:rPr>
          <w:rFonts w:hint="eastAsia"/>
        </w:rPr>
        <w:br/>
      </w:r>
      <w:r>
        <w:rPr>
          <w:rFonts w:hint="eastAsia"/>
        </w:rPr>
        <w:t>　　第二节 全球肿瘤精准医疗行业发展走势</w:t>
      </w:r>
      <w:r>
        <w:rPr>
          <w:rFonts w:hint="eastAsia"/>
        </w:rPr>
        <w:br/>
      </w:r>
      <w:r>
        <w:rPr>
          <w:rFonts w:hint="eastAsia"/>
        </w:rPr>
        <w:t>　　　　二、全球肿瘤精准医疗行业市场分布情况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三、全球肿瘤精准医疗行业发展趋势分析</w:t>
      </w:r>
      <w:r>
        <w:rPr>
          <w:rFonts w:hint="eastAsia"/>
        </w:rPr>
        <w:br/>
      </w:r>
      <w:r>
        <w:rPr>
          <w:rFonts w:hint="eastAsia"/>
        </w:rPr>
        <w:t>　　第三节 全球肿瘤精准医疗行业重点国家和区域分析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中国肿瘤精准医疗行业发展调研</w:t>
      </w:r>
      <w:r>
        <w:rPr>
          <w:rFonts w:hint="eastAsia"/>
        </w:rPr>
        <w:br/>
      </w:r>
      <w:r>
        <w:rPr>
          <w:rFonts w:hint="eastAsia"/>
        </w:rPr>
        <w:t>　　第一节 中国肿瘤精准医疗市场现状分析</w:t>
      </w:r>
      <w:r>
        <w:rPr>
          <w:rFonts w:hint="eastAsia"/>
        </w:rPr>
        <w:br/>
      </w:r>
      <w:r>
        <w:rPr>
          <w:rFonts w:hint="eastAsia"/>
        </w:rPr>
        <w:t>　　第二节 中国肿瘤精准医疗行业产量情况分析及预测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一、肿瘤精准医疗总体产能规模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三、2020-2025年中国肿瘤精准医疗行业产量统计分析</w:t>
      </w:r>
      <w:r>
        <w:rPr>
          <w:rFonts w:hint="eastAsia"/>
        </w:rPr>
        <w:br/>
      </w:r>
      <w:r>
        <w:rPr>
          <w:rFonts w:hint="eastAsia"/>
        </w:rPr>
        <w:t>　　　　二、肿瘤精准医疗生产区域分布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三、2026-2032年中国肿瘤精准医疗行业产量预测分析</w:t>
      </w:r>
      <w:r>
        <w:rPr>
          <w:rFonts w:hint="eastAsia"/>
        </w:rPr>
        <w:br/>
      </w:r>
      <w:r>
        <w:rPr>
          <w:rFonts w:hint="eastAsia"/>
        </w:rPr>
        <w:t>　　第三节 中国肿瘤精准医疗市场需求分析及预测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一、中国肿瘤精准医疗市场需求特点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二、2020-2025年中国肿瘤精准医疗市场需求量统计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三、2026-2032年中国肿瘤精准医疗市场需求量预测分析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肿瘤精准医疗行业细分产品市场调研分析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2020-2025年中国肿瘤精准医疗行业重点地区调研分析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一、中国肿瘤精准医疗行业重点区域市场结构调研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二、**地区肿瘤精准医疗市场调研分析</w:t>
      </w:r>
      <w:r>
        <w:rPr>
          <w:rFonts w:hint="eastAsia"/>
        </w:rPr>
        <w:br/>
      </w:r>
      <w:r>
        <w:rPr>
          <w:rFonts w:hint="eastAsia"/>
        </w:rPr>
        <w:t>　　　　三、**地区肿瘤精准医疗市场调研分析</w:t>
      </w:r>
      <w:r>
        <w:rPr>
          <w:rFonts w:hint="eastAsia"/>
        </w:rPr>
        <w:br/>
      </w:r>
      <w:r>
        <w:rPr>
          <w:rFonts w:hint="eastAsia"/>
        </w:rPr>
        <w:t>　　　　四、**地区肿瘤精准医疗市场调研分析</w:t>
      </w:r>
      <w:r>
        <w:rPr>
          <w:rFonts w:hint="eastAsia"/>
        </w:rPr>
        <w:br/>
      </w:r>
      <w:r>
        <w:rPr>
          <w:rFonts w:hint="eastAsia"/>
        </w:rPr>
        <w:t>　　　　五、**地区肿瘤精准医疗市场调研分析</w:t>
      </w:r>
      <w:r>
        <w:rPr>
          <w:rFonts w:hint="eastAsia"/>
        </w:rPr>
        <w:br/>
      </w:r>
      <w:r>
        <w:rPr>
          <w:rFonts w:hint="eastAsia"/>
        </w:rPr>
        <w:t>　　　　六、**地区肿瘤精准医疗市场调研分析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中国肿瘤精准医疗行业进出口情况分析预测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2020-2025年中国肿瘤精准医疗行业进出口情况分析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一、2020-2025年中国肿瘤精准医疗行业进口分析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二、2020-2025年中国肿瘤精准医疗行业出口分析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2026-2032年中国肿瘤精准医疗行业进出口情况预测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一、2026-2032年中国肿瘤精准医疗行业进口预测分析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二、2026-2032年中国肿瘤精准医疗行业出口预测分析</w:t>
      </w:r>
      <w:r>
        <w:rPr>
          <w:rFonts w:hint="eastAsia"/>
        </w:rPr>
        <w:br/>
      </w:r>
      <w:r>
        <w:rPr>
          <w:rFonts w:hint="eastAsia"/>
        </w:rPr>
        <w:t>　　第三节 影响肿瘤精准医疗行业进出口变化的主要原因分析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肿瘤精准医疗行业竞争格局分析</w:t>
      </w:r>
      <w:r>
        <w:rPr>
          <w:rFonts w:hint="eastAsia"/>
        </w:rPr>
        <w:br/>
      </w:r>
      <w:r>
        <w:rPr>
          <w:rFonts w:hint="eastAsia"/>
        </w:rPr>
        <w:t>　　第一节 肿瘤精准医疗行业集中度分析</w:t>
      </w:r>
      <w:r>
        <w:rPr>
          <w:rFonts w:hint="eastAsia"/>
        </w:rPr>
        <w:br/>
      </w:r>
      <w:r>
        <w:rPr>
          <w:rFonts w:hint="eastAsia"/>
        </w:rPr>
        <w:t>　　　　一、肿瘤精准医疗市场集中度分析</w:t>
      </w:r>
      <w:r>
        <w:rPr>
          <w:rFonts w:hint="eastAsia"/>
        </w:rPr>
        <w:br/>
      </w:r>
      <w:r>
        <w:rPr>
          <w:rFonts w:hint="eastAsia"/>
        </w:rPr>
        <w:t>　　　　二、肿瘤精准医疗企业集中度分析</w:t>
      </w:r>
      <w:r>
        <w:rPr>
          <w:rFonts w:hint="eastAsia"/>
        </w:rPr>
        <w:br/>
      </w:r>
      <w:r>
        <w:rPr>
          <w:rFonts w:hint="eastAsia"/>
        </w:rPr>
        <w:t>　　　　三、肿瘤精准医疗区域集中度分析</w:t>
      </w:r>
      <w:r>
        <w:rPr>
          <w:rFonts w:hint="eastAsia"/>
        </w:rPr>
        <w:br/>
      </w:r>
      <w:r>
        <w:rPr>
          <w:rFonts w:hint="eastAsia"/>
        </w:rPr>
        <w:t>　　第二节 肿瘤精准医疗行业主要企业竞争力分析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肿瘤精准医疗行业竞争格局分析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一、2026年肿瘤精准医疗行业竞争分析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二、2026年中外肿瘤精准医疗产品竞争分析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三、2020-2025年我国肿瘤精准医疗市场竞争分析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四、2026-2032年国内主要肿瘤精准医疗企业动向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肿瘤精准医疗行业重点企业发展调研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肿瘤精准医疗重点企业（一）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肿瘤精准医疗重点企业（二）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肿瘤精准医疗重点企业（三）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肿瘤精准医疗重点企业（四）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肿瘤精准医疗重点企业（五）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肿瘤精准医疗重点企业（六）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肿瘤精准医疗企业管理策略建议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提高肿瘤精准医疗企业竞争力的策略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一、提高中国肿瘤精准医疗企业核心竞争力的对策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二、肿瘤精准医疗企业提升竞争力的主要方向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三、影响肿瘤精准医疗企业核心竞争力的因素及提升途径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四、提高肿瘤精准医疗企业竞争力的策略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对我国肿瘤精准医疗品牌的战略思考</w:t>
      </w:r>
      <w:r>
        <w:rPr>
          <w:rFonts w:hint="eastAsia"/>
        </w:rPr>
        <w:br/>
      </w:r>
      <w:r>
        <w:rPr>
          <w:rFonts w:hint="eastAsia"/>
        </w:rPr>
        <w:t>　　　　一、肿瘤精准医疗实施品牌战略的意义</w:t>
      </w:r>
      <w:r>
        <w:rPr>
          <w:rFonts w:hint="eastAsia"/>
        </w:rPr>
        <w:br/>
      </w:r>
      <w:r>
        <w:rPr>
          <w:rFonts w:hint="eastAsia"/>
        </w:rPr>
        <w:t>　　　　二、肿瘤精准医疗企业品牌的现状分析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三、我国肿瘤精准医疗企业的品牌战略</w:t>
      </w:r>
      <w:r>
        <w:rPr>
          <w:rFonts w:hint="eastAsia"/>
        </w:rPr>
        <w:br/>
      </w:r>
      <w:r>
        <w:rPr>
          <w:rFonts w:hint="eastAsia"/>
        </w:rPr>
        <w:t>　　　　四、肿瘤精准医疗品牌战略管理的策略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2026-2032年中国肿瘤精准医疗行业前景与风险预测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2026年中国肿瘤精准医疗市场前景分析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2026-2032年中国肿瘤精准医疗发展趋势预测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2026-2032年中国肿瘤精准医疗行业投资特性分析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一、2026-2032年中国肿瘤精准医疗行业进入壁垒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二、2026-2032年中国肿瘤精准医疗行业盈利模式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三、2026-2032年中国肿瘤精准医疗行业盈利因素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2026-2032年中国肿瘤精准医疗行业投资机会分析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一、2026-2032年中国肿瘤精准医疗细分市场投资机会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二、2026-2032年中国肿瘤精准医疗行业区域市场投资潜力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2026-2032年中国肿瘤精准医疗行业投资风险分析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一、2026-2032年中国肿瘤精准医疗行业市场竞争风险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二、2026-2032年中国肿瘤精准医疗行业技术风险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三、2026-2032年中国肿瘤精准医疗行业政策风险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四、2026-2032年中国肿瘤精准医疗行业进入退出风险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2026年肿瘤精准医疗行业多维发展策略专题研究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2026年肿瘤精准医疗行业降本增效与转型升级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一、肿瘤精准医疗企业降本增效实施路径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2、智能制造提升肿瘤精准医疗生产效率</w:t>
      </w:r>
      <w:r>
        <w:rPr>
          <w:rFonts w:hint="eastAsia"/>
        </w:rPr>
        <w:br/>
      </w:r>
      <w:r>
        <w:rPr>
          <w:rFonts w:hint="eastAsia"/>
        </w:rPr>
        <w:t>　　　　二、肿瘤精准医疗产业转型升级关键举措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1、传统肿瘤精准医疗业务数字化改造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2026年肿瘤精准医疗行业价值评估与全球布局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一、肿瘤精准医疗企业价值评估体系构建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1、肿瘤精准医疗行业估值模型分析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2、成长性肿瘤精准医疗企业筛选标准</w:t>
      </w:r>
      <w:r>
        <w:rPr>
          <w:rFonts w:hint="eastAsia"/>
        </w:rPr>
        <w:br/>
      </w:r>
      <w:r>
        <w:rPr>
          <w:rFonts w:hint="eastAsia"/>
        </w:rPr>
        <w:t>　　　　二、肿瘤精准医疗行业出海布局战略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1、重点海外肿瘤精准医疗市场投资机遇</w:t>
      </w:r>
      <w:r>
        <w:rPr>
          <w:rFonts w:hint="eastAsia"/>
        </w:rPr>
        <w:br/>
      </w:r>
      <w:r>
        <w:rPr>
          <w:rFonts w:hint="eastAsia"/>
        </w:rPr>
        <w:t>　　　　　　2、跨境肿瘤精准医疗贸易风险应对策略</w:t>
      </w:r>
      <w:r>
        <w:rPr>
          <w:rFonts w:hint="eastAsia"/>
        </w:rPr>
        <w:br/>
      </w:r>
      <w:r>
        <w:rPr>
          <w:rFonts w:hint="eastAsia"/>
        </w:rPr>
        <w:t>　　第三节 2026年肿瘤精准医疗行业标准体系与产业治理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一、肿瘤精准医疗行业标准建设规划</w:t>
      </w:r>
      <w:r>
        <w:rPr>
          <w:rFonts w:hint="eastAsia"/>
        </w:rPr>
        <w:br/>
      </w:r>
      <w:r>
        <w:rPr>
          <w:rFonts w:hint="eastAsia"/>
        </w:rPr>
        <w:t>　　　　　　1、肿瘤精准医疗产品质量标准升级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2、国际肿瘤精准医疗标准对接路径</w:t>
      </w:r>
      <w:r>
        <w:rPr>
          <w:rFonts w:hint="eastAsia"/>
        </w:rPr>
        <w:br/>
      </w:r>
      <w:r>
        <w:rPr>
          <w:rFonts w:hint="eastAsia"/>
        </w:rPr>
        <w:t>　　　　二、肿瘤精准医疗产业治理现代化建议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1、肿瘤精准医疗行业监管创新机制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2、区域肿瘤精准医疗产业集群培育政策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肿瘤精准医疗行业研究结论</w:t>
      </w:r>
      <w:r>
        <w:rPr>
          <w:rFonts w:hint="eastAsia"/>
        </w:rPr>
        <w:br/>
      </w:r>
      <w:r>
        <w:rPr>
          <w:rFonts w:hint="eastAsia"/>
        </w:rPr>
        <w:t>　　第二节 肿瘤精准医疗行业投资价值评估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(中智林)肿瘤精准医疗行业投资建议</w:t>
      </w:r>
      <w:r>
        <w:rPr>
          <w:rFonts w:hint="eastAsia"/>
        </w:rPr>
        <w:br/>
      </w:r>
      <w:r>
        <w:rPr>
          <w:rFonts w:hint="eastAsia"/>
        </w:rPr>
        <w:t>　　　　一、肿瘤精准医疗行业投资策略建议</w:t>
      </w:r>
      <w:r>
        <w:rPr>
          <w:rFonts w:hint="eastAsia"/>
        </w:rPr>
        <w:br/>
      </w:r>
      <w:r>
        <w:rPr>
          <w:rFonts w:hint="eastAsia"/>
        </w:rPr>
        <w:t>　　　　二、肿瘤精准医疗行业投资方向建议</w:t>
      </w:r>
      <w:r>
        <w:rPr>
          <w:rFonts w:hint="eastAsia"/>
        </w:rPr>
        <w:br/>
      </w:r>
      <w:r>
        <w:rPr>
          <w:rFonts w:hint="eastAsia"/>
        </w:rPr>
        <w:t>　　　　三、肿瘤精准医疗行业投资方式建议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肿瘤精准医疗行业类别</w:t>
      </w:r>
      <w:r>
        <w:rPr>
          <w:rFonts w:hint="eastAsia"/>
        </w:rPr>
        <w:br/>
      </w:r>
      <w:r>
        <w:rPr>
          <w:rFonts w:hint="eastAsia"/>
        </w:rPr>
        <w:t>　　图表 肿瘤精准医疗行业产业链调研</w:t>
      </w:r>
      <w:r>
        <w:rPr>
          <w:rFonts w:hint="eastAsia"/>
        </w:rPr>
        <w:br/>
      </w:r>
      <w:r>
        <w:rPr>
          <w:rFonts w:hint="eastAsia"/>
        </w:rPr>
        <w:t>　　图表 肿瘤精准医疗行业现状</w:t>
      </w:r>
      <w:r>
        <w:rPr>
          <w:rFonts w:hint="eastAsia"/>
        </w:rPr>
        <w:br/>
      </w:r>
      <w:r>
        <w:rPr>
          <w:rFonts w:hint="eastAsia"/>
        </w:rPr>
        <w:t>　　图表 肿瘤精准医疗行业标准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2020-2025年中国肿瘤精准医疗行业市场规模</w:t>
      </w:r>
      <w:r>
        <w:rPr>
          <w:rFonts w:hint="eastAsia"/>
        </w:rPr>
        <w:br/>
      </w:r>
      <w:r>
        <w:rPr>
          <w:rFonts w:hint="eastAsia"/>
        </w:rPr>
        <w:t>　　图表 2026年中国肿瘤精准医疗行业产能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2020-2025年中国肿瘤精准医疗行业产量统计</w:t>
      </w:r>
      <w:r>
        <w:rPr>
          <w:rFonts w:hint="eastAsia"/>
        </w:rPr>
        <w:br/>
      </w:r>
      <w:r>
        <w:rPr>
          <w:rFonts w:hint="eastAsia"/>
        </w:rPr>
        <w:t>　　图表 肿瘤精准医疗行业动态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2020-2025年中国肿瘤精准医疗市场需求量</w:t>
      </w:r>
      <w:r>
        <w:rPr>
          <w:rFonts w:hint="eastAsia"/>
        </w:rPr>
        <w:br/>
      </w:r>
      <w:r>
        <w:rPr>
          <w:rFonts w:hint="eastAsia"/>
        </w:rPr>
        <w:t>　　图表 2026年中国肿瘤精准医疗行业需求区域调研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2020-2025年中国肿瘤精准医疗行情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2020-2025年中国肿瘤精准医疗进口统计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2020-2025年中国肿瘤精准医疗行业企业数量统计</w:t>
      </w:r>
      <w:r>
        <w:rPr>
          <w:rFonts w:hint="eastAsia"/>
        </w:rPr>
        <w:br/>
      </w:r>
      <w:r>
        <w:rPr>
          <w:rFonts w:hint="eastAsia"/>
        </w:rPr>
        <w:t>　　图表 **地区肿瘤精准医疗市场规模</w:t>
      </w:r>
      <w:r>
        <w:rPr>
          <w:rFonts w:hint="eastAsia"/>
        </w:rPr>
        <w:br/>
      </w:r>
      <w:r>
        <w:rPr>
          <w:rFonts w:hint="eastAsia"/>
        </w:rPr>
        <w:t>　　图表 **地区肿瘤精准医疗行业市场需求</w:t>
      </w:r>
      <w:r>
        <w:rPr>
          <w:rFonts w:hint="eastAsia"/>
        </w:rPr>
        <w:br/>
      </w:r>
      <w:r>
        <w:rPr>
          <w:rFonts w:hint="eastAsia"/>
        </w:rPr>
        <w:t>　　图表 **地区肿瘤精准医疗市场调研</w:t>
      </w:r>
      <w:r>
        <w:rPr>
          <w:rFonts w:hint="eastAsia"/>
        </w:rPr>
        <w:br/>
      </w:r>
      <w:r>
        <w:rPr>
          <w:rFonts w:hint="eastAsia"/>
        </w:rPr>
        <w:t>　　图表 **地区肿瘤精准医疗行业市场需求分析</w:t>
      </w:r>
      <w:r>
        <w:rPr>
          <w:rFonts w:hint="eastAsia"/>
        </w:rPr>
        <w:br/>
      </w:r>
      <w:r>
        <w:rPr>
          <w:rFonts w:hint="eastAsia"/>
        </w:rPr>
        <w:t>　　图表 **地区肿瘤精准医疗市场规模</w:t>
      </w:r>
      <w:r>
        <w:rPr>
          <w:rFonts w:hint="eastAsia"/>
        </w:rPr>
        <w:br/>
      </w:r>
      <w:r>
        <w:rPr>
          <w:rFonts w:hint="eastAsia"/>
        </w:rPr>
        <w:t>　　图表 **地区肿瘤精准医疗行业市场需求</w:t>
      </w:r>
      <w:r>
        <w:rPr>
          <w:rFonts w:hint="eastAsia"/>
        </w:rPr>
        <w:br/>
      </w:r>
      <w:r>
        <w:rPr>
          <w:rFonts w:hint="eastAsia"/>
        </w:rPr>
        <w:t>　　图表 **地区肿瘤精准医疗市场调研</w:t>
      </w:r>
      <w:r>
        <w:rPr>
          <w:rFonts w:hint="eastAsia"/>
        </w:rPr>
        <w:br/>
      </w:r>
      <w:r>
        <w:rPr>
          <w:rFonts w:hint="eastAsia"/>
        </w:rPr>
        <w:t>　　图表 **地区肿瘤精准医疗行业市场需求分析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肿瘤精准医疗行业竞争对手分析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肿瘤精准医疗重点企业（二）经营情况分析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肿瘤精准医疗重点企业（二）主要经济指标情况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肿瘤精准医疗重点企业（三）成长能力情况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2026-2032年中国肿瘤精准医疗行业产能预测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2026-2032年中国肿瘤精准医疗行业产量预测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2026-2032年中国肿瘤精准医疗市场需求预测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2026-2032年中国肿瘤精准医疗行业市场规模预测</w:t>
      </w:r>
      <w:r>
        <w:rPr>
          <w:rFonts w:hint="eastAsia"/>
        </w:rPr>
        <w:br/>
      </w:r>
      <w:r>
        <w:rPr>
          <w:rFonts w:hint="eastAsia"/>
        </w:rPr>
        <w:t>　　图表 肿瘤精准医疗行业准入条件</w:t>
      </w:r>
      <w:r>
        <w:rPr>
          <w:rFonts w:hint="eastAsia"/>
        </w:rPr>
        <w:br/>
      </w:r>
      <w:r>
        <w:rPr>
          <w:rFonts w:hint="eastAsia"/>
        </w:rPr>
        <w:t>　　图表 2026年中国肿瘤精准医疗市场前景</w:t>
      </w:r>
      <w:r>
        <w:rPr>
          <w:rFonts w:hint="eastAsia"/>
        </w:rPr>
        <w:br/>
      </w:r>
      <w:r>
        <w:rPr>
          <w:rFonts w:hint="eastAsia"/>
        </w:rPr>
        <w:t>　　图表 2026-2032年中国肿瘤精准医疗行业信息化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2026-2032年中国肿瘤精准医疗行业风险分析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2026-2032年中国肿瘤精准医疗行业发展趋势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1ca7507f54be5" w:history="1">
        <w:r>
          <w:rPr>
            <w:rStyle w:val="Hyperlink"/>
          </w:rPr>
          <w:t>2026-2032年中国肿瘤精准医疗行业研究分析与前景趋势预测报告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1ca7507f54be5" w:history="1">
        <w:r>
          <w:rPr>
            <w:rStyle w:val="Hyperlink"/>
          </w:rPr>
          <w:t>https://www.20087.com/7/69/ZhongLiuJingZhunYiLiaoDeXianZhuangYuFaZhanQianJing.html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肿瘤精准治疗基因检测要多少费用、肿瘤精准医疗概念龙头、肿瘤精准医疗怎么样、肿瘤精准医疗怎么样、肿瘤精准诊疗的意义、肿瘤精准医疗诊断产品研发企业的细分龙头、肿瘤精准靶向、肿瘤精准医疗基因检测、肿瘤治疗技术重大突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0aef8b93f4d99" w:history="1">
      <w:r>
        <w:rPr>
          <w:rStyle w:val="Hyperlink"/>
        </w:rPr>
        <w:t>2026-2032年中国肿瘤精准医疗行业研究分析与前景趋势预测报告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ZhongLiuJingZhunYiLiaoDeXianZhuangYuFaZhanQianJing.html" TargetMode="External" Id="Raf61ca7507f54b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ZhongLiuJingZhunYiLiaoDeXianZhuangYuFaZhanQianJing.html" TargetMode="External" Id="R54c0aef8b93f4d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2026-05-02T00:33:43Z</dcterms:created>
  <dcterms:modified xsi:type="dcterms:W3CDTF">2026-05-02T01:33:43Z</dcterms:modified>
  <dc:subject>2026-2032年中国肿瘤精准医疗行业研究分析与前景趋势预测报告</dc:subject>
  <dc:title>2026-2032年中国肿瘤精准医疗行业研究分析与前景趋势预测报告</dc:title>
  <cp:keywords>2026-2032年中国肿瘤精准医疗行业研究分析与前景趋势预测报告</cp:keywords>
  <dc:description>2026-2032年中国肿瘤精准医疗行业研究分析与前景趋势预测报告</dc:description>
</cp:coreProperties>
</file>