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1c321d6c943fc" w:history="1">
              <w:r>
                <w:rPr>
                  <w:rStyle w:val="Hyperlink"/>
                </w:rPr>
                <w:t>2026-2032年全球与中国BDZs药物市场现状及前景趋势预测报告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1c321d6c943fc" w:history="1">
              <w:r>
                <w:rPr>
                  <w:rStyle w:val="Hyperlink"/>
                </w:rPr>
                <w:t>2026-2032年全球与中国BDZs药物市场现状及前景趋势预测报告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1c321d6c943fc" w:history="1">
                <w:r>
                  <w:rPr>
                    <w:rStyle w:val="Hyperlink"/>
                  </w:rPr>
                  <w:t>https://www.20087.com/7/19/BDZsYaoWuShiChangXianZhuangHeQianJing.html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二氮卓类药物（BDZs）是一类作用于中枢神经系统GABA-A受体的精神活性药物，具有显著的抗焦虑、镇静催眠、抗惊厥及肌肉松弛作用。目前，BDZs药物依然是全球临床治疗焦虑障碍、失眠症及癫痫持续状态的一线选择，凭借起效迅速与疗效确切的优势，在精神科与急诊医学中占据重要地位。然而，长期用药带来的耐受性、依赖性及戒断反应等安全性问题，始终是临床应用的重大挑战。近年来，随着精准医疗理念的深入，行业正致力于优化BDZs药物的用药指南，强调短期、按需及低剂量使用原则。同时，新型短效与长效BDZs衍生物的研发，旨在平衡疗效与副作用，提升患者的用药依从性。在监管层面，各国正加强对BDZs处方的管控与合理用药监测，以遏制药物滥用风险。</w:t>
      </w:r>
      <w:r>
        <w:rPr>
          <w:rFonts w:hint="eastAsia"/>
        </w:rPr>
        <w:br/>
      </w:r>
      <w:r>
        <w:rPr>
          <w:rFonts w:hint="eastAsia"/>
        </w:rPr>
        <w:t>　　未来，BDZs药物的发展将聚焦于安全性提升、靶点精准化及联合治疗策随着神经药理学研究的突破，针对GABA-A受体特定亚型的高选择性BDZs类似物将成为研发热点，这类药物有望在保留抗焦虑与镇静疗效的同时，大幅降低认知损害与成瘾风险。市场调研网指出，在临床应用模式上，BDZs将更多地作为综合治疗方案的一部分，与认知行为疗法（CBT）及新型抗抑郁药物联合使用，以实现症状的快速控制与长期康复的平衡。同时，数字疗法与远程医疗的引入，将为BDZs用药患者提供更便捷的随访管理与戒断支持。随着对药物基因组学的深入理解，基于个体基因特征的精准用药指导将逐步落地，推动BDZs药物在精神神经疾病治疗中迈向更安全、更高效的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e1c321d6c943fc" w:history="1">
        <w:r>
          <w:rPr>
            <w:rStyle w:val="Hyperlink"/>
          </w:rPr>
          <w:t>2026-2032年全球与中国BDZs药物市场现状及前景趋势预测报告</w:t>
        </w:r>
      </w:hyperlink>
      <w:r>
        <w:rPr>
          <w:rFonts w:hint="eastAsia"/>
        </w:rPr>
        <w:t>》，2025年BDZs药物行业市场规模达 亿元，预计2032年市场规模将达 亿元，期间年均复合增长率（CAGR）达 %。报告系统分析了BDZs药物行业的现状，全面梳理了BDZs药物市场需求、市场规模、产业链结构及价格体系，详细解读了BDZs药物细分市场特点。报告结合权威数据，科学预测了BDZs药物市场前景与发展趋势，客观分析了品牌竞争格局、市场集中度及重点企业的运营表现，并指出了BDZs药物行业面临的机遇与风险。为BDZs药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全球市场BDZs药物市场总体规模</w:t>
      </w:r>
      <w:r>
        <w:rPr>
          <w:rFonts w:hint="eastAsia"/>
        </w:rPr>
        <w:br/>
      </w:r>
      <w:r>
        <w:rPr>
          <w:rFonts w:hint="eastAsia"/>
        </w:rPr>
        <w:t>　　1.4 中国市场BDZs药物市场总体规模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BDZs药物行业发展总体概况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BDZs药物行业发展主要特点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BDZs药物行业发展影响因素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BDZs药物有利因素</w:t>
      </w:r>
      <w:r>
        <w:rPr>
          <w:rFonts w:hint="eastAsia"/>
        </w:rPr>
        <w:br/>
      </w:r>
      <w:r>
        <w:rPr>
          <w:rFonts w:hint="eastAsia"/>
        </w:rPr>
        <w:t>　　　　1.5.3 .2 BDZs药物不利因素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全球市场，近三年BDZs药物主要企业占有率及排名（按收入）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BDZs药物主要企业在国际市场占有率（按收入，2023-2026）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2025年BDZs药物主要企业在国际市场排名（按收入）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全球市场主要企业BDZs药物销售收入（2023-2026）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中国市场，近三年BDZs药物主要企业占有率及排名（按收入）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BDZs药物主要企业在中国市场占有率（按收入，2023-2026）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2025年BDZs药物主要企业在中国市场排名（按收入）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中国市场主要企业BDZs药物销售收入（2023-2026）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全球主要厂商BDZs药物总部及产地分布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全球主要厂商成立时间及BDZs药物商业化日期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全球主要厂商BDZs药物产品类型及应用</w:t>
      </w:r>
      <w:r>
        <w:rPr>
          <w:rFonts w:hint="eastAsia"/>
        </w:rPr>
        <w:br/>
      </w:r>
      <w:r>
        <w:rPr>
          <w:rFonts w:hint="eastAsia"/>
        </w:rPr>
        <w:t>　　2.6 BDZs药物行业集中度、竞争程度分析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BDZs药物行业集中度分析：2025年全球Top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全球BDZs药物第一梯队、第二梯队和第三梯队厂商（品牌）及市场份额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全球BDZs药物主要地区分析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全球主要地区BDZs药物市场规模分析：2021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全球主要地区BDZs药物销售额及份额（2021-2026）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全球主要地区BDZs药物销售额及份额预测（2027-2032）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北美BDZs药物销售额及预测（2021-2032）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欧洲BDZs药物销售额及预测（2021-2032）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中国BDZs药物销售额及预测（2021-2032）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日本BDZs药物销售额及预测（2021-2032）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东南亚BDZs药物销售额及预测（2021-2032）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印度BDZs药物销售额及预测（2021-2032）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南美BDZs药物销售额及预测（2021-2032）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中东BDZs药物销售额及预测（2021-2032）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阿普唑仑</w:t>
      </w:r>
      <w:r>
        <w:rPr>
          <w:rFonts w:hint="eastAsia"/>
        </w:rPr>
        <w:br/>
      </w:r>
      <w:r>
        <w:rPr>
          <w:rFonts w:hint="eastAsia"/>
        </w:rPr>
        <w:t>　　　　4.1.2 地西泮</w:t>
      </w:r>
      <w:r>
        <w:rPr>
          <w:rFonts w:hint="eastAsia"/>
        </w:rPr>
        <w:br/>
      </w:r>
      <w:r>
        <w:rPr>
          <w:rFonts w:hint="eastAsia"/>
        </w:rPr>
        <w:t>　　　　4.1.3 劳拉西泮</w:t>
      </w:r>
      <w:r>
        <w:rPr>
          <w:rFonts w:hint="eastAsia"/>
        </w:rPr>
        <w:br/>
      </w:r>
      <w:r>
        <w:rPr>
          <w:rFonts w:hint="eastAsia"/>
        </w:rPr>
        <w:t>　　　　4.1.4 氯硝西泮</w:t>
      </w:r>
      <w:r>
        <w:rPr>
          <w:rFonts w:hint="eastAsia"/>
        </w:rPr>
        <w:br/>
      </w:r>
      <w:r>
        <w:rPr>
          <w:rFonts w:hint="eastAsia"/>
        </w:rPr>
        <w:t>　　　　4.1.5 咪达唑仑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按产品类型细分，全球BDZs药物销售额对比（2021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按产品类型细分，全球BDZs药物销售额及预测（2021-2032）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按产品类型细分，全球BDZs药物销售额及市场份额（2021-2026）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按产品类型细分，全球BDZs药物销售额预测（2027-2032）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按产品类型细分，中国BDZs药物销售额及预测（2021-2032）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按产品类型细分，中国BDZs药物销售额及市场份额（2021-2026）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按产品类型细分，中国BDZs药物销售额预测（2027-2032）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产品分类，按剂型</w:t>
      </w:r>
      <w:r>
        <w:rPr>
          <w:rFonts w:hint="eastAsia"/>
        </w:rPr>
        <w:br/>
      </w:r>
      <w:r>
        <w:rPr>
          <w:rFonts w:hint="eastAsia"/>
        </w:rPr>
        <w:t>　　　　4.2.1 片剂及胶囊</w:t>
      </w:r>
      <w:r>
        <w:rPr>
          <w:rFonts w:hint="eastAsia"/>
        </w:rPr>
        <w:br/>
      </w:r>
      <w:r>
        <w:rPr>
          <w:rFonts w:hint="eastAsia"/>
        </w:rPr>
        <w:t>　　　　4.2.2 口服液体制剂</w:t>
      </w:r>
      <w:r>
        <w:rPr>
          <w:rFonts w:hint="eastAsia"/>
        </w:rPr>
        <w:br/>
      </w:r>
      <w:r>
        <w:rPr>
          <w:rFonts w:hint="eastAsia"/>
        </w:rPr>
        <w:t>　　　　4.2.3 注射剂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按剂型细分，全球BDZs药物销售额对比（2021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按剂型细分，全球BDZs药物销售额及预测（2021-2032）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按剂型细分，全球BDZs药物销售额及市场份额（2021-2026）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按剂型细分，全球BDZs药物销售额预测（2027-2032）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按剂型细分，中国BDZs药物销售额及预测（2021-2032）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按剂型细分，中国BDZs药物销售额及市场份额（2021-2026）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按剂型细分，中国BDZs药物销售额预测（2027-2032）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产品分类，按药品属性</w:t>
      </w:r>
      <w:r>
        <w:rPr>
          <w:rFonts w:hint="eastAsia"/>
        </w:rPr>
        <w:br/>
      </w:r>
      <w:r>
        <w:rPr>
          <w:rFonts w:hint="eastAsia"/>
        </w:rPr>
        <w:t>　　　　4.3.1 原研药</w:t>
      </w:r>
      <w:r>
        <w:rPr>
          <w:rFonts w:hint="eastAsia"/>
        </w:rPr>
        <w:br/>
      </w:r>
      <w:r>
        <w:rPr>
          <w:rFonts w:hint="eastAsia"/>
        </w:rPr>
        <w:t>　　　　4.3.2 仿制药</w:t>
      </w:r>
      <w:r>
        <w:rPr>
          <w:rFonts w:hint="eastAsia"/>
        </w:rPr>
        <w:br/>
      </w:r>
      <w:r>
        <w:rPr>
          <w:rFonts w:hint="eastAsia"/>
        </w:rPr>
        <w:t>　　　　4.3.3 按药品属性细分，全球BDZs药物销售额对比（2021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按药品属性细分，全球BDZs药物销售额及预测（2021-2032）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按药品属性细分，全球BDZs药物销售额及市场份额（2021-2026）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按药品属性细分，全球BDZs药物销售额预测（2027-2032）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按药品属性细分，中国BDZs药物销售额及预测（2021-2032）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按药品属性细分，中国BDZs药物销售额及市场份额（2021-2026）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按药品属性细分，中国BDZs药物销售额预测（2027-2032）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按应用细分，全球BDZs药物销售额对比（2021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按应用细分，全球BDZs药物销售额及预测（2021-2032）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按应用细分，全球BDZs药物销售额及市场份额（2021-2026）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按应用细分，全球BDZs药物销售额预测（2027-2032）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中国不同应用BDZs药物销售额及预测（2021-2032）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中国不同应用BDZs药物销售额及市场份额（2021-2026）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中国不同应用BDZs药物销售额预测（2027-2032）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BDZs药物产品及服务介绍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BDZs药物产品及服务介绍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BDZs药物产品及服务介绍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BDZs药物产品及服务介绍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BDZs药物产品及服务介绍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BDZs药物产品及服务介绍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BDZs药物产品及服务介绍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BDZs药物产品及服务介绍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BDZs药物产品及服务介绍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BDZs药物产品及服务介绍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BDZs药物产品及服务介绍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BDZs药物产品及服务介绍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BDZs药物产品及服务介绍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BDZs药物产品及服务介绍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BDZs药物产品及服务介绍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BDZs药物产品及服务介绍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BDZs药物行业发展趋势</w:t>
      </w:r>
      <w:r>
        <w:rPr>
          <w:rFonts w:hint="eastAsia"/>
        </w:rPr>
        <w:br/>
      </w:r>
      <w:r>
        <w:rPr>
          <w:rFonts w:hint="eastAsia"/>
        </w:rPr>
        <w:t>　　7.2 BDZs药物行业主要驱动因素</w:t>
      </w:r>
      <w:r>
        <w:rPr>
          <w:rFonts w:hint="eastAsia"/>
        </w:rPr>
        <w:br/>
      </w:r>
      <w:r>
        <w:rPr>
          <w:rFonts w:hint="eastAsia"/>
        </w:rPr>
        <w:t>　　7.3 BDZs药物中国企业SWOT分析</w:t>
      </w:r>
      <w:r>
        <w:rPr>
          <w:rFonts w:hint="eastAsia"/>
        </w:rPr>
        <w:br/>
      </w:r>
      <w:r>
        <w:rPr>
          <w:rFonts w:hint="eastAsia"/>
        </w:rPr>
        <w:t>　　7.4 中国BDZs药物行业政策环境分析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BDZs药物行业产业链简介</w:t>
      </w:r>
      <w:r>
        <w:rPr>
          <w:rFonts w:hint="eastAsia"/>
        </w:rPr>
        <w:br/>
      </w:r>
      <w:r>
        <w:rPr>
          <w:rFonts w:hint="eastAsia"/>
        </w:rPr>
        <w:t>　　　　8.1.1 BDZs药物行业供应链分析</w:t>
      </w:r>
      <w:r>
        <w:rPr>
          <w:rFonts w:hint="eastAsia"/>
        </w:rPr>
        <w:br/>
      </w:r>
      <w:r>
        <w:rPr>
          <w:rFonts w:hint="eastAsia"/>
        </w:rPr>
        <w:t>　　　　8.1.2 BDZs药物主要原料及供应情况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BDZs药物行业主要下游客户</w:t>
      </w:r>
      <w:r>
        <w:rPr>
          <w:rFonts w:hint="eastAsia"/>
        </w:rPr>
        <w:br/>
      </w:r>
      <w:r>
        <w:rPr>
          <w:rFonts w:hint="eastAsia"/>
        </w:rPr>
        <w:t>　　8.2 BDZs药物行业采购模式</w:t>
      </w:r>
      <w:r>
        <w:rPr>
          <w:rFonts w:hint="eastAsia"/>
        </w:rPr>
        <w:br/>
      </w:r>
      <w:r>
        <w:rPr>
          <w:rFonts w:hint="eastAsia"/>
        </w:rPr>
        <w:t>　　8.3 BDZs药物行业生产模式</w:t>
      </w:r>
      <w:r>
        <w:rPr>
          <w:rFonts w:hint="eastAsia"/>
        </w:rPr>
        <w:br/>
      </w:r>
      <w:r>
        <w:rPr>
          <w:rFonts w:hint="eastAsia"/>
        </w:rPr>
        <w:t>　　8.4 BDZs药物行业销售模式及销售渠道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BDZs药物行业发展主要特点</w:t>
      </w:r>
      <w:r>
        <w:rPr>
          <w:rFonts w:hint="eastAsia"/>
        </w:rPr>
        <w:br/>
      </w:r>
      <w:r>
        <w:rPr>
          <w:rFonts w:hint="eastAsia"/>
        </w:rPr>
        <w:t>　　表 2： BDZs药物行业发展有利因素分析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BDZs药物行业发展不利因素分析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进入BDZs药物行业壁垒</w:t>
      </w:r>
      <w:r>
        <w:rPr>
          <w:rFonts w:hint="eastAsia"/>
        </w:rPr>
        <w:br/>
      </w:r>
      <w:r>
        <w:rPr>
          <w:rFonts w:hint="eastAsia"/>
        </w:rPr>
        <w:t>　　表 5： BDZs药物主要企业在国际市场占有率（按收入，2023-2026）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2025年BDZs药物主要企业在国际市场排名（按收入）&amp;（万元）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全球市场主要企业BDZs药物销售收入（2023-2026）&amp;（万元）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BDZs药物主要企业在中国市场占有率（按收入，2023-2026）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2025年BDZs药物主要企业在中国市场排名（按收入）&amp;（万元）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中国市场主要企业BDZs药物销售收入（2023-2026）&amp;（万元）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全球主要厂商BDZs药物总部及产地分布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全球主要厂商成立时间及BDZs药物商业化日期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全球主要厂商BDZs药物产品类型及应用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2025年全球BDZs药物主要厂商市场地位（第一梯队、第二梯队和第三梯队）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全球BDZs药物市场投资、并购等现状分析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全球主要地区BDZs药物销售额：（2021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全球主要地区BDZs药物销售额（2021-2026）&amp;（万元）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全球主要地区BDZs药物销售额及份额列表（2021-2026）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全球主要地区BDZs药物销售额预测（2027-2032）&amp;（万元）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全球主要地区BDZs药物销售额及份额列表预测（2027-2032）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阿普唑仑主要企业列表</w:t>
      </w:r>
      <w:r>
        <w:rPr>
          <w:rFonts w:hint="eastAsia"/>
        </w:rPr>
        <w:br/>
      </w:r>
      <w:r>
        <w:rPr>
          <w:rFonts w:hint="eastAsia"/>
        </w:rPr>
        <w:t>　　表 22： 地西泮主要企业列表</w:t>
      </w:r>
      <w:r>
        <w:rPr>
          <w:rFonts w:hint="eastAsia"/>
        </w:rPr>
        <w:br/>
      </w:r>
      <w:r>
        <w:rPr>
          <w:rFonts w:hint="eastAsia"/>
        </w:rPr>
        <w:t>　　表 23： 劳拉西泮主要企业列表</w:t>
      </w:r>
      <w:r>
        <w:rPr>
          <w:rFonts w:hint="eastAsia"/>
        </w:rPr>
        <w:br/>
      </w:r>
      <w:r>
        <w:rPr>
          <w:rFonts w:hint="eastAsia"/>
        </w:rPr>
        <w:t>　　表 24： 氯硝西泮主要企业列表</w:t>
      </w:r>
      <w:r>
        <w:rPr>
          <w:rFonts w:hint="eastAsia"/>
        </w:rPr>
        <w:br/>
      </w:r>
      <w:r>
        <w:rPr>
          <w:rFonts w:hint="eastAsia"/>
        </w:rPr>
        <w:t>　　表 25： 咪达唑仑主要企业列表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按产品类型细分，全球BDZs药物销售额及增长率对比（2021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按产品类型细分，全球BDZs药物销售额（2021-2026）&amp;（万元）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按产品类型细分，全球BDZs药物销售额市场份额列表（2021-2026）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按产品类型细分，全球BDZs药物销售额预测（2027-2032）&amp;（万元）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按产品类型细分，全球BDZs药物销售额市场份额预测（2027-2032）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按产品类型细分，中国BDZs药物销售额（2021-2026）&amp;（万元）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按产品类型细分，中国BDZs药物销售额市场份额列表（2021-2026）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按产品类型细分，中国BDZs药物销售额预测（2027-2032）&amp;（万元）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按产品类型细分，中国BDZs药物销售额市场份额预测（2027-2032）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片剂及胶囊主要企业列表</w:t>
      </w:r>
      <w:r>
        <w:rPr>
          <w:rFonts w:hint="eastAsia"/>
        </w:rPr>
        <w:br/>
      </w:r>
      <w:r>
        <w:rPr>
          <w:rFonts w:hint="eastAsia"/>
        </w:rPr>
        <w:t>　　表 37： 口服液体制剂主要企业列表</w:t>
      </w:r>
      <w:r>
        <w:rPr>
          <w:rFonts w:hint="eastAsia"/>
        </w:rPr>
        <w:br/>
      </w:r>
      <w:r>
        <w:rPr>
          <w:rFonts w:hint="eastAsia"/>
        </w:rPr>
        <w:t>　　表 38： 注射剂主要企业列表</w:t>
      </w:r>
      <w:r>
        <w:rPr>
          <w:rFonts w:hint="eastAsia"/>
        </w:rPr>
        <w:br/>
      </w:r>
      <w:r>
        <w:rPr>
          <w:rFonts w:hint="eastAsia"/>
        </w:rPr>
        <w:t>　　表 39： 其他主要企业列表</w:t>
      </w:r>
      <w:r>
        <w:rPr>
          <w:rFonts w:hint="eastAsia"/>
        </w:rPr>
        <w:br/>
      </w:r>
      <w:r>
        <w:rPr>
          <w:rFonts w:hint="eastAsia"/>
        </w:rPr>
        <w:t>　　表 40： 按剂型细分，全球BDZs药物销售额及增长率对比（2021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按剂型细分，全球BDZs药物销售额（2021-2026）&amp;（万元）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按剂型细分，全球BDZs药物销售额市场份额列表（2021-2026）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按剂型细分，全球BDZs药物销售额预测（2027-2032）&amp;（万元）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按剂型细分，全球BDZs药物销售额市场份额预测（2027-2032）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按剂型细分，中国BDZs药物销售额（2021-2026）&amp;（万元）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按剂型细分，中国BDZs药物销售额市场份额列表（2021-2026）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按剂型细分，中国BDZs药物销售额预测（2027-2032）&amp;（万元）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按剂型细分，中国BDZs药物销售额市场份额预测（2027-2032）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原研药主要企业列表</w:t>
      </w:r>
      <w:r>
        <w:rPr>
          <w:rFonts w:hint="eastAsia"/>
        </w:rPr>
        <w:br/>
      </w:r>
      <w:r>
        <w:rPr>
          <w:rFonts w:hint="eastAsia"/>
        </w:rPr>
        <w:t>　　表 50： 仿制药主要企业列表</w:t>
      </w:r>
      <w:r>
        <w:rPr>
          <w:rFonts w:hint="eastAsia"/>
        </w:rPr>
        <w:br/>
      </w:r>
      <w:r>
        <w:rPr>
          <w:rFonts w:hint="eastAsia"/>
        </w:rPr>
        <w:t>　　表 51： 按药品属性细分，全球BDZs药物销售额及增长率对比（2021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按药品属性细分，全球BDZs药物销售额（2021-2026）&amp;（万元）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按药品属性细分，全球BDZs药物销售额市场份额列表（2021-2026）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按药品属性细分，全球BDZs药物销售额预测（2027-2032）&amp;（万元）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按药品属性细分，全球BDZs药物销售额市场份额预测（2027-2032）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按药品属性细分，中国BDZs药物销售额（2021-2026）&amp;（万元）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按药品属性细分，中国BDZs药物销售额市场份额列表（2021-2026）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按药品属性细分，中国BDZs药物销售额预测（2027-2032）&amp;（万元）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按药品属性细分，中国BDZs药物销售额市场份额预测（2027-2032）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按应用细分，全球BDZs药物销售额及增长率对比（2021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按应用细分，全球BDZs药物销售额（2021-2026）&amp;（万元）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按应用细分，全球BDZs药物销售额市场份额列表（2021-2026）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按应用细分，全球BDZs药物销售额预测（2027-2032）&amp;（万元）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按应用细分，全球BDZs药物市场份额预测（2027-2032）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中国不同应用BDZs药物销售额（2021-2026）&amp;（万元）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中国不同应用BDZs药物销售额市场份额列表（2021-2026）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中国不同应用BDZs药物销售额预测（2027-2032）&amp;（万元）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中国不同应用BDZs药物销售额市场份额预测（2027-2032）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BDZs药物产品及服务介绍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BDZs药物产品及服务介绍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BDZs药物产品及服务介绍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BDZs药物产品及服务介绍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BDZs药物产品及服务介绍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BDZs药物产品及服务介绍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BDZs药物产品及服务介绍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BDZs药物产品及服务介绍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BDZs药物产品及服务介绍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BDZs药物产品及服务介绍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BDZs药物产品及服务介绍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BDZs药物产品及服务介绍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BDZs药物产品及服务介绍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BDZs药物产品及服务介绍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BDZs药物产品及服务介绍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BDZs药物产品及服务介绍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BDZs药物收入及毛利率（2021-2026）&amp;（万元）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BDZs药物行业发展趋势</w:t>
      </w:r>
      <w:r>
        <w:rPr>
          <w:rFonts w:hint="eastAsia"/>
        </w:rPr>
        <w:br/>
      </w:r>
      <w:r>
        <w:rPr>
          <w:rFonts w:hint="eastAsia"/>
        </w:rPr>
        <w:t>　　表 149： BDZs药物行业主要驱动因素</w:t>
      </w:r>
      <w:r>
        <w:rPr>
          <w:rFonts w:hint="eastAsia"/>
        </w:rPr>
        <w:br/>
      </w:r>
      <w:r>
        <w:rPr>
          <w:rFonts w:hint="eastAsia"/>
        </w:rPr>
        <w:t>　　表 150： BDZs药物行业供应链分析</w:t>
      </w:r>
      <w:r>
        <w:rPr>
          <w:rFonts w:hint="eastAsia"/>
        </w:rPr>
        <w:br/>
      </w:r>
      <w:r>
        <w:rPr>
          <w:rFonts w:hint="eastAsia"/>
        </w:rPr>
        <w:t>　　表 151： BDZs药物上游原料供应商</w:t>
      </w:r>
      <w:r>
        <w:rPr>
          <w:rFonts w:hint="eastAsia"/>
        </w:rPr>
        <w:br/>
      </w:r>
      <w:r>
        <w:rPr>
          <w:rFonts w:hint="eastAsia"/>
        </w:rPr>
        <w:t>　　表 152： BDZs药物行业主要下游客户</w:t>
      </w:r>
      <w:r>
        <w:rPr>
          <w:rFonts w:hint="eastAsia"/>
        </w:rPr>
        <w:br/>
      </w:r>
      <w:r>
        <w:rPr>
          <w:rFonts w:hint="eastAsia"/>
        </w:rPr>
        <w:t>　　表 153： BDZs药物典型经销商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t>　　表 156：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BDZs药物产品图片</w:t>
      </w:r>
      <w:r>
        <w:rPr>
          <w:rFonts w:hint="eastAsia"/>
        </w:rPr>
        <w:br/>
      </w:r>
      <w:r>
        <w:rPr>
          <w:rFonts w:hint="eastAsia"/>
        </w:rPr>
        <w:t>　　图 2： 全球市场BDZs药物市场规模，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全球BDZs药物市场销售额预测：（万元）&amp;（2021-2032）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中国市场BDZs药物销售额及未来趋势（2021-2032）&amp;（万元）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2025年全球前五大厂商BDZs药物市场份额</w:t>
      </w:r>
      <w:r>
        <w:rPr>
          <w:rFonts w:hint="eastAsia"/>
        </w:rPr>
        <w:br/>
      </w:r>
      <w:r>
        <w:rPr>
          <w:rFonts w:hint="eastAsia"/>
        </w:rPr>
        <w:t>　　图 6： 2025年全球BDZs药物第一梯队、第二梯队和第三梯队厂商及市场份额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全球主要地区BDZs药物销售额市场份额（2021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北美BDZs药物销售额及预测（2021-2032）&amp;（万元）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欧洲BDZs药物销售额及预测（2021-2032）&amp;（万元）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中国BDZs药物销售额及预测（2021-2032）&amp;（万元）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日本BDZs药物销售额及预测（2021-2032）&amp;（万元）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东南亚BDZs药物销售额及预测（2021-2032）&amp;（万元）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印度BDZs药物销售额及预测（2021-2032）&amp;（万元）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南美BDZs药物销售额及预测（2021-2032）&amp;（万元）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中东BDZs药物销售额及预测（2021-2032）&amp;（万元）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阿普唑仑 产品图片</w:t>
      </w:r>
      <w:r>
        <w:rPr>
          <w:rFonts w:hint="eastAsia"/>
        </w:rPr>
        <w:br/>
      </w:r>
      <w:r>
        <w:rPr>
          <w:rFonts w:hint="eastAsia"/>
        </w:rPr>
        <w:t>　　图 17： 全球阿普唑仑规模及增长率（2021-2032）&amp;（万元）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地西泮产品图片</w:t>
      </w:r>
      <w:r>
        <w:rPr>
          <w:rFonts w:hint="eastAsia"/>
        </w:rPr>
        <w:br/>
      </w:r>
      <w:r>
        <w:rPr>
          <w:rFonts w:hint="eastAsia"/>
        </w:rPr>
        <w:t>　　图 19： 全球地西泮规模及增长率（2021-2032）&amp;（万元）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劳拉西泮产品图片</w:t>
      </w:r>
      <w:r>
        <w:rPr>
          <w:rFonts w:hint="eastAsia"/>
        </w:rPr>
        <w:br/>
      </w:r>
      <w:r>
        <w:rPr>
          <w:rFonts w:hint="eastAsia"/>
        </w:rPr>
        <w:t>　　图 21： 全球劳拉西泮规模及增长率（2021-2032）&amp;（万元）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氯硝西泮产品图片</w:t>
      </w:r>
      <w:r>
        <w:rPr>
          <w:rFonts w:hint="eastAsia"/>
        </w:rPr>
        <w:br/>
      </w:r>
      <w:r>
        <w:rPr>
          <w:rFonts w:hint="eastAsia"/>
        </w:rPr>
        <w:t>　　图 23： 全球氯硝西泮规模及增长率（2021-2032）&amp;（万元）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咪达唑仑产品图片</w:t>
      </w:r>
      <w:r>
        <w:rPr>
          <w:rFonts w:hint="eastAsia"/>
        </w:rPr>
        <w:br/>
      </w:r>
      <w:r>
        <w:rPr>
          <w:rFonts w:hint="eastAsia"/>
        </w:rPr>
        <w:t>　　图 25： 全球咪达唑仑规模及增长率（2021-2032）&amp;（万元）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按产品类型细分，全球BDZs药物市场份额2025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按产品类型细分，全球BDZs药物市场份额2021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按产品类型细分，全球BDZs药物市场份额预测2026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按产品类型细分，中国BDZs药物市场份额2021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按产品类型细分，中国BDZs药物市场份额预测2026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片剂及胶囊 产品图片</w:t>
      </w:r>
      <w:r>
        <w:rPr>
          <w:rFonts w:hint="eastAsia"/>
        </w:rPr>
        <w:br/>
      </w:r>
      <w:r>
        <w:rPr>
          <w:rFonts w:hint="eastAsia"/>
        </w:rPr>
        <w:t>　　图 34： 全球片剂及胶囊规模及增长率（2021-2032）&amp;（万元）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口服液体制剂产品图片</w:t>
      </w:r>
      <w:r>
        <w:rPr>
          <w:rFonts w:hint="eastAsia"/>
        </w:rPr>
        <w:br/>
      </w:r>
      <w:r>
        <w:rPr>
          <w:rFonts w:hint="eastAsia"/>
        </w:rPr>
        <w:t>　　图 36： 全球口服液体制剂规模及增长率（2021-2032）&amp;（万元）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注射剂产品图片</w:t>
      </w:r>
      <w:r>
        <w:rPr>
          <w:rFonts w:hint="eastAsia"/>
        </w:rPr>
        <w:br/>
      </w:r>
      <w:r>
        <w:rPr>
          <w:rFonts w:hint="eastAsia"/>
        </w:rPr>
        <w:t>　　图 38： 全球注射剂规模及增长率（2021-2032）&amp;（万元）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其他产品图片</w:t>
      </w:r>
      <w:r>
        <w:rPr>
          <w:rFonts w:hint="eastAsia"/>
        </w:rPr>
        <w:br/>
      </w:r>
      <w:r>
        <w:rPr>
          <w:rFonts w:hint="eastAsia"/>
        </w:rPr>
        <w:t>　　图 40：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按剂型细分，全球BDZs药物市场份额2025 &amp; 2032</w:t>
      </w:r>
      <w:r>
        <w:rPr>
          <w:rFonts w:hint="eastAsia"/>
        </w:rPr>
        <w:br/>
      </w:r>
      <w:r>
        <w:rPr>
          <w:rFonts w:hint="eastAsia"/>
        </w:rPr>
        <w:t>　　图 42： 按剂型细分，全球BDZs药物市场份额2021 &amp; 2025</w:t>
      </w:r>
      <w:r>
        <w:rPr>
          <w:rFonts w:hint="eastAsia"/>
        </w:rPr>
        <w:br/>
      </w:r>
      <w:r>
        <w:rPr>
          <w:rFonts w:hint="eastAsia"/>
        </w:rPr>
        <w:t>　　图 43： 按剂型细分，全球BDZs药物市场份额预测2026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按剂型细分，中国BDZs药物市场份额2021 &amp; 2025</w:t>
      </w:r>
      <w:r>
        <w:rPr>
          <w:rFonts w:hint="eastAsia"/>
        </w:rPr>
        <w:br/>
      </w:r>
      <w:r>
        <w:rPr>
          <w:rFonts w:hint="eastAsia"/>
        </w:rPr>
        <w:t>　　图 45： 按剂型细分，中国BDZs药物市场份额预测2026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原研药 产品图片</w:t>
      </w:r>
      <w:r>
        <w:rPr>
          <w:rFonts w:hint="eastAsia"/>
        </w:rPr>
        <w:br/>
      </w:r>
      <w:r>
        <w:rPr>
          <w:rFonts w:hint="eastAsia"/>
        </w:rPr>
        <w:t>　　图 47： 全球原研药规模及增长率（2021-2032）&amp;（万元）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仿制药产品图片</w:t>
      </w:r>
      <w:r>
        <w:rPr>
          <w:rFonts w:hint="eastAsia"/>
        </w:rPr>
        <w:br/>
      </w:r>
      <w:r>
        <w:rPr>
          <w:rFonts w:hint="eastAsia"/>
        </w:rPr>
        <w:t>　　图 49： 全球仿制药规模及增长率（2021-2032）&amp;（万元）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按药品属性细分，全球BDZs药物市场份额2025 &amp; 2032</w:t>
      </w:r>
      <w:r>
        <w:rPr>
          <w:rFonts w:hint="eastAsia"/>
        </w:rPr>
        <w:br/>
      </w:r>
      <w:r>
        <w:rPr>
          <w:rFonts w:hint="eastAsia"/>
        </w:rPr>
        <w:t>　　图 51： 按药品属性细分，全球BDZs药物市场份额2021 &amp; 2025</w:t>
      </w:r>
      <w:r>
        <w:rPr>
          <w:rFonts w:hint="eastAsia"/>
        </w:rPr>
        <w:br/>
      </w:r>
      <w:r>
        <w:rPr>
          <w:rFonts w:hint="eastAsia"/>
        </w:rPr>
        <w:t>　　图 52： 按药品属性细分，全球BDZs药物市场份额预测2026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按药品属性细分，中国BDZs药物市场份额2021 &amp; 2025</w:t>
      </w:r>
      <w:r>
        <w:rPr>
          <w:rFonts w:hint="eastAsia"/>
        </w:rPr>
        <w:br/>
      </w:r>
      <w:r>
        <w:rPr>
          <w:rFonts w:hint="eastAsia"/>
        </w:rPr>
        <w:t>　　图 54： 按药品属性细分，中国BDZs药物市场份额预测2026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医院</w:t>
      </w:r>
      <w:r>
        <w:rPr>
          <w:rFonts w:hint="eastAsia"/>
        </w:rPr>
        <w:br/>
      </w:r>
      <w:r>
        <w:rPr>
          <w:rFonts w:hint="eastAsia"/>
        </w:rPr>
        <w:t>　　图 56： 诊所</w:t>
      </w:r>
      <w:r>
        <w:rPr>
          <w:rFonts w:hint="eastAsia"/>
        </w:rPr>
        <w:br/>
      </w:r>
      <w:r>
        <w:rPr>
          <w:rFonts w:hint="eastAsia"/>
        </w:rPr>
        <w:t>　　图 57： 其他</w:t>
      </w:r>
      <w:r>
        <w:rPr>
          <w:rFonts w:hint="eastAsia"/>
        </w:rPr>
        <w:br/>
      </w:r>
      <w:r>
        <w:rPr>
          <w:rFonts w:hint="eastAsia"/>
        </w:rPr>
        <w:t>　　图 58： 按应用细分，全球BDZs药物市场份额2025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按应用细分，全球BDZs药物市场份额2021 &amp; 2025</w:t>
      </w:r>
      <w:r>
        <w:rPr>
          <w:rFonts w:hint="eastAsia"/>
        </w:rPr>
        <w:br/>
      </w:r>
      <w:r>
        <w:rPr>
          <w:rFonts w:hint="eastAsia"/>
        </w:rPr>
        <w:t>　　图 60： BDZs药物中国企业SWOT分析</w:t>
      </w:r>
      <w:r>
        <w:rPr>
          <w:rFonts w:hint="eastAsia"/>
        </w:rPr>
        <w:br/>
      </w:r>
      <w:r>
        <w:rPr>
          <w:rFonts w:hint="eastAsia"/>
        </w:rPr>
        <w:t>　　图 61： BDZs药物产业链</w:t>
      </w:r>
      <w:r>
        <w:rPr>
          <w:rFonts w:hint="eastAsia"/>
        </w:rPr>
        <w:br/>
      </w:r>
      <w:r>
        <w:rPr>
          <w:rFonts w:hint="eastAsia"/>
        </w:rPr>
        <w:t>　　图 62： BDZs药物行业采购模式分析</w:t>
      </w:r>
      <w:r>
        <w:rPr>
          <w:rFonts w:hint="eastAsia"/>
        </w:rPr>
        <w:br/>
      </w:r>
      <w:r>
        <w:rPr>
          <w:rFonts w:hint="eastAsia"/>
        </w:rPr>
        <w:t>　　图 63： BDZs药物行业生产模式</w:t>
      </w:r>
      <w:r>
        <w:rPr>
          <w:rFonts w:hint="eastAsia"/>
        </w:rPr>
        <w:br/>
      </w:r>
      <w:r>
        <w:rPr>
          <w:rFonts w:hint="eastAsia"/>
        </w:rPr>
        <w:t>　　图 64： BDZs药物行业销售模式分析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1c321d6c943fc" w:history="1">
        <w:r>
          <w:rPr>
            <w:rStyle w:val="Hyperlink"/>
          </w:rPr>
          <w:t>2026-2032年全球与中国BDZs药物市场现状及前景趋势预测报告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1c321d6c943fc" w:history="1">
        <w:r>
          <w:rPr>
            <w:rStyle w:val="Hyperlink"/>
          </w:rPr>
          <w:t>https://www.20087.com/7/19/BDZsYaoWuShiChangXianZhuangHeQianJing.html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ca58eef484c87" w:history="1">
      <w:r>
        <w:rPr>
          <w:rStyle w:val="Hyperlink"/>
        </w:rPr>
        <w:t>2026-2032年全球与中国BDZs药物市场现状及前景趋势预测报告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BDZsYaoWuShiChangXianZhuangHeQianJing.html" TargetMode="External" Id="R2fe1c321d6c9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BDZsYaoWuShiChangXianZhuangHeQianJing.html" TargetMode="External" Id="R412ca58eef48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2026-06-19T07:14:56Z</dcterms:created>
  <dcterms:modified xsi:type="dcterms:W3CDTF">2026-06-19T08:14:56Z</dcterms:modified>
  <dc:subject>2026-2032年全球与中国BDZs药物市场现状及前景趋势预测报告</dc:subject>
  <dc:title>2026-2032年全球与中国BDZs药物市场现状及前景趋势预测报告</dc:title>
  <cp:keywords>2026-2032年全球与中国BDZs药物市场现状及前景趋势预测报告</cp:keywords>
  <dc:description>2026-2032年全球与中国BDZs药物市场现状及前景趋势预测报告</dc:description>
</cp:coreProperties>
</file>