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3452539a84b95" w:history="1">
              <w:r>
                <w:rPr>
                  <w:rStyle w:val="Hyperlink"/>
                </w:rPr>
                <w:t>2023-2029年全球与中国光子治疗仪行业研究分析及趋势预测报告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3452539a84b95" w:history="1">
              <w:r>
                <w:rPr>
                  <w:rStyle w:val="Hyperlink"/>
                </w:rPr>
                <w:t>2023-2029年全球与中国光子治疗仪行业研究分析及趋势预测报告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3452539a84b95" w:history="1">
                <w:r>
                  <w:rPr>
                    <w:rStyle w:val="Hyperlink"/>
                  </w:rPr>
                  <w:t>https://www.20087.com/7/89/GuangZiZhiLiaoYiDeQianJingQuShi.html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治疗仪是一种利用特定波长的光线作用于人体组织，以达到治疗目的的医疗设备。近年来，随着光生物学和光电技术的发展，光子治疗仪在皮肤科、康复医学、美容等多个领域得到广泛应用。这类设备不仅可以改善皮肤状况，促进伤口愈合，还能缓解疼痛，改善血液循环。当前市场上，光子治疗仪的技术日趋成熟，产品种类多样，包括LED光疗仪、激光治疗仪等。</w:t>
      </w:r>
      <w:r>
        <w:rPr>
          <w:rFonts w:hint="eastAsia"/>
        </w:rPr>
        <w:br/>
      </w:r>
      <w:r>
        <w:rPr>
          <w:rFonts w:hint="eastAsia"/>
        </w:rPr>
        <w:t>　　未来，光子治疗仪的应用范围将进一步扩大。一方面，随着研究的深入，新的治疗机制被发现，光子治疗仪在更多疾病治疗中的潜力将被挖掘，比如在神经系统疾病、代谢性疾病等领域的应用。另一方面，随着便携式医疗设备的兴起，家用光子治疗仪将变得更加普及，便于患者在家中自行进行治疗。此外，随着个性化医疗的发展，光子治疗仪可能会根据个体差异提供更加定制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3452539a84b95" w:history="1">
        <w:r>
          <w:rPr>
            <w:rStyle w:val="Hyperlink"/>
          </w:rPr>
          <w:t>2023-2029年全球与中国光子治疗仪行业研究分析及趋势预测报告</w:t>
        </w:r>
      </w:hyperlink>
      <w:r>
        <w:rPr>
          <w:rFonts w:hint="eastAsia"/>
        </w:rPr>
        <w:t>》主要分析了光子治疗仪行业的市场规模、光子治疗仪市场供需状况、光子治疗仪市场竞争状况和光子治疗仪主要企业经营情况，同时对光子治疗仪行业的未来发展做出了科学预测。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3452539a84b95" w:history="1">
        <w:r>
          <w:rPr>
            <w:rStyle w:val="Hyperlink"/>
          </w:rPr>
          <w:t>2023-2029年全球与中国光子治疗仪行业研究分析及趋势预测报告</w:t>
        </w:r>
      </w:hyperlink>
      <w:r>
        <w:rPr>
          <w:rFonts w:hint="eastAsia"/>
        </w:rPr>
        <w:t>》在多年光子治疗仪行业研究的基础上，结合全球及中国光子治疗仪行业市场的发展现状，通过资深研究团队对光子治疗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3452539a84b95" w:history="1">
        <w:r>
          <w:rPr>
            <w:rStyle w:val="Hyperlink"/>
          </w:rPr>
          <w:t>2023-2029年全球与中国光子治疗仪行业研究分析及趋势预测报告</w:t>
        </w:r>
      </w:hyperlink>
      <w:r>
        <w:rPr>
          <w:rFonts w:hint="eastAsia"/>
        </w:rPr>
        <w:t>》可以帮助投资者准确把握光子治疗仪行业的市场现状，为投资者进行投资作出光子治疗仪行业前景预判，挖掘光子治疗仪行业投资价值，同时提出光子治疗仪行业投资策略、生产策略、营销策略等方面的建议。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光子治疗仪行业概述及发展现状</w:t>
      </w:r>
      <w:r>
        <w:rPr>
          <w:rFonts w:hint="eastAsia"/>
        </w:rPr>
        <w:br/>
      </w:r>
      <w:r>
        <w:rPr>
          <w:rFonts w:hint="eastAsia"/>
        </w:rPr>
        <w:t>　　1.1 光子治疗仪行业介绍</w:t>
      </w:r>
      <w:r>
        <w:rPr>
          <w:rFonts w:hint="eastAsia"/>
        </w:rPr>
        <w:br/>
      </w:r>
      <w:r>
        <w:rPr>
          <w:rFonts w:hint="eastAsia"/>
        </w:rPr>
        <w:t>　　1.2 光子治疗仪主要种类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2022年不同种类光子治疗仪产量占比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2018-2029年不同种类光子治疗仪价格走势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光子治疗仪主要应用领域分析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光子治疗仪主要应用领域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2022年全球光子治疗仪不同应用领域消费量占比分析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全球与中国光子治疗仪市场发展现状对比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2018-2029年全球光子治疗仪市场现状及发展趋势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2018-2029年中国光子治疗仪市场现状及发展趋势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2018-2029年全球光子治疗仪供需现状及趋势预测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2018-2029年全球光子治疗仪产能、产量、产能利用率情况及趋势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2018-2029年全球光子治疗仪产量、表观消费量情况及趋势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2018-2029年中国光子治疗仪供需现状及趋势预测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2018-2029年中国光子治疗仪产能、产量、产能利用率情况及趋势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2018-2029年中国光子治疗仪产量、表观消费量情况及趋势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2018-2029年中国光子治疗仪产量、需求量、市场缺口情况及趋势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中国光子治疗仪行业政策分析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全球与中国光子治疗仪重点企业产量、产值、集中度分析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全球市场光子治疗仪重点企业2020和2022年产量、产值对比分析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全球市场光子治疗仪重点企业2020和2022年产量对比分析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全球市场光子治疗仪重点企业2020和2022年产值对比分析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全球市场光子治疗仪重点企业2020和2022年产品价格分析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中国市场光子治疗仪重点企业2020和2022年产量、产值对比分析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中国市场光子治疗仪重点企业2020和2022年产量对比分析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中国市场光子治疗仪重点企业2020和2022年产值对比分析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光子治疗仪重点厂商总部</w:t>
      </w:r>
      <w:r>
        <w:rPr>
          <w:rFonts w:hint="eastAsia"/>
        </w:rPr>
        <w:br/>
      </w:r>
      <w:r>
        <w:rPr>
          <w:rFonts w:hint="eastAsia"/>
        </w:rPr>
        <w:t>　　2.4 光子治疗仪行业企业集中度分析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全球重点光子治疗仪企业SWOT分析</w:t>
      </w:r>
      <w:r>
        <w:rPr>
          <w:rFonts w:hint="eastAsia"/>
        </w:rPr>
        <w:br/>
      </w:r>
      <w:r>
        <w:rPr>
          <w:rFonts w:hint="eastAsia"/>
        </w:rPr>
        <w:t>　　2.6 中国重点光子治疗仪企业SWOT分析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2018-2029年全球主要地区光子治疗仪产量、产值、市场份额情况及趋势预测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2018-2029年全球主要地区光子治疗仪产量、产值及市场份额情况及趋势预测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2018-2029年全球主要地区光子治疗仪产量及市场份额情况及趋势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2018-2029年全球主要地区光子治疗仪产值及市场份额情况及趋势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2018-2029年中国市场光子治疗仪产量、产值情况及趋势预测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2018-2029年北美市场光子治疗仪产量、产值情况及趋势预测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2018-2029年欧洲市场光子治疗仪产量、产值情况及趋势预测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2018-2029年日本市场光子治疗仪产量、产值情况及趋势预测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2018-2029年全球主要地区光子治疗仪消费量、市场份额及发展趋势分析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2018-2029年全球主要地区光子治疗仪消费量、市场份额及发展趋势预测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2018-2029年中国市场光子治疗仪消费情况及发展趋势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2018-2029年北美市场光子治疗仪消费情况及发展趋势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2018-2029年欧洲市场光子治疗仪消费情况及发展趋势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2018-2029年日本市场光子治疗仪消费情况及发展趋势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光子治疗仪行业重点企业调研分析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企业光子治疗仪产品</w:t>
      </w:r>
      <w:r>
        <w:rPr>
          <w:rFonts w:hint="eastAsia"/>
        </w:rPr>
        <w:br/>
      </w:r>
      <w:r>
        <w:rPr>
          <w:rFonts w:hint="eastAsia"/>
        </w:rPr>
        <w:t>　　　　5.1.3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企业光子治疗仪产品</w:t>
      </w:r>
      <w:r>
        <w:rPr>
          <w:rFonts w:hint="eastAsia"/>
        </w:rPr>
        <w:br/>
      </w:r>
      <w:r>
        <w:rPr>
          <w:rFonts w:hint="eastAsia"/>
        </w:rPr>
        <w:t>　　　　5.2.3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企业光子治疗仪产品</w:t>
      </w:r>
      <w:r>
        <w:rPr>
          <w:rFonts w:hint="eastAsia"/>
        </w:rPr>
        <w:br/>
      </w:r>
      <w:r>
        <w:rPr>
          <w:rFonts w:hint="eastAsia"/>
        </w:rPr>
        <w:t>　　　　5.3.3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企业光子治疗仪产品</w:t>
      </w:r>
      <w:r>
        <w:rPr>
          <w:rFonts w:hint="eastAsia"/>
        </w:rPr>
        <w:br/>
      </w:r>
      <w:r>
        <w:rPr>
          <w:rFonts w:hint="eastAsia"/>
        </w:rPr>
        <w:t>　　　　5.4.3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企业光子治疗仪产品</w:t>
      </w:r>
      <w:r>
        <w:rPr>
          <w:rFonts w:hint="eastAsia"/>
        </w:rPr>
        <w:br/>
      </w:r>
      <w:r>
        <w:rPr>
          <w:rFonts w:hint="eastAsia"/>
        </w:rPr>
        <w:t>　　　　5.5.3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企业光子治疗仪产品</w:t>
      </w:r>
      <w:r>
        <w:rPr>
          <w:rFonts w:hint="eastAsia"/>
        </w:rPr>
        <w:br/>
      </w:r>
      <w:r>
        <w:rPr>
          <w:rFonts w:hint="eastAsia"/>
        </w:rPr>
        <w:t>　　　　5.6.3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企业光子治疗仪产品</w:t>
      </w:r>
      <w:r>
        <w:rPr>
          <w:rFonts w:hint="eastAsia"/>
        </w:rPr>
        <w:br/>
      </w:r>
      <w:r>
        <w:rPr>
          <w:rFonts w:hint="eastAsia"/>
        </w:rPr>
        <w:t>　　　　5.7.3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企业光子治疗仪产品</w:t>
      </w:r>
      <w:r>
        <w:rPr>
          <w:rFonts w:hint="eastAsia"/>
        </w:rPr>
        <w:br/>
      </w:r>
      <w:r>
        <w:rPr>
          <w:rFonts w:hint="eastAsia"/>
        </w:rPr>
        <w:t>　　　　5.8.3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企业光子治疗仪产品</w:t>
      </w:r>
      <w:r>
        <w:rPr>
          <w:rFonts w:hint="eastAsia"/>
        </w:rPr>
        <w:br/>
      </w:r>
      <w:r>
        <w:rPr>
          <w:rFonts w:hint="eastAsia"/>
        </w:rPr>
        <w:t>　　　　5.9.3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企业光子治疗仪产品</w:t>
      </w:r>
      <w:r>
        <w:rPr>
          <w:rFonts w:hint="eastAsia"/>
        </w:rPr>
        <w:br/>
      </w:r>
      <w:r>
        <w:rPr>
          <w:rFonts w:hint="eastAsia"/>
        </w:rPr>
        <w:t>　　　　5.10.3 企业光子治疗仪产量、价格、收入、成本、毛利情况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2018-2029不同种类光子治疗仪产量、价格、产值及市场份额情况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全球市场不同种类光子治疗仪产量、产值及市场份额情况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2018-2029年全球市场不同种类光子治疗仪产量、市场份额情况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2018-2029年全球市场不同种类光子治疗仪产值、市场份额情况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2018-2029年全球市场不同种类光子治疗仪价格走势分析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中国市场不同种类光子治疗仪产量、产值及市场份额情况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2018-2029年中国市场不同种类光子治疗仪产量、市场份额情况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2018-2029年中国市场不同种类光子治疗仪产值、市场份额情况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2018-2029年中国市场不同种类光子治疗仪价格走势分析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光子治疗仪上游原料及下游主要应用领域分析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光子治疗仪产业链分析</w:t>
      </w:r>
      <w:r>
        <w:rPr>
          <w:rFonts w:hint="eastAsia"/>
        </w:rPr>
        <w:br/>
      </w:r>
      <w:r>
        <w:rPr>
          <w:rFonts w:hint="eastAsia"/>
        </w:rPr>
        <w:t>　　7.2 光子治疗仪产业上游供应分析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2018-2029年全球市场光子治疗仪下游主要应用领域消费量、市场份额情况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2018-2029年中国市场光子治疗仪下游主要应用领域消费量、市场份额及增长情况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2018-2029年中国市场光子治疗仪产量、消费量、进出口分析及发展趋势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2018-2029年中国市场光子治疗仪产量、消费量、进出口分析及发展趋势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2018-2029年中国市场光子治疗仪进出口贸易趋势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中国市场光子治疗仪主要进口来源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中国市场光子治疗仪主要出口目的地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2022年中国市场光子治疗仪主要地区分布</w:t>
      </w:r>
      <w:r>
        <w:rPr>
          <w:rFonts w:hint="eastAsia"/>
        </w:rPr>
        <w:br/>
      </w:r>
      <w:r>
        <w:rPr>
          <w:rFonts w:hint="eastAsia"/>
        </w:rPr>
        <w:t>　　9.1 中国光子治疗仪生产地区分布</w:t>
      </w:r>
      <w:r>
        <w:rPr>
          <w:rFonts w:hint="eastAsia"/>
        </w:rPr>
        <w:br/>
      </w:r>
      <w:r>
        <w:rPr>
          <w:rFonts w:hint="eastAsia"/>
        </w:rPr>
        <w:t>　　9.2 中国光子治疗仪消费地区分布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影响中国市场光子治疗仪供需因素分析</w:t>
      </w:r>
      <w:r>
        <w:rPr>
          <w:rFonts w:hint="eastAsia"/>
        </w:rPr>
        <w:br/>
      </w:r>
      <w:r>
        <w:rPr>
          <w:rFonts w:hint="eastAsia"/>
        </w:rPr>
        <w:t>　　10.1 光子治疗仪及相关行业技术发展概况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2018-2029年光子治疗仪进出口贸易现状及趋势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2018-2029年光子治疗仪产品技术趋势与价格走势预测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光子治疗仪行业市场环境发展趋势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2018-2029年不同种类光子治疗仪产品技术发展趋势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2018-2029年光子治疗仪价格走势预测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国内市场光子治疗仪销售渠道分析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当前光子治疗仪主要销售模式及销售渠道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2018-2029年国内市场光子治疗仪销售模式及销售渠道趋势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海外市场光子治疗仪销售渠道分析</w:t>
      </w:r>
      <w:r>
        <w:rPr>
          <w:rFonts w:hint="eastAsia"/>
        </w:rPr>
        <w:br/>
      </w:r>
      <w:r>
        <w:rPr>
          <w:rFonts w:hint="eastAsia"/>
        </w:rPr>
        <w:t>　　12.3 光子治疗仪行业营销策略建议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光子治疗仪市场定位及目标消费者分析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光子治疗仪行业营销模式及销售渠道建议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光子治疗仪产品介绍</w:t>
      </w:r>
      <w:r>
        <w:rPr>
          <w:rFonts w:hint="eastAsia"/>
        </w:rPr>
        <w:br/>
      </w:r>
      <w:r>
        <w:rPr>
          <w:rFonts w:hint="eastAsia"/>
        </w:rPr>
        <w:t>　　表 光子治疗仪产品分类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2022年全球不同种类光子治疗仪产量份额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2018-2029年不同种类光子治疗仪价格及趋势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光子治疗仪主要应用领域</w:t>
      </w:r>
      <w:r>
        <w:rPr>
          <w:rFonts w:hint="eastAsia"/>
        </w:rPr>
        <w:br/>
      </w:r>
      <w:r>
        <w:rPr>
          <w:rFonts w:hint="eastAsia"/>
        </w:rPr>
        <w:t>　　图 全球2022年光子治疗仪不同应用领域消费量份额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2018-2029年全球市场光子治疗仪产量及增长情况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2018-2029年全球市场光子治疗仪产值及增长情况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2018-2029年中国市场光子治疗仪产量、增长率及趋势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2018-2029年中国市场光子治疗仪产值、增长率及趋势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2018-2029年全球光子治疗仪产能、产量、产能利用率及趋势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2018-2029年全球光子治疗仪产量、表观消费量及趋势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2018-2029年中国光子治疗仪产能、产量、产能利用率及趋势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2018-2029年中国光子治疗仪产量、表观消费量及趋势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2018-2029年中国光子治疗仪产量、市场需求量及趋势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光子治疗仪行业政策分析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全球市场光子治疗仪重点企业2020和2022年产量对比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全球市场光子治疗仪重点企业2020和2022年产量、市场份额统计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全球市场光子治疗仪重点企业2020和2022年产值对比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全球市场光子治疗仪重点企业2020和2022年产值市场份额统计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全球市场光子治疗仪重点企业2020年产值、市场份额统计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全球市场光子治疗仪重点企业2022年产值、市场份额统计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全球市场光子治疗仪重点企业2020和2022年产品价格统计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中国市场光子治疗仪重点企业2020和2022年产量对比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中国市场光子治疗仪重点企业2020和2022年产量市场份额统计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中国市场光子治疗仪重点企业2020年产量、市场份额统计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中国市场光子治疗仪重点企业2022年产量、市场份额统计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中国市场光子治疗仪重点企业2020和2022年产值对比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中国市场光子治疗仪重点企业2020和2022年产值市场份额统计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中国市场光子治疗仪重点企业2020年产值、市场份额统计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中国市场光子治疗仪重点企业2022年产值、市场份额统计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光子治疗仪企业总部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2020和2022年全球市场光子治疗仪重点企业产值市场份额对比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全球光子治疗仪重点企业SWOT分析</w:t>
      </w:r>
      <w:r>
        <w:rPr>
          <w:rFonts w:hint="eastAsia"/>
        </w:rPr>
        <w:br/>
      </w:r>
      <w:r>
        <w:rPr>
          <w:rFonts w:hint="eastAsia"/>
        </w:rPr>
        <w:t>　　表 中国光子治疗仪重点企业SWOT分析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2018-2022年全球主要地区光子治疗仪产量统计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2023-2029年全球主要地区光子治疗仪产量预测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2018-2029年全球主要地区光子治疗仪产量市场份额统计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2022年全球主要地区光子治疗仪产量市场份额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2018-2022年全球主要地区光子治疗仪产值统计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2023-2029年全球主要地区光子治疗仪产值预测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2018-2029年全球主要地区光子治疗仪产值市场份额统计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2022年全球主要地区光子治疗仪产值市场份额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2018-2029年中国市场光子治疗仪产量及增长情况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2018-2029年中国市场光子治疗仪产值及增长情况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2018-2029年北美市场光子治疗仪产量及增长情况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2018-2029年北美市场光子治疗仪产值及增长情况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2018-2029年欧洲市场光子治疗仪产量及增长情况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2018-2029年欧洲市场光子治疗仪产值及增长情况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2018-2029年日本市场光子治疗仪产量及增长情况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2018-2029年日本市场光子治疗仪产值及增长情况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2018-2022年全球主要地区光子治疗仪消费量统计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2023-2029年全球主要地区光子治疗仪消费量预测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2018-2029年全球主要地区光子治疗仪消费量市场份额统计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2022年全球主要地区光子治疗仪消费量市场份额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2018-2029年中国市场光子治疗仪消费量、增长率及趋势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2018-2029年北美市场光子治疗仪消费量、增长率及趋势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2018-2029年欧洲市场光子治疗仪消费量、增长率及趋势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2018-2029年日本市场光子治疗仪消费量、增长率及趋势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重点企业（十）光子治疗仪产品情况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重点企业（十）2019-2020年光子治疗仪产量、价格、收入、成本、毛利情况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2018-2022年全球市场不同种类光子治疗仪产量统计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2023-2029年全球市场不同种类光子治疗仪产量预测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2018-2029年全球市场不同种类光子治疗仪产量市场份额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2018-2022年全球市场不同种类光子治疗仪产值统计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2023-2029年全球市场不同种类光子治疗仪产值预测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2018-2029年全球市场不同种类光子治疗仪产值市场份额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2018-2029年全球市场不同种类光子治疗仪价格走势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2018-2022年中国市场不同种类光子治疗仪产量统计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2023-2029年中国市场不同种类光子治疗仪产量预测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2018-2029年中国市场不同种类光子治疗仪产量市场份额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2018-2022年中国市场不同种类光子治疗仪产值统计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2023-2029年中国市场不同种类光子治疗仪产值预测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2018-2029年中国市场不同种类光子治疗仪产值市场份额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2018-2029年中国市场不同种类光子治疗仪价格走势</w:t>
      </w:r>
      <w:r>
        <w:rPr>
          <w:rFonts w:hint="eastAsia"/>
        </w:rPr>
        <w:br/>
      </w:r>
      <w:r>
        <w:rPr>
          <w:rFonts w:hint="eastAsia"/>
        </w:rPr>
        <w:t>　　图 光子治疗仪产业链</w:t>
      </w:r>
      <w:r>
        <w:rPr>
          <w:rFonts w:hint="eastAsia"/>
        </w:rPr>
        <w:br/>
      </w:r>
      <w:r>
        <w:rPr>
          <w:rFonts w:hint="eastAsia"/>
        </w:rPr>
        <w:t>　　表 光子治疗仪原材料</w:t>
      </w:r>
      <w:r>
        <w:rPr>
          <w:rFonts w:hint="eastAsia"/>
        </w:rPr>
        <w:br/>
      </w:r>
      <w:r>
        <w:rPr>
          <w:rFonts w:hint="eastAsia"/>
        </w:rPr>
        <w:t>　　表 光子治疗仪上游原料供应商及联系方式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2018-2022年全球市场光子治疗仪主要应用领域消费量统计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2023-2029年全球市场光子治疗仪主要应用领域消费量预测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2018-2029年全球市场光子治疗仪主要应用领域消费量市场份额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2022年全球市场光子治疗仪主要应用领域消费量市场份额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2018-2029年全球市场光子治疗仪主要应用领域消费量增长率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2018-2022年中国市场光子治疗仪主要应用领域消费量统计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2023-2029年中国市场光子治疗仪主要应用领域消费量预测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2018-2029年中国市场光子治疗仪主要应用领域消费量市场份额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2018-2029年中国市场光子治疗仪主要应用领域消费量增长率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2018-2022年中国市场光子治疗仪产量、消费量、进出口情况分析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2023-2029年中国市场光子治疗仪产量、消费量、进出口情况预测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2018-2029年中国市场光子治疗仪进出口量</w:t>
      </w:r>
      <w:r>
        <w:rPr>
          <w:rFonts w:hint="eastAsia"/>
        </w:rPr>
        <w:br/>
      </w:r>
      <w:r>
        <w:rPr>
          <w:rFonts w:hint="eastAsia"/>
        </w:rPr>
        <w:t>　　图 2022年光子治疗仪生产地区分布</w:t>
      </w:r>
      <w:r>
        <w:rPr>
          <w:rFonts w:hint="eastAsia"/>
        </w:rPr>
        <w:br/>
      </w:r>
      <w:r>
        <w:rPr>
          <w:rFonts w:hint="eastAsia"/>
        </w:rPr>
        <w:t>　　图 2022年光子治疗仪消费地区分布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2018-2029年中国光子治疗仪进口量及趋势预测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2018-2029年中国光子治疗仪出口量及趋势预测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2023-2029年不同种类光子治疗仪产量占比</w:t>
      </w:r>
      <w:r>
        <w:rPr>
          <w:rFonts w:hint="eastAsia"/>
        </w:rPr>
        <w:br/>
      </w:r>
      <w:r>
        <w:rPr>
          <w:rFonts w:hint="eastAsia"/>
        </w:rPr>
        <w:t>　　图 2023-2029年光子治疗仪价格走势预测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国内市场光子治疗仪未来销售渠道趋势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3452539a84b95" w:history="1">
        <w:r>
          <w:rPr>
            <w:rStyle w:val="Hyperlink"/>
          </w:rPr>
          <w:t>2023-2029年全球与中国光子治疗仪行业研究分析及趋势预测报告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3452539a84b95" w:history="1">
        <w:r>
          <w:rPr>
            <w:rStyle w:val="Hyperlink"/>
          </w:rPr>
          <w:t>https://www.20087.com/7/89/GuangZiZhiLiaoYiDeQianJingQuShi.html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a45cf0d674cc3" w:history="1">
      <w:r>
        <w:rPr>
          <w:rStyle w:val="Hyperlink"/>
        </w:rPr>
        <w:t>2023-2029年全球与中国光子治疗仪行业研究分析及趋势预测报告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angZiZhiLiaoYiDeQianJingQuShi.html" TargetMode="External" Id="Rbd73452539a8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angZiZhiLiaoYiDeQianJingQuShi.html" TargetMode="External" Id="Rc1aa45cf0d67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2023-03-01T06:35:00Z</dcterms:created>
  <dcterms:modified xsi:type="dcterms:W3CDTF">2023-03-01T07:35:00Z</dcterms:modified>
  <dc:subject>2023-2029年全球与中国光子治疗仪行业研究分析及趋势预测报告</dc:subject>
  <dc:title>2023-2029年全球与中国光子治疗仪行业研究分析及趋势预测报告</dc:title>
  <cp:keywords>2023-2029年全球与中国光子治疗仪行业研究分析及趋势预测报告</cp:keywords>
  <dc:description>2023-2029年全球与中国光子治疗仪行业研究分析及趋势预测报告</dc:description>
</cp:coreProperties>
</file>