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1857914b5459e" w:history="1">
              <w:r>
                <w:rPr>
                  <w:rStyle w:val="Hyperlink"/>
                </w:rPr>
                <w:t>2026-2032年中国克氏针行业调研与行业前景分析报告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1857914b5459e" w:history="1">
              <w:r>
                <w:rPr>
                  <w:rStyle w:val="Hyperlink"/>
                </w:rPr>
                <w:t>2026-2032年中国克氏针行业调研与行业前景分析报告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1857914b5459e" w:history="1">
                <w:r>
                  <w:rPr>
                    <w:rStyle w:val="Hyperlink"/>
                  </w:rPr>
                  <w:t>https://www.20087.com/7/09/KeShiZhenHangYeQianJing.html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克氏针（Kirschner Wire）是一种细径不锈钢骨针，用于骨折临时固定、骨骺牵引或作为内固定辅助工具，在创伤骨科与小儿骨科中应用广泛。克氏针多采用316L医用不锈钢，表面经电解抛光以减少组织反应，直径范围0.6–2.0mm，具备良好刚性和X光显影性。其优势在于操作简便、成本低廉且可经皮置入，适用于急诊与资源有限环境。然而，克氏针固定属非锁定结构，抗旋转与抗拔出力弱，易发生移位；针道感染风险随留置时间延长而上升；且取出需二次手术，增加患者负担。此外，影像引导依赖术者经验，精准度受限。</w:t>
      </w:r>
      <w:r>
        <w:rPr>
          <w:rFonts w:hint="eastAsia"/>
        </w:rPr>
        <w:br/>
      </w:r>
      <w:r>
        <w:rPr>
          <w:rFonts w:hint="eastAsia"/>
        </w:rPr>
        <w:t>　　未来，克氏针将向可吸收材料、智能功能与微创集成方向升级。镁合金或聚乳酸（PLA）基可降解克氏针在完成固定后自行吸收，免除取出手术；表面载抗生素涂层降低感染率。智能克氏针集成微型应变片，通过外部读取器监测骨折端微动，指导负重时机；磁导航系统提升置针精度。在设计上，螺纹段或倒刺结构增强把持力；配套一次性导向器简化操作。同时，3D打印个性化克氏针适配复杂解剖结构。长远看，克氏针将从基础骨科耗材升级为具备生物相容、力学反馈与精准植入能力的智能骨固定工具，在加速康复与精准骨科理念下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1857914b5459e" w:history="1">
        <w:r>
          <w:rPr>
            <w:rStyle w:val="Hyperlink"/>
          </w:rPr>
          <w:t>2026-2032年中国克氏针行业调研与行业前景分析报告</w:t>
        </w:r>
      </w:hyperlink>
      <w:r>
        <w:rPr>
          <w:rFonts w:hint="eastAsia"/>
        </w:rPr>
        <w:t>》系统分析了克氏针行业的市场运行态势及发展趋势。报告从克氏针行业基础知识、发展环境入手，结合克氏针行业运行数据和产业链结构，全面解读克氏针市场竞争格局及重点企业表现，并基于此对克氏针行业发展前景作出预测，提供可操作的发展建议。研究采用定性与定量相结合的方法，整合国家统计局、相关协会的权威数据以及一手调研资料，确保结论的准确性和实用性，为克氏针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克氏针市场概述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按照不同产品类型，克氏针主要可以分为如下几个类别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中国不同产品类型克氏针增长趋势2021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不锈钢丝</w:t>
      </w:r>
      <w:r>
        <w:rPr>
          <w:rFonts w:hint="eastAsia"/>
        </w:rPr>
        <w:br/>
      </w:r>
      <w:r>
        <w:rPr>
          <w:rFonts w:hint="eastAsia"/>
        </w:rPr>
        <w:t>　　　　1.2.3 镍钛合金丝</w:t>
      </w:r>
      <w:r>
        <w:rPr>
          <w:rFonts w:hint="eastAsia"/>
        </w:rPr>
        <w:br/>
      </w:r>
      <w:r>
        <w:rPr>
          <w:rFonts w:hint="eastAsia"/>
        </w:rPr>
        <w:t>　　1.3 从不同应用，克氏针主要包括如下几个方面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中国不同应用克氏针增长趋势2021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足部及脚踝</w:t>
      </w:r>
      <w:r>
        <w:rPr>
          <w:rFonts w:hint="eastAsia"/>
        </w:rPr>
        <w:br/>
      </w:r>
      <w:r>
        <w:rPr>
          <w:rFonts w:hint="eastAsia"/>
        </w:rPr>
        <w:t>　　　　1.3.3 手部及手腕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中国克氏针发展现状及未来趋势（2021-2032）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中国市场克氏针收入及增长率（2021-2032）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中国市场克氏针销量及增长率（2021-2032）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中国市场主要克氏针厂商分析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中国市场主要厂商克氏针销量及市场占有率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中国市场主要厂商克氏针销量（2021-2026）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中国市场主要厂商克氏针销量市场份额（2021-2026）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中国市场主要厂商克氏针收入及市场占有率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中国市场主要厂商克氏针收入（2021-2026）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中国市场主要厂商克氏针收入市场份额（2021-2026）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2025年中国市场主要厂商克氏针收入排名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中国市场主要厂商克氏针价格（2021-2026）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中国市场主要厂商克氏针总部及产地分布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中国市场主要厂商成立时间及克氏针商业化日期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中国市场主要厂商克氏针产品类型及应用</w:t>
      </w:r>
      <w:r>
        <w:rPr>
          <w:rFonts w:hint="eastAsia"/>
        </w:rPr>
        <w:br/>
      </w:r>
      <w:r>
        <w:rPr>
          <w:rFonts w:hint="eastAsia"/>
        </w:rPr>
        <w:t>　　2.7 克氏针行业集中度、竞争程度分析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克氏针行业集中度分析：2025年中国Top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中国市场克氏针第一梯队、第二梯队和第三梯队厂商（品牌）及2025年市场份额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重点企业（14）在中国市场克氏针销量、收入、价格及毛利率（2021-2026）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不同产品类型克氏针分析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中国市场不同产品类型克氏针销量（2021-2032）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中国市场不同产品类型克氏针销量及市场份额（2021-2026）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中国市场不同产品类型克氏针销量预测（2027-2032）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中国市场不同产品类型克氏针规模（2021-2032）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中国市场不同产品类型克氏针规模及市场份额（2021-2026）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中国市场不同产品类型克氏针规模预测（2027-2032）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中国市场不同产品类型克氏针价格走势（2021-2032）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不同应用克氏针分析</w:t>
      </w:r>
      <w:r>
        <w:rPr>
          <w:rFonts w:hint="eastAsia"/>
        </w:rPr>
        <w:br/>
      </w:r>
      <w:r>
        <w:rPr>
          <w:rFonts w:hint="eastAsia"/>
        </w:rPr>
        <w:t>　　5.1 中国市场不同应用克氏针销量（2021-2032）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中国市场不同应用克氏针销量及市场份额（2021-2026）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中国市场不同应用克氏针销量预测（2027-2032）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中国市场不同应用克氏针规模（2021-2032）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中国市场不同应用克氏针规模及市场份额（2021-2026）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中国市场不同应用克氏针规模预测（2027-2032）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中国市场不同应用克氏针价格走势（2021-2032）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克氏针行业发展分析---发展趋势</w:t>
      </w:r>
      <w:r>
        <w:rPr>
          <w:rFonts w:hint="eastAsia"/>
        </w:rPr>
        <w:br/>
      </w:r>
      <w:r>
        <w:rPr>
          <w:rFonts w:hint="eastAsia"/>
        </w:rPr>
        <w:t>　　6.2 克氏针行业发展分析---厂商壁垒</w:t>
      </w:r>
      <w:r>
        <w:rPr>
          <w:rFonts w:hint="eastAsia"/>
        </w:rPr>
        <w:br/>
      </w:r>
      <w:r>
        <w:rPr>
          <w:rFonts w:hint="eastAsia"/>
        </w:rPr>
        <w:t>　　6.3 克氏针行业发展分析---驱动因素</w:t>
      </w:r>
      <w:r>
        <w:rPr>
          <w:rFonts w:hint="eastAsia"/>
        </w:rPr>
        <w:br/>
      </w:r>
      <w:r>
        <w:rPr>
          <w:rFonts w:hint="eastAsia"/>
        </w:rPr>
        <w:t>　　6.4 克氏针行业发展分析---制约因素</w:t>
      </w:r>
      <w:r>
        <w:rPr>
          <w:rFonts w:hint="eastAsia"/>
        </w:rPr>
        <w:br/>
      </w:r>
      <w:r>
        <w:rPr>
          <w:rFonts w:hint="eastAsia"/>
        </w:rPr>
        <w:t>　　6.5 克氏针中国企业SWOT分析</w:t>
      </w:r>
      <w:r>
        <w:rPr>
          <w:rFonts w:hint="eastAsia"/>
        </w:rPr>
        <w:br/>
      </w:r>
      <w:r>
        <w:rPr>
          <w:rFonts w:hint="eastAsia"/>
        </w:rPr>
        <w:t>　　6.6 克氏针行业发展分析---行业政策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克氏针行业产业链简介</w:t>
      </w:r>
      <w:r>
        <w:rPr>
          <w:rFonts w:hint="eastAsia"/>
        </w:rPr>
        <w:br/>
      </w:r>
      <w:r>
        <w:rPr>
          <w:rFonts w:hint="eastAsia"/>
        </w:rPr>
        <w:t>　　7.2 克氏针产业链分析-上游</w:t>
      </w:r>
      <w:r>
        <w:rPr>
          <w:rFonts w:hint="eastAsia"/>
        </w:rPr>
        <w:br/>
      </w:r>
      <w:r>
        <w:rPr>
          <w:rFonts w:hint="eastAsia"/>
        </w:rPr>
        <w:t>　　7.3 克氏针产业链分析-中游</w:t>
      </w:r>
      <w:r>
        <w:rPr>
          <w:rFonts w:hint="eastAsia"/>
        </w:rPr>
        <w:br/>
      </w:r>
      <w:r>
        <w:rPr>
          <w:rFonts w:hint="eastAsia"/>
        </w:rPr>
        <w:t>　　7.4 克氏针产业链分析-下游</w:t>
      </w:r>
      <w:r>
        <w:rPr>
          <w:rFonts w:hint="eastAsia"/>
        </w:rPr>
        <w:br/>
      </w:r>
      <w:r>
        <w:rPr>
          <w:rFonts w:hint="eastAsia"/>
        </w:rPr>
        <w:t>　　7.5 克氏针行业采购模式</w:t>
      </w:r>
      <w:r>
        <w:rPr>
          <w:rFonts w:hint="eastAsia"/>
        </w:rPr>
        <w:br/>
      </w:r>
      <w:r>
        <w:rPr>
          <w:rFonts w:hint="eastAsia"/>
        </w:rPr>
        <w:t>　　7.6 克氏针行业生产模式</w:t>
      </w:r>
      <w:r>
        <w:rPr>
          <w:rFonts w:hint="eastAsia"/>
        </w:rPr>
        <w:br/>
      </w:r>
      <w:r>
        <w:rPr>
          <w:rFonts w:hint="eastAsia"/>
        </w:rPr>
        <w:t>　　7.7 克氏针行业销售模式及销售渠道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中国本土克氏针产能、产量分析</w:t>
      </w:r>
      <w:r>
        <w:rPr>
          <w:rFonts w:hint="eastAsia"/>
        </w:rPr>
        <w:br/>
      </w:r>
      <w:r>
        <w:rPr>
          <w:rFonts w:hint="eastAsia"/>
        </w:rPr>
        <w:t>　　8.1 中国克氏针供需现状及预测（2021-2032）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中国克氏针产能、产量、产能利用率及发展趋势（2021-2032）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中国克氏针产量、市场需求量及发展趋势（2021-2032）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中国克氏针进出口分析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中国市场克氏针主要进口来源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中国市场克氏针主要出口目的地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不同产品类型克氏针市场规模2021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不同应用克氏针市场规模2021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中国市场主要厂商克氏针销量（2021-2026）&amp;（千根）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4： 中国市场主要厂商克氏针销量市场份额（2021-2026）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中国市场主要厂商克氏针收入（2021-2026）&amp;（万元）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中国市场主要厂商克氏针收入份额（2021-2026）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2025年中国主要生产商克氏针收入排名（万元）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中国市场主要厂商克氏针价格（2021-2026）&amp;（USD/Unit）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中国市场主要厂商克氏针总部及产地分布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中国市场主要厂商成立时间及克氏针商业化日期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中国市场主要厂商克氏针产品类型及应用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2025年中国市场克氏针主要厂商市场地位（第一梯队、第二梯队和第三梯队）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克氏针市场投资、并购等现状分析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克氏针生产基地、总部、竞争对手及市场地位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克氏针产品规格、参数及市场应用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克氏针销量（千根）、收入（万元）、价格（USD/Unit）及毛利率（2021-2026）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中国市场不同产品类型克氏针销量（2021-2026）&amp;（千根）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中国市场不同产品类型克氏针销量市场份额（2021-2026）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中国市场不同产品类型克氏针销量预测（2027-2032）&amp;（千根）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中国市场不同产品类型克氏针销量市场份额预测（2027-2032）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中国市场不同产品类型克氏针规模（2021-2026）&amp;（万元）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中国市场不同产品类型克氏针规模市场份额（2021-2026）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中国市场不同产品类型克氏针规模预测（2027-2032）&amp;（万元）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中国市场不同产品类型克氏针规模市场份额预测（2027-2032）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中国市场不同应用克氏针销量（2021-2026）&amp;（千根）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93： 中国市场不同应用克氏针销量市场份额（2021-2026）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中国市场不同应用克氏针销量预测（2027-2032）&amp;（千根）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95： 中国市场不同应用克氏针销量市场份额预测（2027-2032）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中国市场不同应用克氏针规模（2021-2026）&amp;（万元）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中国市场不同应用克氏针规模市场份额（2021-2026）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中国市场不同应用克氏针规模预测（2027-2032）&amp;（万元）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中国市场不同应用克氏针规模市场份额预测（2027-2032）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克氏针行业发展分析---发展趋势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克氏针行业发展分析---厂商壁垒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克氏针行业发展分析---驱动因素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克氏针行业发展分析---制约因素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克氏针行业相关重点政策一览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克氏针行业供应链分析</w:t>
      </w:r>
      <w:r>
        <w:rPr>
          <w:rFonts w:hint="eastAsia"/>
        </w:rPr>
        <w:br/>
      </w:r>
      <w:r>
        <w:rPr>
          <w:rFonts w:hint="eastAsia"/>
        </w:rPr>
        <w:t>　　表 106： 克氏针上游原料供应商</w:t>
      </w:r>
      <w:r>
        <w:rPr>
          <w:rFonts w:hint="eastAsia"/>
        </w:rPr>
        <w:br/>
      </w:r>
      <w:r>
        <w:rPr>
          <w:rFonts w:hint="eastAsia"/>
        </w:rPr>
        <w:t>　　表 107： 克氏针行业主要下游客户</w:t>
      </w:r>
      <w:r>
        <w:rPr>
          <w:rFonts w:hint="eastAsia"/>
        </w:rPr>
        <w:br/>
      </w:r>
      <w:r>
        <w:rPr>
          <w:rFonts w:hint="eastAsia"/>
        </w:rPr>
        <w:t>　　表 108： 克氏针典型经销商</w:t>
      </w:r>
      <w:r>
        <w:rPr>
          <w:rFonts w:hint="eastAsia"/>
        </w:rPr>
        <w:br/>
      </w:r>
      <w:r>
        <w:rPr>
          <w:rFonts w:hint="eastAsia"/>
        </w:rPr>
        <w:t>　　表 109： 中国克氏针产量、销量、进口量及出口量（2021-2026）&amp;（千根）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110： 中国克氏针产量、销量、进口量及出口量预测（2027-2032）&amp;（千根）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111： 中国市场克氏针主要进口来源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中国市场克氏针主要出口目的地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克氏针产品图片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中国不同产品类型克氏针市场规模市场份额2025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不锈钢丝产品图片</w:t>
      </w:r>
      <w:r>
        <w:rPr>
          <w:rFonts w:hint="eastAsia"/>
        </w:rPr>
        <w:br/>
      </w:r>
      <w:r>
        <w:rPr>
          <w:rFonts w:hint="eastAsia"/>
        </w:rPr>
        <w:t>　　图 4： 镍钛合金丝产品图片</w:t>
      </w:r>
      <w:r>
        <w:rPr>
          <w:rFonts w:hint="eastAsia"/>
        </w:rPr>
        <w:br/>
      </w:r>
      <w:r>
        <w:rPr>
          <w:rFonts w:hint="eastAsia"/>
        </w:rPr>
        <w:t>　　图 5： 中国不同应用克氏针市场份额2025 &amp; 2032</w:t>
      </w:r>
      <w:r>
        <w:rPr>
          <w:rFonts w:hint="eastAsia"/>
        </w:rPr>
        <w:br/>
      </w:r>
      <w:r>
        <w:rPr>
          <w:rFonts w:hint="eastAsia"/>
        </w:rPr>
        <w:t>　　图 6： 足部及脚踝</w:t>
      </w:r>
      <w:r>
        <w:rPr>
          <w:rFonts w:hint="eastAsia"/>
        </w:rPr>
        <w:br/>
      </w:r>
      <w:r>
        <w:rPr>
          <w:rFonts w:hint="eastAsia"/>
        </w:rPr>
        <w:t>　　图 7： 手部及手腕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中国市场克氏针市场规模，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中国市场克氏针收入及增长率（2021-2032）&amp;（万元）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中国市场克氏针销量及增长率（2021-2032）&amp;（千根）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2025年中国市场主要厂商克氏针销量市场份额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2025年中国市场主要厂商克氏针收入市场份额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2025年中国市场前五大厂商克氏针市场份额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2025年中国市场克氏针第一梯队、第二梯队和第三梯队厂商（品牌）及市场份额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中国市场不同产品类型克氏针价格走势（2021-2032）&amp;（USD/Unit）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中国市场不同应用克氏针价格走势（2021-2032）&amp;（USD/Unit）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克氏针中国企业SWOT分析</w:t>
      </w:r>
      <w:r>
        <w:rPr>
          <w:rFonts w:hint="eastAsia"/>
        </w:rPr>
        <w:br/>
      </w:r>
      <w:r>
        <w:rPr>
          <w:rFonts w:hint="eastAsia"/>
        </w:rPr>
        <w:t>　　图 19： 克氏针产业链</w:t>
      </w:r>
      <w:r>
        <w:rPr>
          <w:rFonts w:hint="eastAsia"/>
        </w:rPr>
        <w:br/>
      </w:r>
      <w:r>
        <w:rPr>
          <w:rFonts w:hint="eastAsia"/>
        </w:rPr>
        <w:t>　　图 20： 克氏针行业采购模式分析</w:t>
      </w:r>
      <w:r>
        <w:rPr>
          <w:rFonts w:hint="eastAsia"/>
        </w:rPr>
        <w:br/>
      </w:r>
      <w:r>
        <w:rPr>
          <w:rFonts w:hint="eastAsia"/>
        </w:rPr>
        <w:t>　　图 21： 克氏针行业生产模式分析</w:t>
      </w:r>
      <w:r>
        <w:rPr>
          <w:rFonts w:hint="eastAsia"/>
        </w:rPr>
        <w:br/>
      </w:r>
      <w:r>
        <w:rPr>
          <w:rFonts w:hint="eastAsia"/>
        </w:rPr>
        <w:t>　　图 22： 克氏针行业销售模式分析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中国克氏针产能、产量、产能利用率及发展趋势（2021-2032）&amp;（千根）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24： 中国克氏针产量、市场需求量及发展趋势（2021-2032）&amp;（千根）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1857914b5459e" w:history="1">
        <w:r>
          <w:rPr>
            <w:rStyle w:val="Hyperlink"/>
          </w:rPr>
          <w:t>2026-2032年中国克氏针行业调研与行业前景分析报告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1857914b5459e" w:history="1">
        <w:r>
          <w:rPr>
            <w:rStyle w:val="Hyperlink"/>
          </w:rPr>
          <w:t>https://www.20087.com/7/09/KeShiZhenHangYeQianJing.html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热点：克氏针怎么打进去的、克氏针拔了骨头有个洞多久能长好、骨折穿针手术图、克氏针图片、克氏针的作用、克氏针和钢钉的区别、克氏针固定、克氏针拔出来后,针孔多久能好、克氏针拔了洞多久能长好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d6c64607a4aff" w:history="1">
      <w:r>
        <w:rPr>
          <w:rStyle w:val="Hyperlink"/>
        </w:rPr>
        <w:t>2026-2032年中国克氏针行业调研与行业前景分析报告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KeShiZhenHangYeQianJing.html" TargetMode="External" Id="Ra031857914b5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KeShiZhenHangYeQianJing.html" TargetMode="External" Id="R712d6c64607a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2025-12-09T23:49:48Z</dcterms:created>
  <dcterms:modified xsi:type="dcterms:W3CDTF">2025-12-10T00:49:48Z</dcterms:modified>
  <dc:subject>2026-2032年中国克氏针行业调研与行业前景分析报告</dc:subject>
  <dc:title>2026-2032年中国克氏针行业调研与行业前景分析报告</dc:title>
  <cp:keywords>2026-2032年中国克氏针行业调研与行业前景分析报告</cp:keywords>
  <dc:description>2026-2032年中国克氏针行业调研与行业前景分析报告</dc:description>
</cp:coreProperties>
</file>