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8c0df38245f9" w:history="1">
              <w:r>
                <w:rPr>
                  <w:rStyle w:val="Hyperlink"/>
                </w:rPr>
                <w:t>2025-2030年全球与中国冻疮膏行业现状及前景趋势分析报告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8c0df38245f9" w:history="1">
              <w:r>
                <w:rPr>
                  <w:rStyle w:val="Hyperlink"/>
                </w:rPr>
                <w:t>2025-2030年全球与中国冻疮膏行业现状及前景趋势分析报告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98c0df38245f9" w:history="1">
                <w:r>
                  <w:rPr>
                    <w:rStyle w:val="Hyperlink"/>
                  </w:rPr>
                  <w:t>https://www.20087.com/7/59/DongChuangGaoDeXianZhuangYuFaZhanQianJing.html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疮膏是一种用于预防和治疗冻疮的外用药物，主要成分包括维生素E、尿素等，具有保湿、抗炎、促进血液循环的作用。近年来，随着气候变化和户外活动的增加，冻疮的发病率有所上升，冻疮膏的市场需求也随之增加。其使用方便、效果显著，受到了广大消费者的青睐。</w:t>
      </w:r>
      <w:r>
        <w:rPr>
          <w:rFonts w:hint="eastAsia"/>
        </w:rPr>
        <w:br/>
      </w:r>
      <w:r>
        <w:rPr>
          <w:rFonts w:hint="eastAsia"/>
        </w:rPr>
        <w:t>　　未来，冻疮膏的发展将更加注重成分的创新和疗效的提升。随着新材料和新工艺的发展，冻疮膏的成分将更加多样化和高效化，能够提供更好的治疗效果和用户体验。此外，随着消费者健康意识的增强，冻疮膏的安全性和天然性也将成为重要的考量因素，绿色环保的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8c0df38245f9" w:history="1">
        <w:r>
          <w:rPr>
            <w:rStyle w:val="Hyperlink"/>
          </w:rPr>
          <w:t>2025-2030年全球与中国冻疮膏行业现状及前景趋势分析报告</w:t>
        </w:r>
      </w:hyperlink>
      <w:r>
        <w:rPr>
          <w:rFonts w:hint="eastAsia"/>
        </w:rPr>
        <w:t>》全面剖析了冻疮膏产业链的整体状况，详细分析了市场规模与需求，探讨了价格波动及影响因素。报告通过深入调研，揭示了冻疮膏行业现状，展望了冻疮膏市场前景，并预测了未来发展趋势。同时，报告还重点关注了冻疮膏行业领军企业，评估了市场竞争态势、集中度和品牌影响力，对冻疮膏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冻疮膏市场概述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按照不同产品类型，冻疮膏主要可以分为如下几个类别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全球不同产品类型冻疮膏销售额增长趋势2019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10g</w:t>
      </w:r>
      <w:r>
        <w:rPr>
          <w:rFonts w:hint="eastAsia"/>
        </w:rPr>
        <w:br/>
      </w:r>
      <w:r>
        <w:rPr>
          <w:rFonts w:hint="eastAsia"/>
        </w:rPr>
        <w:t>　　　　1.2.3 20g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从不同应用，冻疮膏主要包括如下几个方面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全球不同应用冻疮膏销售额增长趋势2019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冻疮膏行业背景、发展历史、现状及趋势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冻疮膏行业目前现状分析</w:t>
      </w:r>
      <w:r>
        <w:rPr>
          <w:rFonts w:hint="eastAsia"/>
        </w:rPr>
        <w:br/>
      </w:r>
      <w:r>
        <w:rPr>
          <w:rFonts w:hint="eastAsia"/>
        </w:rPr>
        <w:t>　　　　1.4.2 冻疮膏发展趋势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全球冻疮膏总体规模分析</w:t>
      </w:r>
      <w:r>
        <w:rPr>
          <w:rFonts w:hint="eastAsia"/>
        </w:rPr>
        <w:br/>
      </w:r>
      <w:r>
        <w:rPr>
          <w:rFonts w:hint="eastAsia"/>
        </w:rPr>
        <w:t>　　2.1 全球冻疮膏供需现状及预测（2019-2030）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全球冻疮膏产能、产量、产能利用率及发展趋势（2019-2030）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全球冻疮膏产量、需求量及发展趋势（2019-2030）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全球主要地区冻疮膏产量及发展趋势（2019-2030）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全球主要地区冻疮膏产量（2019-2024）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全球主要地区冻疮膏产量（2025-2030）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全球主要地区冻疮膏产量市场份额（2019-2030）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中国冻疮膏供需现状及预测（2019-2030）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中国冻疮膏产能、产量、产能利用率及发展趋势（2019-2030）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中国冻疮膏产量、市场需求量及发展趋势（2019-2030）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全球冻疮膏销量及销售额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全球市场冻疮膏销售额（2019-2030）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全球市场冻疮膏销量（2019-2030）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全球市场冻疮膏价格趋势（2019-2030）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全球市场主要厂商冻疮膏产能市场份额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全球市场主要厂商冻疮膏销量（2019-2024）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全球市场主要厂商冻疮膏销量（2019-2024）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全球市场主要厂商冻疮膏销售收入（2019-2024）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全球市场主要厂商冻疮膏销售价格（2019-2024）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2023年全球主要生产商冻疮膏收入排名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中国市场主要厂商冻疮膏销量（2019-2024）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中国市场主要厂商冻疮膏销量（2019-2024）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中国市场主要厂商冻疮膏销售收入（2019-2024）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2023年中国主要生产商冻疮膏收入排名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中国市场主要厂商冻疮膏销售价格（2019-2024）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全球主要厂商冻疮膏总部及产地分布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全球主要厂商成立时间及冻疮膏商业化日期</w:t>
      </w:r>
      <w:r>
        <w:rPr>
          <w:rFonts w:hint="eastAsia"/>
        </w:rPr>
        <w:br/>
      </w:r>
      <w:r>
        <w:rPr>
          <w:rFonts w:hint="eastAsia"/>
        </w:rPr>
        <w:t>　　3.6 全球主要厂商冻疮膏产品类型及应用</w:t>
      </w:r>
      <w:r>
        <w:rPr>
          <w:rFonts w:hint="eastAsia"/>
        </w:rPr>
        <w:br/>
      </w:r>
      <w:r>
        <w:rPr>
          <w:rFonts w:hint="eastAsia"/>
        </w:rPr>
        <w:t>　　3.7 冻疮膏行业集中度、竞争程度分析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冻疮膏行业集中度分析：2023年全球Top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全球冻疮膏第一梯队、第二梯队和第三梯队生产商（品牌）及市场份额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全球冻疮膏主要地区分析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全球主要地区冻疮膏市场规模分析：2019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全球主要地区冻疮膏销售收入及市场份额（2019-2024年）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全球主要地区冻疮膏销售收入预测（2024-2030年）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全球主要地区冻疮膏销量分析：2019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全球主要地区冻疮膏销量及市场份额（2019-2024年）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全球主要地区冻疮膏销量及市场份额预测（2025-2030）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印度市场冻疮膏销量、收入及增长率（2019-2030）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冻疮膏销量、收入、价格及毛利率（2019-2024）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不同产品类型冻疮膏分析</w:t>
      </w:r>
      <w:r>
        <w:rPr>
          <w:rFonts w:hint="eastAsia"/>
        </w:rPr>
        <w:br/>
      </w:r>
      <w:r>
        <w:rPr>
          <w:rFonts w:hint="eastAsia"/>
        </w:rPr>
        <w:t>　　6.1 全球不同产品类型冻疮膏销量（2019-2030）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全球不同产品类型冻疮膏销量及市场份额（2019-2024）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全球不同产品类型冻疮膏销量预测（2025-2030）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全球不同产品类型冻疮膏收入（2019-2030）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全球不同产品类型冻疮膏收入及市场份额（2019-2024）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全球不同产品类型冻疮膏收入预测（2025-2030）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全球不同产品类型冻疮膏价格走势（2019-2030）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不同应用冻疮膏分析</w:t>
      </w:r>
      <w:r>
        <w:rPr>
          <w:rFonts w:hint="eastAsia"/>
        </w:rPr>
        <w:br/>
      </w:r>
      <w:r>
        <w:rPr>
          <w:rFonts w:hint="eastAsia"/>
        </w:rPr>
        <w:t>　　7.1 全球不同应用冻疮膏销量（2019-2030）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全球不同应用冻疮膏销量及市场份额（2019-2024）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全球不同应用冻疮膏销量预测（2025-2030）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全球不同应用冻疮膏收入（2019-2030）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全球不同应用冻疮膏收入及市场份额（2019-2024）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全球不同应用冻疮膏收入预测（2025-2030）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全球不同应用冻疮膏价格走势（2019-2030）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冻疮膏产业链分析</w:t>
      </w:r>
      <w:r>
        <w:rPr>
          <w:rFonts w:hint="eastAsia"/>
        </w:rPr>
        <w:br/>
      </w:r>
      <w:r>
        <w:rPr>
          <w:rFonts w:hint="eastAsia"/>
        </w:rPr>
        <w:t>　　8.2 冻疮膏产业上游供应分析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冻疮膏下游典型客户</w:t>
      </w:r>
      <w:r>
        <w:rPr>
          <w:rFonts w:hint="eastAsia"/>
        </w:rPr>
        <w:br/>
      </w:r>
      <w:r>
        <w:rPr>
          <w:rFonts w:hint="eastAsia"/>
        </w:rPr>
        <w:t>　　8.4 冻疮膏销售渠道分析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冻疮膏行业发展机遇及主要驱动因素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冻疮膏行业发展面临的风险</w:t>
      </w:r>
      <w:r>
        <w:rPr>
          <w:rFonts w:hint="eastAsia"/>
        </w:rPr>
        <w:br/>
      </w:r>
      <w:r>
        <w:rPr>
          <w:rFonts w:hint="eastAsia"/>
        </w:rPr>
        <w:t>　　9.3 冻疮膏行业政策分析</w:t>
      </w:r>
      <w:r>
        <w:rPr>
          <w:rFonts w:hint="eastAsia"/>
        </w:rPr>
        <w:br/>
      </w:r>
      <w:r>
        <w:rPr>
          <w:rFonts w:hint="eastAsia"/>
        </w:rPr>
        <w:t>　　9.4 冻疮膏中国企业SWOT分析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全球不同产品类型冻疮膏销售额增长（CAGR）趋势2019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冻疮膏行业目前发展现状</w:t>
      </w:r>
      <w:r>
        <w:rPr>
          <w:rFonts w:hint="eastAsia"/>
        </w:rPr>
        <w:br/>
      </w:r>
      <w:r>
        <w:rPr>
          <w:rFonts w:hint="eastAsia"/>
        </w:rPr>
        <w:t>　　表 4： 冻疮膏发展趋势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全球主要地区冻疮膏产量增速（CAGR）：（2019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全球主要地区冻疮膏产量（2019-2024）&amp;（千件）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全球主要地区冻疮膏产量（2025-2030）&amp;（千件）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全球主要地区冻疮膏产量市场份额（2019-2024）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全球主要地区冻疮膏产量（2025-2030）&amp;（千件）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全球市场主要厂商冻疮膏产能（2023-2024）&amp;（千件）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全球市场主要厂商冻疮膏销量（2019-2024）&amp;（千件）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全球市场主要厂商冻疮膏销量市场份额（2019-2024）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全球市场主要厂商冻疮膏销售收入（2019-2024）&amp;（百万美元）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全球市场主要厂商冻疮膏销售收入市场份额（2019-2024）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全球市场主要厂商冻疮膏销售价格（2019-2024）&amp;（美元/件）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2023年全球主要生产商冻疮膏收入排名（百万美元）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中国市场主要厂商冻疮膏销量（2019-2024）&amp;（千件）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中国市场主要厂商冻疮膏销量市场份额（2019-2024）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中国市场主要厂商冻疮膏销售收入（2019-2024）&amp;（百万美元）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中国市场主要厂商冻疮膏销售收入市场份额（2019-2024）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2023年中国主要生产商冻疮膏收入排名（百万美元）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中国市场主要厂商冻疮膏销售价格（2019-2024）&amp;（美元/件）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全球主要厂商冻疮膏总部及产地分布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全球主要厂商成立时间及冻疮膏商业化日期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全球主要厂商冻疮膏产品类型及应用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2023年全球冻疮膏主要厂商市场地位（第一梯队、第二梯队和第三梯队）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全球冻疮膏市场投资、并购等现状分析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全球主要地区冻疮膏销售收入增速：（2019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全球主要地区冻疮膏销售收入（2019-2024）&amp;（百万美元）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全球主要地区冻疮膏销售收入市场份额（2019-2024）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全球主要地区冻疮膏收入（2025-2030）&amp;（百万美元）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全球主要地区冻疮膏收入市场份额（2025-2030）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全球主要地区冻疮膏销量（千件）：2019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全球主要地区冻疮膏销量（2019-2024）&amp;（千件）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全球主要地区冻疮膏销量市场份额（2019-2024）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全球主要地区冻疮膏销量（2025-2030）&amp;（千件）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全球主要地区冻疮膏销量份额（2025-2030）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冻疮膏生产基地、销售区域、竞争对手及市场地位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冻疮膏产品规格、参数及市场应用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冻疮膏销量（千件）、收入（百万美元）、价格（美元/件）及毛利率（2019-2024）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全球不同产品类型冻疮膏销量（2019-2024年）&amp;（千件）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全球不同产品类型冻疮膏销量市场份额（2019-2024）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全球不同产品类型冻疮膏销量预测（2025-2030）&amp;（千件）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全球市场不同产品类型冻疮膏销量市场份额预测（2025-2030）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全球不同产品类型冻疮膏收入（2019-2024年）&amp;（百万美元）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全球不同产品类型冻疮膏收入市场份额（2019-2024）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全球不同产品类型冻疮膏收入预测（2025-2030）&amp;（百万美元）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全球不同产品类型冻疮膏收入市场份额预测（2025-2030）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全球不同应用冻疮膏销量（2019-2024年）&amp;（千件）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全球不同应用冻疮膏销量市场份额（2019-2024）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全球不同应用冻疮膏销量预测（2025-2030）&amp;（千件）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全球市场不同应用冻疮膏销量市场份额预测（2025-2030）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全球不同应用冻疮膏收入（2019-2024年）&amp;（百万美元）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全球不同应用冻疮膏收入市场份额（2019-2024）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全球不同应用冻疮膏收入预测（2025-2030）&amp;（百万美元）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全球不同应用冻疮膏收入市场份额预测（2025-2030）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冻疮膏上游原料供应商及联系方式列表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冻疮膏典型客户列表</w:t>
      </w:r>
      <w:r>
        <w:rPr>
          <w:rFonts w:hint="eastAsia"/>
        </w:rPr>
        <w:br/>
      </w:r>
      <w:r>
        <w:rPr>
          <w:rFonts w:hint="eastAsia"/>
        </w:rPr>
        <w:t>　　表 156： 冻疮膏主要销售模式及销售渠道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冻疮膏行业发展机遇及主要驱动因素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冻疮膏行业发展面临的风险</w:t>
      </w:r>
      <w:r>
        <w:rPr>
          <w:rFonts w:hint="eastAsia"/>
        </w:rPr>
        <w:br/>
      </w:r>
      <w:r>
        <w:rPr>
          <w:rFonts w:hint="eastAsia"/>
        </w:rPr>
        <w:t>　　表 159： 冻疮膏行业政策分析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冻疮膏产品图片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全球不同产品类型冻疮膏销售额2019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全球不同产品类型冻疮膏市场份额2023 &amp; 2030</w:t>
      </w:r>
      <w:r>
        <w:rPr>
          <w:rFonts w:hint="eastAsia"/>
        </w:rPr>
        <w:br/>
      </w:r>
      <w:r>
        <w:rPr>
          <w:rFonts w:hint="eastAsia"/>
        </w:rPr>
        <w:t>　　图 4： 10g产品图片</w:t>
      </w:r>
      <w:r>
        <w:rPr>
          <w:rFonts w:hint="eastAsia"/>
        </w:rPr>
        <w:br/>
      </w:r>
      <w:r>
        <w:rPr>
          <w:rFonts w:hint="eastAsia"/>
        </w:rPr>
        <w:t>　　图 5： 20g产品图片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全球不同应用冻疮膏市场份额2023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全球冻疮膏产能、产量、产能利用率及发展趋势（2019-2030）&amp;（千件）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全球冻疮膏产量、需求量及发展趋势（2019-2030）&amp;（千件）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全球主要地区冻疮膏产量（2019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全球主要地区冻疮膏产量市场份额（2019-2030）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中国冻疮膏产能、产量、产能利用率及发展趋势（2019-2030）&amp;（千件）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中国冻疮膏产量、市场需求量及发展趋势（2019-2030）&amp;（千件）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全球冻疮膏市场销售额及增长率：（2019-2030）&amp;（百万美元）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全球市场冻疮膏市场规模：2019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全球市场冻疮膏价格趋势（2019-2030）&amp;（美元/件）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2023年全球市场主要厂商冻疮膏销量市场份额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2023年全球市场主要厂商冻疮膏收入市场份额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2023年中国市场主要厂商冻疮膏销量市场份额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2023年中国市场主要厂商冻疮膏收入市场份额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2023年全球前五大生产商冻疮膏市场份额</w:t>
      </w:r>
      <w:r>
        <w:rPr>
          <w:rFonts w:hint="eastAsia"/>
        </w:rPr>
        <w:br/>
      </w:r>
      <w:r>
        <w:rPr>
          <w:rFonts w:hint="eastAsia"/>
        </w:rPr>
        <w:t>　　图 27： 2023年全球冻疮膏第一梯队、第二梯队和第三梯队厂商及市场份额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全球主要地区冻疮膏销售收入（2019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全球主要地区冻疮膏销售收入市场份额（2019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印度市场冻疮膏销量及增长率（2019-2030）&amp;（千件）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印度市场冻疮膏收入及增长率（2019-2030）&amp;（百万美元）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全球不同产品类型冻疮膏价格走势（2019-2030）&amp;（美元/件）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全球不同应用冻疮膏价格走势（2019-2030）&amp;（美元/件）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冻疮膏产业链</w:t>
      </w:r>
      <w:r>
        <w:rPr>
          <w:rFonts w:hint="eastAsia"/>
        </w:rPr>
        <w:br/>
      </w:r>
      <w:r>
        <w:rPr>
          <w:rFonts w:hint="eastAsia"/>
        </w:rPr>
        <w:t>　　图 45： 冻疮膏中国企业SWOT分析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8c0df38245f9" w:history="1">
        <w:r>
          <w:rPr>
            <w:rStyle w:val="Hyperlink"/>
          </w:rPr>
          <w:t>2025-2030年全球与中国冻疮膏行业现状及前景趋势分析报告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98c0df38245f9" w:history="1">
        <w:r>
          <w:rPr>
            <w:rStyle w:val="Hyperlink"/>
          </w:rPr>
          <w:t>https://www.20087.com/7/59/DongChuangGaoDeXianZhuangYuFaZhanQianJing.html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2a8f50484f9e" w:history="1">
      <w:r>
        <w:rPr>
          <w:rStyle w:val="Hyperlink"/>
        </w:rPr>
        <w:t>2025-2030年全球与中国冻疮膏行业现状及前景趋势分析报告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ongChuangGaoDeXianZhuangYuFaZhanQianJing.html" TargetMode="External" Id="R8b498c0df38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ongChuangGaoDeXianZhuangYuFaZhanQianJing.html" TargetMode="External" Id="Rc6ad2a8f504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2024-11-11T08:02:54Z</dcterms:created>
  <dcterms:modified xsi:type="dcterms:W3CDTF">2024-11-11T09:02:54Z</dcterms:modified>
  <dc:subject>2025-2030年全球与中国冻疮膏行业现状及前景趋势分析报告</dc:subject>
  <dc:title>2025-2030年全球与中国冻疮膏行业现状及前景趋势分析报告</dc:title>
  <cp:keywords>2025-2030年全球与中国冻疮膏行业现状及前景趋势分析报告</cp:keywords>
  <dc:description>2025-2030年全球与中国冻疮膏行业现状及前景趋势分析报告</dc:description>
</cp:coreProperties>
</file>