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8cd7d7baf4b36" w:history="1">
              <w:r>
                <w:rPr>
                  <w:rStyle w:val="Hyperlink"/>
                </w:rPr>
                <w:t>2025-2031年中国医学诊断服务行业发展调研与市场前景预测报告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8cd7d7baf4b36" w:history="1">
              <w:r>
                <w:rPr>
                  <w:rStyle w:val="Hyperlink"/>
                </w:rPr>
                <w:t>2025-2031年中国医学诊断服务行业发展调研与市场前景预测报告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8cd7d7baf4b36" w:history="1">
                <w:r>
                  <w:rPr>
                    <w:rStyle w:val="Hyperlink"/>
                  </w:rPr>
                  <w:t>https://www.20087.com/7/29/YiXueZhenDuanFuWuShiChangQianJingFenXi.html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诊断服务是医疗体系的重要组成部分，对于疾病的早期发现和治疗具有重要意义。随着全球人口老龄化和慢性疾病的增多，医学诊断服务的市场需求持续增长。未来，随着精准医疗的发展和基因测序等技术的应用，医学诊断服务将更加注重个性化和精准化，能够为患者提供更准确的诊断结果和治疗方案。此外，随着远程医疗和互联网医疗的发展，医学诊断服务的可及性和便捷性也将得到提升。</w:t>
      </w:r>
      <w:r>
        <w:rPr>
          <w:rFonts w:hint="eastAsia"/>
        </w:rPr>
        <w:br/>
      </w:r>
      <w:r>
        <w:rPr>
          <w:rFonts w:hint="eastAsia"/>
        </w:rPr>
        <w:t>　　未来，然而，医学诊断服务市场也面临着一些挑战。一方面，医疗资源的分布不均和供需矛盾仍然存在；另一方面，患者对于诊断结果的准确性和隐私保护等方面的要求也越来越高。因此，医学诊断服务机构需要加强人才培养和技术创新，提高诊断结果的准确性和可靠性，同时加强患者隐私保护意识和服务质量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8cd7d7baf4b36" w:history="1">
        <w:r>
          <w:rPr>
            <w:rStyle w:val="Hyperlink"/>
          </w:rPr>
          <w:t>2025-2031年中国医学诊断服务行业发展调研与市场前景预测报告</w:t>
        </w:r>
      </w:hyperlink>
      <w:r>
        <w:rPr>
          <w:rFonts w:hint="eastAsia"/>
        </w:rPr>
        <w:t>》基于国家统计局及相关协会的详实数据，结合长期监测的一手资料，全面分析了医学诊断服务行业的市场规模、需求变化、产业链动态及区域发展格局。报告重点解读了医学诊断服务行业竞争态势与重点企业的市场表现，并通过科学研判行业趋势与前景，揭示了医学诊断服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医学诊断服务产业概述</w:t>
      </w:r>
      <w:r>
        <w:rPr>
          <w:rFonts w:hint="eastAsia"/>
        </w:rPr>
        <w:br/>
      </w:r>
      <w:r>
        <w:rPr>
          <w:rFonts w:hint="eastAsia"/>
        </w:rPr>
        <w:t>　　第一节 医学诊断服务定义</w:t>
      </w:r>
      <w:r>
        <w:rPr>
          <w:rFonts w:hint="eastAsia"/>
        </w:rPr>
        <w:br/>
      </w:r>
      <w:r>
        <w:rPr>
          <w:rFonts w:hint="eastAsia"/>
        </w:rPr>
        <w:t>　　第二节 医学诊断服务行业特点</w:t>
      </w:r>
      <w:r>
        <w:rPr>
          <w:rFonts w:hint="eastAsia"/>
        </w:rPr>
        <w:br/>
      </w:r>
      <w:r>
        <w:rPr>
          <w:rFonts w:hint="eastAsia"/>
        </w:rPr>
        <w:t>　　第三节 医学诊断服务产业链分析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2024-2025年中国医学诊断服务行业运行环境分析</w:t>
      </w:r>
      <w:r>
        <w:rPr>
          <w:rFonts w:hint="eastAsia"/>
        </w:rPr>
        <w:br/>
      </w:r>
      <w:r>
        <w:rPr>
          <w:rFonts w:hint="eastAsia"/>
        </w:rPr>
        <w:t>　　第一节 医学诊断服务运行经济环境分析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医学诊断服务产业政策环境分析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一、医学诊断服务行业监管体制</w:t>
      </w:r>
      <w:r>
        <w:rPr>
          <w:rFonts w:hint="eastAsia"/>
        </w:rPr>
        <w:br/>
      </w:r>
      <w:r>
        <w:rPr>
          <w:rFonts w:hint="eastAsia"/>
        </w:rPr>
        <w:t>　　　　二、医学诊断服务行业主要法规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三、主要医学诊断服务产业政策</w:t>
      </w:r>
      <w:r>
        <w:rPr>
          <w:rFonts w:hint="eastAsia"/>
        </w:rPr>
        <w:br/>
      </w:r>
      <w:r>
        <w:rPr>
          <w:rFonts w:hint="eastAsia"/>
        </w:rPr>
        <w:t>　　第三节 医学诊断服务产业社会环境分析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2024-2025年医学诊断服务行业技术发展现状及趋势分析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医学诊断服务行业技术发展现状分析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国内外医学诊断服务行业技术差异与原因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医学诊断服务行业技术发展方向、趋势预测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提升医学诊断服务行业技术能力策略建议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全球医学诊断服务行业发展态势分析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全球医学诊断服务市场发展现状分析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全球主要国家医学诊断服务市场现状</w:t>
      </w:r>
      <w:r>
        <w:rPr>
          <w:rFonts w:hint="eastAsia"/>
        </w:rPr>
        <w:br/>
      </w:r>
      <w:r>
        <w:rPr>
          <w:rFonts w:hint="eastAsia"/>
        </w:rPr>
        <w:t>　　第三节 全球医学诊断服务行业发展趋势预测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中国医学诊断服务行业市场分析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2019-2024年中国医学诊断服务行业规模情况</w:t>
      </w:r>
      <w:r>
        <w:rPr>
          <w:rFonts w:hint="eastAsia"/>
        </w:rPr>
        <w:br/>
      </w:r>
      <w:r>
        <w:rPr>
          <w:rFonts w:hint="eastAsia"/>
        </w:rPr>
        <w:t>　　　　一、医学诊断服务行业市场规模情况分析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二、医学诊断服务行业单位规模情况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三、医学诊断服务行业人员规模情况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2019-2024年中国医学诊断服务行业财务能力分析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一、医学诊断服务行业盈利能力分析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二、医学诊断服务行业偿债能力分析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三、医学诊断服务行业营运能力分析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四、医学诊断服务行业发展能力分析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2024-2025年中国医学诊断服务行业热点动态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2025年中国医学诊断服务行业面临的挑战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中国重点地区医学诊断服务行业市场调研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重点地区（一）医学诊断服务市场调研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重点地区（二）医学诊断服务市场调研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重点地区（三）医学诊断服务市场调研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重点地区（四）医学诊断服务市场调研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重点地区（五）医学诊断服务市场调研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中国医学诊断服务行业价格走势及影响因素分析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国内医学诊断服务行业价格回顾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国内医学诊断服务行业价格走势预测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国内医学诊断服务行业价格影响因素分析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中国医学诊断服务行业客户调研</w:t>
      </w:r>
      <w:r>
        <w:rPr>
          <w:rFonts w:hint="eastAsia"/>
        </w:rPr>
        <w:br/>
      </w:r>
      <w:r>
        <w:rPr>
          <w:rFonts w:hint="eastAsia"/>
        </w:rPr>
        <w:t>　　　　一、医学诊断服务行业客户偏好调查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二、客户对医学诊断服务品牌的首要认知渠道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三、医学诊断服务品牌忠诚度调查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四、医学诊断服务行业客户消费理念调研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中国医学诊断服务行业竞争格局分析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2025年医学诊断服务行业集中度分析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一、医学诊断服务市场集中度分析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二、医学诊断服务企业集中度分析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2024-2025年医学诊断服务行业竞争格局分析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一、医学诊断服务行业竞争策略分析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二、医学诊断服务行业竞争格局展望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三、我国医学诊断服务市场竞争趋势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医学诊断服务行业重点企业发展调研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医学诊断服务企业发展策略分析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医学诊断服务市场策略分析</w:t>
      </w:r>
      <w:r>
        <w:rPr>
          <w:rFonts w:hint="eastAsia"/>
        </w:rPr>
        <w:br/>
      </w:r>
      <w:r>
        <w:rPr>
          <w:rFonts w:hint="eastAsia"/>
        </w:rPr>
        <w:t>　　　　一、医学诊断服务价格策略分析</w:t>
      </w:r>
      <w:r>
        <w:rPr>
          <w:rFonts w:hint="eastAsia"/>
        </w:rPr>
        <w:br/>
      </w:r>
      <w:r>
        <w:rPr>
          <w:rFonts w:hint="eastAsia"/>
        </w:rPr>
        <w:t>　　　　二、医学诊断服务渠道策略分析</w:t>
      </w:r>
      <w:r>
        <w:rPr>
          <w:rFonts w:hint="eastAsia"/>
        </w:rPr>
        <w:br/>
      </w:r>
      <w:r>
        <w:rPr>
          <w:rFonts w:hint="eastAsia"/>
        </w:rPr>
        <w:t>　　第二节 医学诊断服务销售策略分析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提高医学诊断服务企业竞争力的策略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一、提高中国医学诊断服务企业核心竞争力的对策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二、医学诊断服务企业提升竞争力的主要方向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三、影响医学诊断服务企业核心竞争力的因素及提升途径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四、提高医学诊断服务企业竞争力的策略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医学诊断服务行业投资风险与控制策略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医学诊断服务行业SWOT模型分析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一、医学诊断服务行业优势分析</w:t>
      </w:r>
      <w:r>
        <w:rPr>
          <w:rFonts w:hint="eastAsia"/>
        </w:rPr>
        <w:br/>
      </w:r>
      <w:r>
        <w:rPr>
          <w:rFonts w:hint="eastAsia"/>
        </w:rPr>
        <w:t>　　　　二、医学诊断服务行业劣势分析</w:t>
      </w:r>
      <w:r>
        <w:rPr>
          <w:rFonts w:hint="eastAsia"/>
        </w:rPr>
        <w:br/>
      </w:r>
      <w:r>
        <w:rPr>
          <w:rFonts w:hint="eastAsia"/>
        </w:rPr>
        <w:t>　　　　三、医学诊断服务行业机会分析</w:t>
      </w:r>
      <w:r>
        <w:rPr>
          <w:rFonts w:hint="eastAsia"/>
        </w:rPr>
        <w:br/>
      </w:r>
      <w:r>
        <w:rPr>
          <w:rFonts w:hint="eastAsia"/>
        </w:rPr>
        <w:t>　　　　四、医学诊断服务行业风险分析</w:t>
      </w:r>
      <w:r>
        <w:rPr>
          <w:rFonts w:hint="eastAsia"/>
        </w:rPr>
        <w:br/>
      </w:r>
      <w:r>
        <w:rPr>
          <w:rFonts w:hint="eastAsia"/>
        </w:rPr>
        <w:t>　　第二节 医学诊断服务行业投资风险及控制策略分析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一、医学诊断服务市场风险及控制策略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二、医学诊断服务行业政策风险及控制策略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三、医学诊断服务行业经营风险及控制策略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四、医学诊断服务同业竞争风险及控制策略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五、医学诊断服务行业其他风险及控制策略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2025-2031年中国医学诊断服务行业投资潜力及发展趋势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2025-2031年医学诊断服务行业投资潜力分析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一、医学诊断服务行业重点可投资领域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二、医学诊断服务行业目标市场需求潜力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三、医学诊断服务行业投资潜力综合评判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中.智林.－2025-2031年中国医学诊断服务行业发展趋势分析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一、2025年医学诊断服务市场前景分析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二、2025年医学诊断服务发展趋势预测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三、2025-2031年我国医学诊断服务行业发展剖析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五、未来医学诊断服务行业发展变局剖析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医学诊断服务介绍</w:t>
      </w:r>
      <w:r>
        <w:rPr>
          <w:rFonts w:hint="eastAsia"/>
        </w:rPr>
        <w:br/>
      </w:r>
      <w:r>
        <w:rPr>
          <w:rFonts w:hint="eastAsia"/>
        </w:rPr>
        <w:t>　　图表 医学诊断服务图片</w:t>
      </w:r>
      <w:r>
        <w:rPr>
          <w:rFonts w:hint="eastAsia"/>
        </w:rPr>
        <w:br/>
      </w:r>
      <w:r>
        <w:rPr>
          <w:rFonts w:hint="eastAsia"/>
        </w:rPr>
        <w:t>　　图表 医学诊断服务产业链调研</w:t>
      </w:r>
      <w:r>
        <w:rPr>
          <w:rFonts w:hint="eastAsia"/>
        </w:rPr>
        <w:br/>
      </w:r>
      <w:r>
        <w:rPr>
          <w:rFonts w:hint="eastAsia"/>
        </w:rPr>
        <w:t>　　图表 医学诊断服务行业特点</w:t>
      </w:r>
      <w:r>
        <w:rPr>
          <w:rFonts w:hint="eastAsia"/>
        </w:rPr>
        <w:br/>
      </w:r>
      <w:r>
        <w:rPr>
          <w:rFonts w:hint="eastAsia"/>
        </w:rPr>
        <w:t>　　图表 医学诊断服务政策</w:t>
      </w:r>
      <w:r>
        <w:rPr>
          <w:rFonts w:hint="eastAsia"/>
        </w:rPr>
        <w:br/>
      </w:r>
      <w:r>
        <w:rPr>
          <w:rFonts w:hint="eastAsia"/>
        </w:rPr>
        <w:t>　　图表 医学诊断服务技术 标准</w:t>
      </w:r>
      <w:r>
        <w:rPr>
          <w:rFonts w:hint="eastAsia"/>
        </w:rPr>
        <w:br/>
      </w:r>
      <w:r>
        <w:rPr>
          <w:rFonts w:hint="eastAsia"/>
        </w:rPr>
        <w:t>　　图表 医学诊断服务最新消息 动态</w:t>
      </w:r>
      <w:r>
        <w:rPr>
          <w:rFonts w:hint="eastAsia"/>
        </w:rPr>
        <w:br/>
      </w:r>
      <w:r>
        <w:rPr>
          <w:rFonts w:hint="eastAsia"/>
        </w:rPr>
        <w:t>　　图表 医学诊断服务行业现状</w:t>
      </w:r>
      <w:r>
        <w:rPr>
          <w:rFonts w:hint="eastAsia"/>
        </w:rPr>
        <w:br/>
      </w:r>
      <w:r>
        <w:rPr>
          <w:rFonts w:hint="eastAsia"/>
        </w:rPr>
        <w:t>　　图表 2019-2024年医学诊断服务行业市场容量统计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2019-2024年中国医学诊断服务市场规模情况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2019-2024年中国医学诊断服务销售统计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2019-2024年中国医学诊断服务利润总额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2019-2024年中国医学诊断服务企业数量统计</w:t>
      </w:r>
      <w:r>
        <w:rPr>
          <w:rFonts w:hint="eastAsia"/>
        </w:rPr>
        <w:br/>
      </w:r>
      <w:r>
        <w:rPr>
          <w:rFonts w:hint="eastAsia"/>
        </w:rPr>
        <w:t>　　图表 2024年医学诊断服务成本和利润分析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2019-2024年中国医学诊断服务行业经营效益分析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2019-2024年中国医学诊断服务行业发展能力分析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2019-2024年中国医学诊断服务行业盈利能力分析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2019-2024年中国医学诊断服务行业运营能力分析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2019-2024年中国医学诊断服务行业偿债能力分析</w:t>
      </w:r>
      <w:r>
        <w:rPr>
          <w:rFonts w:hint="eastAsia"/>
        </w:rPr>
        <w:br/>
      </w:r>
      <w:r>
        <w:rPr>
          <w:rFonts w:hint="eastAsia"/>
        </w:rPr>
        <w:t>　　图表 医学诊断服务品牌分析</w:t>
      </w:r>
      <w:r>
        <w:rPr>
          <w:rFonts w:hint="eastAsia"/>
        </w:rPr>
        <w:br/>
      </w:r>
      <w:r>
        <w:rPr>
          <w:rFonts w:hint="eastAsia"/>
        </w:rPr>
        <w:t>　　图表 **地区医学诊断服务市场规模</w:t>
      </w:r>
      <w:r>
        <w:rPr>
          <w:rFonts w:hint="eastAsia"/>
        </w:rPr>
        <w:br/>
      </w:r>
      <w:r>
        <w:rPr>
          <w:rFonts w:hint="eastAsia"/>
        </w:rPr>
        <w:t>　　图表 **地区医学诊断服务行业市场需求</w:t>
      </w:r>
      <w:r>
        <w:rPr>
          <w:rFonts w:hint="eastAsia"/>
        </w:rPr>
        <w:br/>
      </w:r>
      <w:r>
        <w:rPr>
          <w:rFonts w:hint="eastAsia"/>
        </w:rPr>
        <w:t>　　图表 **地区医学诊断服务市场调研</w:t>
      </w:r>
      <w:r>
        <w:rPr>
          <w:rFonts w:hint="eastAsia"/>
        </w:rPr>
        <w:br/>
      </w:r>
      <w:r>
        <w:rPr>
          <w:rFonts w:hint="eastAsia"/>
        </w:rPr>
        <w:t>　　图表 **地区医学诊断服务行业市场需求分析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**地区医学诊断服务市场规模</w:t>
      </w:r>
      <w:r>
        <w:rPr>
          <w:rFonts w:hint="eastAsia"/>
        </w:rPr>
        <w:br/>
      </w:r>
      <w:r>
        <w:rPr>
          <w:rFonts w:hint="eastAsia"/>
        </w:rPr>
        <w:t>　　图表 **地区医学诊断服务行业市场需求</w:t>
      </w:r>
      <w:r>
        <w:rPr>
          <w:rFonts w:hint="eastAsia"/>
        </w:rPr>
        <w:br/>
      </w:r>
      <w:r>
        <w:rPr>
          <w:rFonts w:hint="eastAsia"/>
        </w:rPr>
        <w:t>　　图表 **地区医学诊断服务市场调研</w:t>
      </w:r>
      <w:r>
        <w:rPr>
          <w:rFonts w:hint="eastAsia"/>
        </w:rPr>
        <w:br/>
      </w:r>
      <w:r>
        <w:rPr>
          <w:rFonts w:hint="eastAsia"/>
        </w:rPr>
        <w:t>　　图表 **地区医学诊断服务市场需求分析</w:t>
      </w:r>
      <w:r>
        <w:rPr>
          <w:rFonts w:hint="eastAsia"/>
        </w:rPr>
        <w:br/>
      </w:r>
      <w:r>
        <w:rPr>
          <w:rFonts w:hint="eastAsia"/>
        </w:rPr>
        <w:t>　　图表 医学诊断服务上游发展</w:t>
      </w:r>
      <w:r>
        <w:rPr>
          <w:rFonts w:hint="eastAsia"/>
        </w:rPr>
        <w:br/>
      </w:r>
      <w:r>
        <w:rPr>
          <w:rFonts w:hint="eastAsia"/>
        </w:rPr>
        <w:t>　　图表 医学诊断服务下游发展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医学诊断服务企业（一）概况</w:t>
      </w:r>
      <w:r>
        <w:rPr>
          <w:rFonts w:hint="eastAsia"/>
        </w:rPr>
        <w:br/>
      </w:r>
      <w:r>
        <w:rPr>
          <w:rFonts w:hint="eastAsia"/>
        </w:rPr>
        <w:t>　　图表 企业医学诊断服务业务</w:t>
      </w:r>
      <w:r>
        <w:rPr>
          <w:rFonts w:hint="eastAsia"/>
        </w:rPr>
        <w:br/>
      </w:r>
      <w:r>
        <w:rPr>
          <w:rFonts w:hint="eastAsia"/>
        </w:rPr>
        <w:t>　　图表 医学诊断服务企业（一）经营情况分析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医学诊断服务企业（一）盈利能力情况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医学诊断服务企业（一）偿债能力情况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医学诊断服务企业（一）运营能力情况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医学诊断服务企业（一）成长能力情况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医学诊断服务企业（二）简介</w:t>
      </w:r>
      <w:r>
        <w:rPr>
          <w:rFonts w:hint="eastAsia"/>
        </w:rPr>
        <w:br/>
      </w:r>
      <w:r>
        <w:rPr>
          <w:rFonts w:hint="eastAsia"/>
        </w:rPr>
        <w:t>　　图表 企业医学诊断服务业务</w:t>
      </w:r>
      <w:r>
        <w:rPr>
          <w:rFonts w:hint="eastAsia"/>
        </w:rPr>
        <w:br/>
      </w:r>
      <w:r>
        <w:rPr>
          <w:rFonts w:hint="eastAsia"/>
        </w:rPr>
        <w:t>　　图表 医学诊断服务企业（二）经营情况分析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医学诊断服务企业（二）盈利能力情况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医学诊断服务企业（二）偿债能力情况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医学诊断服务企业（二）运营能力情况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医学诊断服务企业（二）成长能力情况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医学诊断服务企业（三）概况</w:t>
      </w:r>
      <w:r>
        <w:rPr>
          <w:rFonts w:hint="eastAsia"/>
        </w:rPr>
        <w:br/>
      </w:r>
      <w:r>
        <w:rPr>
          <w:rFonts w:hint="eastAsia"/>
        </w:rPr>
        <w:t>　　图表 企业医学诊断服务业务</w:t>
      </w:r>
      <w:r>
        <w:rPr>
          <w:rFonts w:hint="eastAsia"/>
        </w:rPr>
        <w:br/>
      </w:r>
      <w:r>
        <w:rPr>
          <w:rFonts w:hint="eastAsia"/>
        </w:rPr>
        <w:t>　　图表 医学诊断服务企业（三）经营情况分析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医学诊断服务企业（三）盈利能力情况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医学诊断服务企业（三）偿债能力情况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医学诊断服务企业（三）运营能力情况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医学诊断服务企业（三）成长能力情况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医学诊断服务企业（四）简介</w:t>
      </w:r>
      <w:r>
        <w:rPr>
          <w:rFonts w:hint="eastAsia"/>
        </w:rPr>
        <w:br/>
      </w:r>
      <w:r>
        <w:rPr>
          <w:rFonts w:hint="eastAsia"/>
        </w:rPr>
        <w:t>　　图表 企业医学诊断服务业务</w:t>
      </w:r>
      <w:r>
        <w:rPr>
          <w:rFonts w:hint="eastAsia"/>
        </w:rPr>
        <w:br/>
      </w:r>
      <w:r>
        <w:rPr>
          <w:rFonts w:hint="eastAsia"/>
        </w:rPr>
        <w:t>　　图表 医学诊断服务企业（四）经营情况分析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医学诊断服务企业（四）盈利能力情况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医学诊断服务企业（四）偿债能力情况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医学诊断服务企业（四）运营能力情况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医学诊断服务企业（四）成长能力情况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医学诊断服务投资、并购情况</w:t>
      </w:r>
      <w:r>
        <w:rPr>
          <w:rFonts w:hint="eastAsia"/>
        </w:rPr>
        <w:br/>
      </w:r>
      <w:r>
        <w:rPr>
          <w:rFonts w:hint="eastAsia"/>
        </w:rPr>
        <w:t>　　图表 医学诊断服务优势</w:t>
      </w:r>
      <w:r>
        <w:rPr>
          <w:rFonts w:hint="eastAsia"/>
        </w:rPr>
        <w:br/>
      </w:r>
      <w:r>
        <w:rPr>
          <w:rFonts w:hint="eastAsia"/>
        </w:rPr>
        <w:t>　　图表 医学诊断服务劣势</w:t>
      </w:r>
      <w:r>
        <w:rPr>
          <w:rFonts w:hint="eastAsia"/>
        </w:rPr>
        <w:br/>
      </w:r>
      <w:r>
        <w:rPr>
          <w:rFonts w:hint="eastAsia"/>
        </w:rPr>
        <w:t>　　图表 医学诊断服务机会</w:t>
      </w:r>
      <w:r>
        <w:rPr>
          <w:rFonts w:hint="eastAsia"/>
        </w:rPr>
        <w:br/>
      </w:r>
      <w:r>
        <w:rPr>
          <w:rFonts w:hint="eastAsia"/>
        </w:rPr>
        <w:t>　　图表 医学诊断服务威胁</w:t>
      </w:r>
      <w:r>
        <w:rPr>
          <w:rFonts w:hint="eastAsia"/>
        </w:rPr>
        <w:br/>
      </w:r>
      <w:r>
        <w:rPr>
          <w:rFonts w:hint="eastAsia"/>
        </w:rPr>
        <w:t>　　图表 进入医学诊断服务行业壁垒</w:t>
      </w:r>
      <w:r>
        <w:rPr>
          <w:rFonts w:hint="eastAsia"/>
        </w:rPr>
        <w:br/>
      </w:r>
      <w:r>
        <w:rPr>
          <w:rFonts w:hint="eastAsia"/>
        </w:rPr>
        <w:t>　　图表 医学诊断服务发展有利因素</w:t>
      </w:r>
      <w:r>
        <w:rPr>
          <w:rFonts w:hint="eastAsia"/>
        </w:rPr>
        <w:br/>
      </w:r>
      <w:r>
        <w:rPr>
          <w:rFonts w:hint="eastAsia"/>
        </w:rPr>
        <w:t>　　图表 医学诊断服务发展不利因素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2025-2031年中国医学诊断服务行业信息化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2025-2031年中国医学诊断服务行业市场容量预测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2025-2031年中国医学诊断服务行业市场规模预测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2025-2031年中国医学诊断服务行业风险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2025-2031年中国医学诊断服务市场前景分析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2025-2031年中国医学诊断服务发展趋势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8cd7d7baf4b36" w:history="1">
        <w:r>
          <w:rPr>
            <w:rStyle w:val="Hyperlink"/>
          </w:rPr>
          <w:t>2025-2031年中国医学诊断服务行业发展调研与市场前景预测报告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8cd7d7baf4b36" w:history="1">
        <w:r>
          <w:rPr>
            <w:rStyle w:val="Hyperlink"/>
          </w:rPr>
          <w:t>https://www.20087.com/7/29/YiXueZhenDuanFuWuShiChangQianJingFenXi.html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热点：医疗AI智能诊断系统、医学诊断服务上市公司、互联网医疗服务、医学诊断服务模式、药学服务、医学诊断服务包括、全景医学影像诊断中心、医学诊断服务对象包括、澳门标准医学诊断中心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dd8de7cef4ce8" w:history="1">
      <w:r>
        <w:rPr>
          <w:rStyle w:val="Hyperlink"/>
        </w:rPr>
        <w:t>2025-2031年中国医学诊断服务行业发展调研与市场前景预测报告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iXueZhenDuanFuWuShiChangQianJingFenXi.html" TargetMode="External" Id="R37c8cd7d7baf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iXueZhenDuanFuWuShiChangQianJingFenXi.html" TargetMode="External" Id="Rd21dd8de7cef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2024-11-08T05:41:00Z</dcterms:created>
  <dcterms:modified xsi:type="dcterms:W3CDTF">2024-11-08T06:41:00Z</dcterms:modified>
  <dc:subject>2025-2031年中国医学诊断服务行业发展调研与市场前景预测报告</dc:subject>
  <dc:title>2025-2031年中国医学诊断服务行业发展调研与市场前景预测报告</dc:title>
  <cp:keywords>2025-2031年中国医学诊断服务行业发展调研与市场前景预测报告</cp:keywords>
  <dc:description>2025-2031年中国医学诊断服务行业发展调研与市场前景预测报告</dc:description>
</cp:coreProperties>
</file>