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e4bf88e7e4fd4" w:history="1">
              <w:r>
                <w:rPr>
                  <w:rStyle w:val="Hyperlink"/>
                </w:rPr>
                <w:t>2026-2032年全球与中国医用生物活性玻璃行业研究及市场前景预测报告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e4bf88e7e4fd4" w:history="1">
              <w:r>
                <w:rPr>
                  <w:rStyle w:val="Hyperlink"/>
                </w:rPr>
                <w:t>2026-2032年全球与中国医用生物活性玻璃行业研究及市场前景预测报告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e4bf88e7e4fd4" w:history="1">
                <w:r>
                  <w:rPr>
                    <w:rStyle w:val="Hyperlink"/>
                  </w:rPr>
                  <w:t>https://www.20087.com/7/39/YiYongShengWuHuoXingBoLiDeXianZhuangYuQianJing.html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生物活性玻璃是一类特殊的玻璃材料，因其能够在体内促进骨组织再生而被广泛应用于医疗领域。医用生物活性玻璃主要用于修复骨折、填充骨缺损以及作为涂层材料用于植入物表面。目前，生物活性玻璃凭借其良好的生物相容性和可降解性，在骨科手术中占据了重要的地位。研究人员还在不断地探索如何改进这种材料的配方，使其拥有更好的力学性能和更快的生物活性响应速度。此外，随着个体化医疗的发展，生物活性玻璃也开始被用于定制化植入物的制造，以更好地满足患者的具体需求。</w:t>
      </w:r>
      <w:r>
        <w:rPr>
          <w:rFonts w:hint="eastAsia"/>
        </w:rPr>
        <w:br/>
      </w:r>
      <w:r>
        <w:rPr>
          <w:rFonts w:hint="eastAsia"/>
        </w:rPr>
        <w:t>　　未来，医用生物活性玻璃的发展将紧密围绕着提高其功能性和适用性展开。一方面，科学家们正在尝试将生物活性玻璃与其他材料结合，如聚合物或陶瓷，以创造出复合材料，兼具多种优异特性，如更高的强度和更好的韧性。另一方面，随着基因编辑技术和细胞疗法的进步，生物活性玻璃有望被赋予更多的生物学功能，例如直接调控细胞行为或释放特定药物分子。这将极大地拓展其在组织工程和再生医学中的应用范围。另外，随着全球老龄化加剧，对于有效治疗骨质疏松症和加速骨折愈合方法的需求不断增加，这为医用生物活性玻璃提供了广阔的市场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e4bf88e7e4fd4" w:history="1">
        <w:r>
          <w:rPr>
            <w:rStyle w:val="Hyperlink"/>
          </w:rPr>
          <w:t>2026-2032年全球与中国医用生物活性玻璃行业研究及市场前景预测报告</w:t>
        </w:r>
      </w:hyperlink>
      <w:r>
        <w:rPr>
          <w:rFonts w:hint="eastAsia"/>
        </w:rPr>
        <w:t>》系统梳理了医用生物活性玻璃行业的产业链结构，详细分析了医用生物活性玻璃市场规模与需求状况，并对市场价格、行业现状及未来前景进行了客观评估。报告结合医用生物活性玻璃技术现状与发展方向，对行业趋势作出科学预测，同时聚焦医用生物活性玻璃重点企业，解析竞争格局、市场集中度及品牌影响力。通过对医用生物活性玻璃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中国医用生物活性玻璃概述</w:t>
      </w:r>
      <w:r>
        <w:rPr>
          <w:rFonts w:hint="eastAsia"/>
        </w:rPr>
        <w:br/>
      </w:r>
      <w:r>
        <w:rPr>
          <w:rFonts w:hint="eastAsia"/>
        </w:rPr>
        <w:t>　　第一节 医用生物活性玻璃行业定义</w:t>
      </w:r>
      <w:r>
        <w:rPr>
          <w:rFonts w:hint="eastAsia"/>
        </w:rPr>
        <w:br/>
      </w:r>
      <w:r>
        <w:rPr>
          <w:rFonts w:hint="eastAsia"/>
        </w:rPr>
        <w:t>　　第二节 医用生物活性玻璃行业发展特性</w:t>
      </w:r>
      <w:r>
        <w:rPr>
          <w:rFonts w:hint="eastAsia"/>
        </w:rPr>
        <w:br/>
      </w:r>
      <w:r>
        <w:rPr>
          <w:rFonts w:hint="eastAsia"/>
        </w:rPr>
        <w:t>　　第三节 医用生物活性玻璃产业链分析</w:t>
      </w:r>
      <w:r>
        <w:rPr>
          <w:rFonts w:hint="eastAsia"/>
        </w:rPr>
        <w:br/>
      </w:r>
      <w:r>
        <w:rPr>
          <w:rFonts w:hint="eastAsia"/>
        </w:rPr>
        <w:t>　　第四节 医用生物活性玻璃行业生命周期分析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中国医用生物活性玻璃行业发展环境分析</w:t>
      </w:r>
      <w:r>
        <w:rPr>
          <w:rFonts w:hint="eastAsia"/>
        </w:rPr>
        <w:br/>
      </w:r>
      <w:r>
        <w:rPr>
          <w:rFonts w:hint="eastAsia"/>
        </w:rPr>
        <w:t>　　第一节 医用生物活性玻璃行业经济环境分析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医用生物活性玻璃行业相关政策、标准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医用生物活性玻璃行业相关发展规划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2025-2026年医用生物活性玻璃行业技术发展现状及趋势分析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医用生物活性玻璃行业技术发展现状分析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国内外医用生物活性玻璃行业技术差异与原因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医用生物活性玻璃行业技术发展方向、趋势预测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提升医用生物活性玻璃行业技术能力策略建议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全球主要医用生物活性玻璃市场发展概况</w:t>
      </w:r>
      <w:r>
        <w:rPr>
          <w:rFonts w:hint="eastAsia"/>
        </w:rPr>
        <w:br/>
      </w:r>
      <w:r>
        <w:rPr>
          <w:rFonts w:hint="eastAsia"/>
        </w:rPr>
        <w:t>　　第一节 全球医用生物活性玻璃市场发展分析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欧洲地区主要国家医用生物活性玻璃市场概况</w:t>
      </w:r>
      <w:r>
        <w:rPr>
          <w:rFonts w:hint="eastAsia"/>
        </w:rPr>
        <w:br/>
      </w:r>
      <w:r>
        <w:rPr>
          <w:rFonts w:hint="eastAsia"/>
        </w:rPr>
        <w:t>　　第三节 北美地区医用生物活性玻璃市场概况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亚洲地区主要国家医用生物活性玻璃市场概况</w:t>
      </w:r>
      <w:r>
        <w:rPr>
          <w:rFonts w:hint="eastAsia"/>
        </w:rPr>
        <w:br/>
      </w:r>
      <w:r>
        <w:rPr>
          <w:rFonts w:hint="eastAsia"/>
        </w:rPr>
        <w:t>　　第五节 全球医用生物活性玻璃市场发展预测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中国医用生物活性玻璃发展现状</w:t>
      </w:r>
      <w:r>
        <w:rPr>
          <w:rFonts w:hint="eastAsia"/>
        </w:rPr>
        <w:br/>
      </w:r>
      <w:r>
        <w:rPr>
          <w:rFonts w:hint="eastAsia"/>
        </w:rPr>
        <w:t>　　第一节 中国医用生物活性玻璃市场现状分析</w:t>
      </w:r>
      <w:r>
        <w:rPr>
          <w:rFonts w:hint="eastAsia"/>
        </w:rPr>
        <w:br/>
      </w:r>
      <w:r>
        <w:rPr>
          <w:rFonts w:hint="eastAsia"/>
        </w:rPr>
        <w:t>　　第二节 中国医用生物活性玻璃行业产量情况分析及预测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一、医用生物活性玻璃总体产能规模</w:t>
      </w:r>
      <w:r>
        <w:rPr>
          <w:rFonts w:hint="eastAsia"/>
        </w:rPr>
        <w:br/>
      </w:r>
      <w:r>
        <w:rPr>
          <w:rFonts w:hint="eastAsia"/>
        </w:rPr>
        <w:t>　　　　二、医用生物活性玻璃生产区域分布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三、2020-2025年中国医用生物活性玻璃行业产量统计分析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四、2026-2032年中国医用生物活性玻璃行业产量预测分析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中国医用生物活性玻璃市场需求分析及预测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一、中国医用生物活性玻璃市场需求特点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二、2020-2025年中国医用生物活性玻璃市场需求量统计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三、2026-2032年中国医用生物活性玻璃市场需求量预测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中国医用生物活性玻璃价格趋势分析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一、2020-2025年中国医用生物活性玻璃市场价格趋势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二、2026-2032年中国医用生物活性玻璃市场价格走势预测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医用生物活性玻璃市场特性分析</w:t>
      </w:r>
      <w:r>
        <w:rPr>
          <w:rFonts w:hint="eastAsia"/>
        </w:rPr>
        <w:br/>
      </w:r>
      <w:r>
        <w:rPr>
          <w:rFonts w:hint="eastAsia"/>
        </w:rPr>
        <w:t>　　第一节 医用生物活性玻璃行业集中度分析</w:t>
      </w:r>
      <w:r>
        <w:rPr>
          <w:rFonts w:hint="eastAsia"/>
        </w:rPr>
        <w:br/>
      </w:r>
      <w:r>
        <w:rPr>
          <w:rFonts w:hint="eastAsia"/>
        </w:rPr>
        <w:t>　　第二节 医用生物活性玻璃行业SWOT分析</w:t>
      </w:r>
      <w:r>
        <w:rPr>
          <w:rFonts w:hint="eastAsia"/>
        </w:rPr>
        <w:br/>
      </w:r>
      <w:r>
        <w:rPr>
          <w:rFonts w:hint="eastAsia"/>
        </w:rPr>
        <w:t>　　　　一、医用生物活性玻璃行业优势</w:t>
      </w:r>
      <w:r>
        <w:rPr>
          <w:rFonts w:hint="eastAsia"/>
        </w:rPr>
        <w:br/>
      </w:r>
      <w:r>
        <w:rPr>
          <w:rFonts w:hint="eastAsia"/>
        </w:rPr>
        <w:t>　　　　二、医用生物活性玻璃行业劣势</w:t>
      </w:r>
      <w:r>
        <w:rPr>
          <w:rFonts w:hint="eastAsia"/>
        </w:rPr>
        <w:br/>
      </w:r>
      <w:r>
        <w:rPr>
          <w:rFonts w:hint="eastAsia"/>
        </w:rPr>
        <w:t>　　　　三、医用生物活性玻璃行业机会</w:t>
      </w:r>
      <w:r>
        <w:rPr>
          <w:rFonts w:hint="eastAsia"/>
        </w:rPr>
        <w:br/>
      </w:r>
      <w:r>
        <w:rPr>
          <w:rFonts w:hint="eastAsia"/>
        </w:rPr>
        <w:t>　　　　四、医用生物活性玻璃行业风险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2020-2025年医用生物活性玻璃行业经济运行状况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2020-2025年中国医用生物活性玻璃行业盈利能力分析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2020-2025年中国医用生物活性玻璃行业发展能力分析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2020-2025年医用生物活性玻璃行业偿债能力分析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2020-2025年医用生物活性玻璃制造企业数量分析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医用生物活性玻璃行业上、下游市场分析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医用生物活性玻璃行业上游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医用生物活性玻璃行业下游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中国医用生物活性玻璃行业重点地区发展分析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医用生物活性玻璃行业重点区域市场结构调研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**地区医用生物活性玻璃市场发展分析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**地区医用生物活性玻璃市场发展分析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**地区医用生物活性玻璃市场发展分析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**地区医用生物活性玻璃市场发展分析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**地区医用生物活性玻璃市场发展分析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2020-2025年中国医用生物活性玻璃进出口分析</w:t>
      </w:r>
      <w:r>
        <w:rPr>
          <w:rFonts w:hint="eastAsia"/>
        </w:rPr>
        <w:br/>
      </w:r>
      <w:r>
        <w:rPr>
          <w:rFonts w:hint="eastAsia"/>
        </w:rPr>
        <w:t>　　第一节 医用生物活性玻璃进口情况分析</w:t>
      </w:r>
      <w:r>
        <w:rPr>
          <w:rFonts w:hint="eastAsia"/>
        </w:rPr>
        <w:br/>
      </w:r>
      <w:r>
        <w:rPr>
          <w:rFonts w:hint="eastAsia"/>
        </w:rPr>
        <w:t>　　第二节 医用生物活性玻璃出口情况分析</w:t>
      </w:r>
      <w:r>
        <w:rPr>
          <w:rFonts w:hint="eastAsia"/>
        </w:rPr>
        <w:br/>
      </w:r>
      <w:r>
        <w:rPr>
          <w:rFonts w:hint="eastAsia"/>
        </w:rPr>
        <w:t>　　第三节 影响医用生物活性玻璃进出口因素分析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医用生物活性玻璃行业重点企业竞争力分析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三、企业医用生物活性玻璃经营状况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三、企业医用生物活性玻璃经营状况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三、企业医用生物活性玻璃经营状况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三、企业医用生物活性玻璃经营状况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三、企业医用生物活性玻璃经营状况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三、企业医用生物活性玻璃经营状况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医用生物活性玻璃行业企业经营策略研究分析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医用生物活性玻璃企业多样化经营策略分析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一、医用生物活性玻璃企业多样化经营情况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二、现行医用生物活性玻璃行业多样化经营的方向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大型医用生物活性玻璃企业集团未来发展策略分析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对中小医用生物活性玻璃企业生产经营的建议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医用生物活性玻璃行业投资风险预警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影响医用生物活性玻璃行业发展的主要因素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一、2026影响医用生物活性玻璃行业运行的有利因素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二、2026影响医用生物活性玻璃行业运行的稳定因素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三、2026影响医用生物活性玻璃行业运行的不利因素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四、2026我国医用生物活性玻璃行业发展面临的挑战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五、2026我国医用生物活性玻璃行业发展面临的机遇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医用生物活性玻璃行业投资风险预警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一、医用生物活性玻璃行业市场风险预测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二、医用生物活性玻璃行业政策风险预测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三、医用生物活性玻璃行业经营风险预测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四、医用生物活性玻璃行业技术风险预测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五、医用生物活性玻璃行业竞争风险预测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六、医用生物活性玻璃行业其他风险预测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医用生物活性玻璃投资建议</w:t>
      </w:r>
      <w:r>
        <w:rPr>
          <w:rFonts w:hint="eastAsia"/>
        </w:rPr>
        <w:br/>
      </w:r>
      <w:r>
        <w:rPr>
          <w:rFonts w:hint="eastAsia"/>
        </w:rPr>
        <w:t>　　第一节 2026年医用生物活性玻璃市场前景分析</w:t>
      </w:r>
      <w:r>
        <w:rPr>
          <w:rFonts w:hint="eastAsia"/>
        </w:rPr>
        <w:br/>
      </w:r>
      <w:r>
        <w:rPr>
          <w:rFonts w:hint="eastAsia"/>
        </w:rPr>
        <w:t>　　第二节 2026年医用生物活性玻璃发展趋势预测</w:t>
      </w:r>
      <w:r>
        <w:rPr>
          <w:rFonts w:hint="eastAsia"/>
        </w:rPr>
        <w:br/>
      </w:r>
      <w:r>
        <w:rPr>
          <w:rFonts w:hint="eastAsia"/>
        </w:rPr>
        <w:t>　　第三节 医用生物活性玻璃行业投资进入壁垒分析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医用生物活性玻璃介绍</w:t>
      </w:r>
      <w:r>
        <w:rPr>
          <w:rFonts w:hint="eastAsia"/>
        </w:rPr>
        <w:br/>
      </w:r>
      <w:r>
        <w:rPr>
          <w:rFonts w:hint="eastAsia"/>
        </w:rPr>
        <w:t>　　图表 医用生物活性玻璃图片</w:t>
      </w:r>
      <w:r>
        <w:rPr>
          <w:rFonts w:hint="eastAsia"/>
        </w:rPr>
        <w:br/>
      </w:r>
      <w:r>
        <w:rPr>
          <w:rFonts w:hint="eastAsia"/>
        </w:rPr>
        <w:t>　　图表 医用生物活性玻璃产业链分析</w:t>
      </w:r>
      <w:r>
        <w:rPr>
          <w:rFonts w:hint="eastAsia"/>
        </w:rPr>
        <w:br/>
      </w:r>
      <w:r>
        <w:rPr>
          <w:rFonts w:hint="eastAsia"/>
        </w:rPr>
        <w:t>　　图表 医用生物活性玻璃主要特点</w:t>
      </w:r>
      <w:r>
        <w:rPr>
          <w:rFonts w:hint="eastAsia"/>
        </w:rPr>
        <w:br/>
      </w:r>
      <w:r>
        <w:rPr>
          <w:rFonts w:hint="eastAsia"/>
        </w:rPr>
        <w:t>　　图表 医用生物活性玻璃政策分析</w:t>
      </w:r>
      <w:r>
        <w:rPr>
          <w:rFonts w:hint="eastAsia"/>
        </w:rPr>
        <w:br/>
      </w:r>
      <w:r>
        <w:rPr>
          <w:rFonts w:hint="eastAsia"/>
        </w:rPr>
        <w:t>　　图表 医用生物活性玻璃标准 技术</w:t>
      </w:r>
      <w:r>
        <w:rPr>
          <w:rFonts w:hint="eastAsia"/>
        </w:rPr>
        <w:br/>
      </w:r>
      <w:r>
        <w:rPr>
          <w:rFonts w:hint="eastAsia"/>
        </w:rPr>
        <w:t>　　图表 医用生物活性玻璃最新消息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2020-2025年医用生物活性玻璃行业市场容量统计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2020-2025年中国医用生物活性玻璃行业市场规模及增长情况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2020-2025年中国医用生物活性玻璃行业销售收入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2020-2025年中国医用生物活性玻璃行业利润总额分析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2020-2025年中国医用生物活性玻璃行业企业数量情况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2020-2025年中国医用生物活性玻璃行业企业平均规模情况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医用生物活性玻璃价格走势</w:t>
      </w:r>
      <w:r>
        <w:rPr>
          <w:rFonts w:hint="eastAsia"/>
        </w:rPr>
        <w:br/>
      </w:r>
      <w:r>
        <w:rPr>
          <w:rFonts w:hint="eastAsia"/>
        </w:rPr>
        <w:t>　　图表 2025年医用生物活性玻璃成本和利润分析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2025年中国医用生物活性玻璃行业竞争力分析</w:t>
      </w:r>
      <w:r>
        <w:rPr>
          <w:rFonts w:hint="eastAsia"/>
        </w:rPr>
        <w:br/>
      </w:r>
      <w:r>
        <w:rPr>
          <w:rFonts w:hint="eastAsia"/>
        </w:rPr>
        <w:t>　　图表 医用生物活性玻璃优势</w:t>
      </w:r>
      <w:r>
        <w:rPr>
          <w:rFonts w:hint="eastAsia"/>
        </w:rPr>
        <w:br/>
      </w:r>
      <w:r>
        <w:rPr>
          <w:rFonts w:hint="eastAsia"/>
        </w:rPr>
        <w:t>　　图表 医用生物活性玻璃劣势</w:t>
      </w:r>
      <w:r>
        <w:rPr>
          <w:rFonts w:hint="eastAsia"/>
        </w:rPr>
        <w:br/>
      </w:r>
      <w:r>
        <w:rPr>
          <w:rFonts w:hint="eastAsia"/>
        </w:rPr>
        <w:t>　　图表 医用生物活性玻璃机会</w:t>
      </w:r>
      <w:r>
        <w:rPr>
          <w:rFonts w:hint="eastAsia"/>
        </w:rPr>
        <w:br/>
      </w:r>
      <w:r>
        <w:rPr>
          <w:rFonts w:hint="eastAsia"/>
        </w:rPr>
        <w:t>　　图表 医用生物活性玻璃威胁</w:t>
      </w:r>
      <w:r>
        <w:rPr>
          <w:rFonts w:hint="eastAsia"/>
        </w:rPr>
        <w:br/>
      </w:r>
      <w:r>
        <w:rPr>
          <w:rFonts w:hint="eastAsia"/>
        </w:rPr>
        <w:t>　　图表 2020-2025年中国医用生物活性玻璃行业盈利能力分析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2020-2025年中国医用生物活性玻璃行业运营能力分析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2020-2025年中国医用生物活性玻璃行业偿债能力分析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2020-2025年中国医用生物活性玻璃行业发展能力分析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2020-2025年中国医用生物活性玻璃行业经营效益分析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**地区医用生物活性玻璃市场规模及增长情况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**地区医用生物活性玻璃行业市场需求情况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**地区医用生物活性玻璃市场规模及增长情况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**地区医用生物活性玻璃行业市场需求情况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**地区医用生物活性玻璃市场规模及增长情况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**地区医用生物活性玻璃行业市场需求情况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医用生物活性玻璃品牌分析</w:t>
      </w:r>
      <w:r>
        <w:rPr>
          <w:rFonts w:hint="eastAsia"/>
        </w:rPr>
        <w:br/>
      </w:r>
      <w:r>
        <w:rPr>
          <w:rFonts w:hint="eastAsia"/>
        </w:rPr>
        <w:t>　　图表 医用生物活性玻璃企业（一）概述</w:t>
      </w:r>
      <w:r>
        <w:rPr>
          <w:rFonts w:hint="eastAsia"/>
        </w:rPr>
        <w:br/>
      </w:r>
      <w:r>
        <w:rPr>
          <w:rFonts w:hint="eastAsia"/>
        </w:rPr>
        <w:t>　　图表 企业医用生物活性玻璃业务分析</w:t>
      </w:r>
      <w:r>
        <w:rPr>
          <w:rFonts w:hint="eastAsia"/>
        </w:rPr>
        <w:br/>
      </w:r>
      <w:r>
        <w:rPr>
          <w:rFonts w:hint="eastAsia"/>
        </w:rPr>
        <w:t>　　图表 医用生物活性玻璃企业（一）经营情况分析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医用生物活性玻璃企业（一）盈利能力情况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医用生物活性玻璃企业（一）偿债能力情况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医用生物活性玻璃企业（一）运营能力情况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医用生物活性玻璃企业（一）成长能力情况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医用生物活性玻璃企业（二）简介</w:t>
      </w:r>
      <w:r>
        <w:rPr>
          <w:rFonts w:hint="eastAsia"/>
        </w:rPr>
        <w:br/>
      </w:r>
      <w:r>
        <w:rPr>
          <w:rFonts w:hint="eastAsia"/>
        </w:rPr>
        <w:t>　　图表 企业医用生物活性玻璃业务</w:t>
      </w:r>
      <w:r>
        <w:rPr>
          <w:rFonts w:hint="eastAsia"/>
        </w:rPr>
        <w:br/>
      </w:r>
      <w:r>
        <w:rPr>
          <w:rFonts w:hint="eastAsia"/>
        </w:rPr>
        <w:t>　　图表 医用生物活性玻璃企业（二）经营情况分析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医用生物活性玻璃企业（二）盈利能力情况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医用生物活性玻璃企业（二）偿债能力情况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医用生物活性玻璃企业（二）运营能力情况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医用生物活性玻璃企业（二）成长能力情况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医用生物活性玻璃企业（三）概况</w:t>
      </w:r>
      <w:r>
        <w:rPr>
          <w:rFonts w:hint="eastAsia"/>
        </w:rPr>
        <w:br/>
      </w:r>
      <w:r>
        <w:rPr>
          <w:rFonts w:hint="eastAsia"/>
        </w:rPr>
        <w:t>　　图表 企业医用生物活性玻璃业务情况</w:t>
      </w:r>
      <w:r>
        <w:rPr>
          <w:rFonts w:hint="eastAsia"/>
        </w:rPr>
        <w:br/>
      </w:r>
      <w:r>
        <w:rPr>
          <w:rFonts w:hint="eastAsia"/>
        </w:rPr>
        <w:t>　　图表 医用生物活性玻璃企业（三）经营情况分析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医用生物活性玻璃企业（三）盈利能力情况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医用生物活性玻璃企业（三）偿债能力情况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医用生物活性玻璃企业（三）运营能力情况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医用生物活性玻璃企业（三）成长能力情况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医用生物活性玻璃发展有利因素分析</w:t>
      </w:r>
      <w:r>
        <w:rPr>
          <w:rFonts w:hint="eastAsia"/>
        </w:rPr>
        <w:br/>
      </w:r>
      <w:r>
        <w:rPr>
          <w:rFonts w:hint="eastAsia"/>
        </w:rPr>
        <w:t>　　图表 医用生物活性玻璃发展不利因素分析</w:t>
      </w:r>
      <w:r>
        <w:rPr>
          <w:rFonts w:hint="eastAsia"/>
        </w:rPr>
        <w:br/>
      </w:r>
      <w:r>
        <w:rPr>
          <w:rFonts w:hint="eastAsia"/>
        </w:rPr>
        <w:t>　　图表 进入医用生物活性玻璃行业壁垒</w:t>
      </w:r>
      <w:r>
        <w:rPr>
          <w:rFonts w:hint="eastAsia"/>
        </w:rPr>
        <w:br/>
      </w:r>
      <w:r>
        <w:rPr>
          <w:rFonts w:hint="eastAsia"/>
        </w:rPr>
        <w:t>　　图表 2026-2032年中国医用生物活性玻璃行业市场容量预测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2026-2032年中国医用生物活性玻璃行业市场规模预测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2026-2032年中国医用生物活性玻璃市场前景分析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2026-2032年中国医用生物活性玻璃行业风险研究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2026-2032年中国医用生物活性玻璃行业发展趋势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e4bf88e7e4fd4" w:history="1">
        <w:r>
          <w:rPr>
            <w:rStyle w:val="Hyperlink"/>
          </w:rPr>
          <w:t>2026-2032年全球与中国医用生物活性玻璃行业研究及市场前景预测报告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e4bf88e7e4fd4" w:history="1">
        <w:r>
          <w:rPr>
            <w:rStyle w:val="Hyperlink"/>
          </w:rPr>
          <w:t>https://www.20087.com/7/39/YiYongShengWuHuoXingBoLiDeXianZhuangYuQianJing.html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活性玻璃粉、医用生物活性玻璃有哪些、生物活性玻璃能吸收吗、医用生物活性玻璃粉、介孔生物活性玻璃、医用生物活性玻璃是什么、含生物玻璃的牙膏安全吗、生物活性玻璃敷料、牙膏医用活性生物玻璃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2d3dfd7874d3f" w:history="1">
      <w:r>
        <w:rPr>
          <w:rStyle w:val="Hyperlink"/>
        </w:rPr>
        <w:t>2026-2032年全球与中国医用生物活性玻璃行业研究及市场前景预测报告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YiYongShengWuHuoXingBoLiDeXianZhuangYuQianJing.html" TargetMode="External" Id="R2aae4bf88e7e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YiYongShengWuHuoXingBoLiDeXianZhuangYuQianJing.html" TargetMode="External" Id="Ra252d3dfd787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2026-01-01T05:52:24Z</dcterms:created>
  <dcterms:modified xsi:type="dcterms:W3CDTF">2026-01-01T06:52:24Z</dcterms:modified>
  <dc:subject>2026-2032年全球与中国医用生物活性玻璃行业研究及市场前景预测报告</dc:subject>
  <dc:title>2026-2032年全球与中国医用生物活性玻璃行业研究及市场前景预测报告</dc:title>
  <cp:keywords>2026-2032年全球与中国医用生物活性玻璃行业研究及市场前景预测报告</cp:keywords>
  <dc:description>2026-2032年全球与中国医用生物活性玻璃行业研究及市场前景预测报告</dc:description>
</cp:coreProperties>
</file>